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8322F0" w14:textId="77777777" w:rsidR="005B297E" w:rsidRPr="00EE7BCD" w:rsidRDefault="005B297E" w:rsidP="00584043">
      <w:bookmarkStart w:id="0" w:name="_GoBack"/>
      <w:bookmarkEnd w:id="0"/>
    </w:p>
    <w:p w14:paraId="63E0131F" w14:textId="77777777" w:rsidR="006647B0" w:rsidRPr="00EE7BCD" w:rsidRDefault="006647B0" w:rsidP="006647B0"/>
    <w:p w14:paraId="264A8679" w14:textId="77777777" w:rsidR="006647B0" w:rsidRPr="00EE7BCD" w:rsidRDefault="006647B0" w:rsidP="006647B0">
      <w:r>
        <w:t>Delegationen för rättigheter för personer med funktionsnedsättning Vane</w:t>
      </w:r>
    </w:p>
    <w:p w14:paraId="14158D40" w14:textId="77777777" w:rsidR="006647B0" w:rsidRPr="00EE7BCD" w:rsidRDefault="006647B0" w:rsidP="006647B0"/>
    <w:p w14:paraId="19D89A0F" w14:textId="77777777" w:rsidR="006647B0" w:rsidRPr="00EE7BCD" w:rsidRDefault="000934FC" w:rsidP="006647B0">
      <w:r>
        <w:t>Möte 3/2020</w:t>
      </w:r>
    </w:p>
    <w:p w14:paraId="259AE1B4" w14:textId="77777777" w:rsidR="006647B0" w:rsidRPr="00EE7BCD" w:rsidRDefault="006647B0" w:rsidP="006647B0"/>
    <w:p w14:paraId="41D18F55" w14:textId="77777777" w:rsidR="006647B0" w:rsidRPr="00EE7BCD" w:rsidRDefault="006647B0" w:rsidP="006647B0"/>
    <w:p w14:paraId="1F747AA9" w14:textId="1A9345E8" w:rsidR="006647B0" w:rsidRPr="00EE7BCD" w:rsidRDefault="006647B0" w:rsidP="006647B0">
      <w:pPr>
        <w:rPr>
          <w:b/>
        </w:rPr>
      </w:pPr>
      <w:r>
        <w:rPr>
          <w:b/>
        </w:rPr>
        <w:t xml:space="preserve">Tidpunkt: tisdag 15.9.2020 kl. 13.00–15.30 </w:t>
      </w:r>
    </w:p>
    <w:p w14:paraId="52926382" w14:textId="77777777" w:rsidR="003C57E5" w:rsidRPr="00EE7BCD" w:rsidRDefault="003C57E5" w:rsidP="006647B0">
      <w:pPr>
        <w:rPr>
          <w:b/>
        </w:rPr>
      </w:pPr>
    </w:p>
    <w:p w14:paraId="55006251" w14:textId="77777777" w:rsidR="006647B0" w:rsidRPr="00EE7BCD" w:rsidRDefault="006647B0" w:rsidP="006647B0">
      <w:pPr>
        <w:rPr>
          <w:b/>
        </w:rPr>
      </w:pPr>
      <w:r>
        <w:rPr>
          <w:b/>
        </w:rPr>
        <w:t>Plats: social- och hälsovårdsministeriet, Sjötullsgatan 8, Skype-möte</w:t>
      </w:r>
    </w:p>
    <w:p w14:paraId="0AC8B371" w14:textId="77777777" w:rsidR="006647B0" w:rsidRPr="00EE7BCD" w:rsidRDefault="006647B0" w:rsidP="006647B0"/>
    <w:p w14:paraId="5098ACBF" w14:textId="77777777" w:rsidR="006647B0" w:rsidRPr="00EE7BCD" w:rsidRDefault="006647B0" w:rsidP="006647B0"/>
    <w:p w14:paraId="0C280C28" w14:textId="77777777" w:rsidR="006647B0" w:rsidRPr="00EE7BCD" w:rsidRDefault="006647B0" w:rsidP="006647B0">
      <w:pPr>
        <w:rPr>
          <w:b/>
        </w:rPr>
      </w:pPr>
      <w:r>
        <w:rPr>
          <w:b/>
        </w:rPr>
        <w:t>Medlem</w:t>
      </w:r>
      <w:r>
        <w:rPr>
          <w:b/>
        </w:rPr>
        <w:tab/>
      </w:r>
      <w:r>
        <w:rPr>
          <w:b/>
        </w:rPr>
        <w:tab/>
      </w:r>
      <w:r>
        <w:rPr>
          <w:b/>
        </w:rPr>
        <w:tab/>
      </w:r>
      <w:r>
        <w:rPr>
          <w:b/>
        </w:rPr>
        <w:tab/>
        <w:t>Personlig ersättare</w:t>
      </w:r>
    </w:p>
    <w:p w14:paraId="77671C2A" w14:textId="77777777" w:rsidR="006647B0" w:rsidRPr="00EE7BCD" w:rsidRDefault="000934FC" w:rsidP="006647B0">
      <w:r>
        <w:t xml:space="preserve">ordf. </w:t>
      </w:r>
      <w:r>
        <w:tab/>
      </w:r>
      <w:r>
        <w:tab/>
        <w:t>Social- och hälsovårdsministeriet</w:t>
      </w:r>
    </w:p>
    <w:p w14:paraId="49B07BF5" w14:textId="77777777" w:rsidR="006647B0" w:rsidRPr="00EE7BCD" w:rsidRDefault="006647B0" w:rsidP="006647B0">
      <w:r>
        <w:t>Alanne Kaisa, vice ordf. (x)</w:t>
      </w:r>
      <w:r>
        <w:tab/>
        <w:t xml:space="preserve">Handikappforum </w:t>
      </w:r>
      <w:proofErr w:type="spellStart"/>
      <w:r>
        <w:t>rf</w:t>
      </w:r>
      <w:proofErr w:type="spellEnd"/>
    </w:p>
    <w:p w14:paraId="129033DC" w14:textId="77777777" w:rsidR="006647B0" w:rsidRPr="00C65C57" w:rsidRDefault="006647B0" w:rsidP="006647B0">
      <w:pPr>
        <w:rPr>
          <w:lang w:val="fi-FI"/>
        </w:rPr>
      </w:pPr>
      <w:r w:rsidRPr="00C65C57">
        <w:rPr>
          <w:lang w:val="fi-FI"/>
        </w:rPr>
        <w:t>Artemjeff Panu (-)</w:t>
      </w:r>
      <w:r w:rsidRPr="00C65C57">
        <w:rPr>
          <w:lang w:val="fi-FI"/>
        </w:rPr>
        <w:tab/>
        <w:t>JM</w:t>
      </w:r>
      <w:r w:rsidRPr="00C65C57">
        <w:rPr>
          <w:lang w:val="fi-FI"/>
        </w:rPr>
        <w:tab/>
      </w:r>
      <w:r w:rsidRPr="00C65C57">
        <w:rPr>
          <w:lang w:val="fi-FI"/>
        </w:rPr>
        <w:tab/>
        <w:t>Nousiainen Katriina (x)</w:t>
      </w:r>
      <w:r w:rsidRPr="00C65C57">
        <w:rPr>
          <w:lang w:val="fi-FI"/>
        </w:rPr>
        <w:tab/>
        <w:t>JM</w:t>
      </w:r>
    </w:p>
    <w:p w14:paraId="412227D5" w14:textId="32DC1F34" w:rsidR="006647B0" w:rsidRPr="00EE7BCD" w:rsidRDefault="006647B0" w:rsidP="006647B0">
      <w:r>
        <w:t>Bertell Sanna-M</w:t>
      </w:r>
      <w:r w:rsidR="00006957">
        <w:t>aria (-)</w:t>
      </w:r>
      <w:r w:rsidR="00006957">
        <w:tab/>
        <w:t>Finlands näringsliv</w:t>
      </w:r>
      <w:r w:rsidR="00006957">
        <w:tab/>
        <w:t>Kamppi Elina (-)</w:t>
      </w:r>
      <w:r w:rsidR="00006957">
        <w:tab/>
      </w:r>
      <w:proofErr w:type="spellStart"/>
      <w:r>
        <w:t>Finanssiala</w:t>
      </w:r>
      <w:proofErr w:type="spellEnd"/>
      <w:r>
        <w:t xml:space="preserve"> ry </w:t>
      </w:r>
    </w:p>
    <w:p w14:paraId="565EF6F6" w14:textId="77777777" w:rsidR="006647B0" w:rsidRPr="00EE7BCD" w:rsidRDefault="006647B0" w:rsidP="006647B0">
      <w:pPr>
        <w:ind w:left="1304" w:firstLine="1304"/>
      </w:pPr>
      <w:r>
        <w:t xml:space="preserve">näringsliv </w:t>
      </w:r>
      <w:proofErr w:type="spellStart"/>
      <w:r>
        <w:t>rf</w:t>
      </w:r>
      <w:proofErr w:type="spellEnd"/>
      <w:r>
        <w:tab/>
      </w:r>
    </w:p>
    <w:p w14:paraId="14351A61" w14:textId="77777777" w:rsidR="006647B0" w:rsidRPr="00EE7BCD" w:rsidRDefault="000934FC" w:rsidP="006647B0">
      <w:proofErr w:type="spellStart"/>
      <w:r>
        <w:t>Spolander</w:t>
      </w:r>
      <w:proofErr w:type="spellEnd"/>
      <w:r>
        <w:t xml:space="preserve"> Mia</w:t>
      </w:r>
      <w:r>
        <w:tab/>
        <w:t>UM</w:t>
      </w:r>
      <w:r>
        <w:tab/>
      </w:r>
      <w:r>
        <w:tab/>
        <w:t>Hasenson Janina</w:t>
      </w:r>
      <w:r>
        <w:tab/>
        <w:t>UM</w:t>
      </w:r>
    </w:p>
    <w:p w14:paraId="5441BB00" w14:textId="77777777" w:rsidR="006647B0" w:rsidRPr="00EE7BCD" w:rsidRDefault="006647B0" w:rsidP="006647B0">
      <w:r>
        <w:t>Gustafsson Henrik (x)</w:t>
      </w:r>
      <w:r>
        <w:tab/>
        <w:t xml:space="preserve">Handikappforum </w:t>
      </w:r>
      <w:proofErr w:type="spellStart"/>
      <w:r>
        <w:t>rf</w:t>
      </w:r>
      <w:proofErr w:type="spellEnd"/>
      <w:r>
        <w:tab/>
        <w:t>Gustafsson Ulf (-)</w:t>
      </w:r>
      <w:r>
        <w:tab/>
        <w:t xml:space="preserve">Handikappforum </w:t>
      </w:r>
      <w:proofErr w:type="spellStart"/>
      <w:r>
        <w:t>rf</w:t>
      </w:r>
      <w:proofErr w:type="spellEnd"/>
      <w:r>
        <w:tab/>
      </w:r>
    </w:p>
    <w:p w14:paraId="78AFDEF1" w14:textId="37E490BA" w:rsidR="006647B0" w:rsidRPr="00EE7BCD" w:rsidRDefault="006647B0" w:rsidP="006647B0">
      <w:r>
        <w:t>Jääskeläinen Marko (x)</w:t>
      </w:r>
      <w:r>
        <w:tab/>
        <w:t xml:space="preserve">Handikappforum </w:t>
      </w:r>
      <w:proofErr w:type="spellStart"/>
      <w:r>
        <w:t>rf</w:t>
      </w:r>
      <w:proofErr w:type="spellEnd"/>
      <w:r>
        <w:t xml:space="preserve"> </w:t>
      </w:r>
      <w:r w:rsidR="00006957">
        <w:t xml:space="preserve">                   </w:t>
      </w:r>
      <w:r>
        <w:t>Rasa Jukka (-)</w:t>
      </w:r>
      <w:r>
        <w:tab/>
      </w:r>
      <w:r w:rsidR="00006957">
        <w:t xml:space="preserve">                             </w:t>
      </w:r>
      <w:r>
        <w:t xml:space="preserve">Handikappforum </w:t>
      </w:r>
      <w:proofErr w:type="spellStart"/>
      <w:r>
        <w:t>rf</w:t>
      </w:r>
      <w:proofErr w:type="spellEnd"/>
    </w:p>
    <w:p w14:paraId="0E08ABA1" w14:textId="77777777" w:rsidR="006647B0" w:rsidRPr="00EE7BCD" w:rsidRDefault="006647B0" w:rsidP="006647B0">
      <w:r>
        <w:t>Kokko Sari (x)</w:t>
      </w:r>
      <w:r>
        <w:tab/>
        <w:t xml:space="preserve">Handikappforum </w:t>
      </w:r>
      <w:proofErr w:type="spellStart"/>
      <w:r>
        <w:t>rf</w:t>
      </w:r>
      <w:proofErr w:type="spellEnd"/>
      <w:r>
        <w:tab/>
        <w:t>Jakobsson Matthias (-)</w:t>
      </w:r>
      <w:r>
        <w:tab/>
        <w:t xml:space="preserve">Handikappforum </w:t>
      </w:r>
      <w:proofErr w:type="spellStart"/>
      <w:r>
        <w:t>rf</w:t>
      </w:r>
      <w:proofErr w:type="spellEnd"/>
    </w:p>
    <w:p w14:paraId="7DACFE80" w14:textId="77777777" w:rsidR="006647B0" w:rsidRPr="00C65C57" w:rsidRDefault="006647B0" w:rsidP="006647B0">
      <w:pPr>
        <w:rPr>
          <w:lang w:val="fi-FI"/>
        </w:rPr>
      </w:pPr>
      <w:r w:rsidRPr="00C65C57">
        <w:rPr>
          <w:lang w:val="fi-FI"/>
        </w:rPr>
        <w:t>Maijala Juha-Pekka (-)</w:t>
      </w:r>
      <w:r w:rsidRPr="00C65C57">
        <w:rPr>
          <w:lang w:val="fi-FI"/>
        </w:rPr>
        <w:tab/>
        <w:t>MM</w:t>
      </w:r>
      <w:r w:rsidRPr="00C65C57">
        <w:rPr>
          <w:lang w:val="fi-FI"/>
        </w:rPr>
        <w:tab/>
      </w:r>
      <w:r w:rsidRPr="00C65C57">
        <w:rPr>
          <w:lang w:val="fi-FI"/>
        </w:rPr>
        <w:tab/>
        <w:t>Kilpelä Niina (x)</w:t>
      </w:r>
      <w:r w:rsidRPr="00C65C57">
        <w:rPr>
          <w:lang w:val="fi-FI"/>
        </w:rPr>
        <w:tab/>
        <w:t>MM</w:t>
      </w:r>
    </w:p>
    <w:p w14:paraId="70AC6B7C" w14:textId="77777777" w:rsidR="006647B0" w:rsidRPr="00EE7BCD" w:rsidRDefault="006647B0" w:rsidP="006647B0">
      <w:r>
        <w:t>Mårtensson Anne (-)</w:t>
      </w:r>
      <w:r>
        <w:tab/>
        <w:t>UKM</w:t>
      </w:r>
      <w:r>
        <w:tab/>
      </w:r>
      <w:r>
        <w:tab/>
        <w:t>Piispanen Toni (x)</w:t>
      </w:r>
      <w:r>
        <w:tab/>
        <w:t>UKM</w:t>
      </w:r>
    </w:p>
    <w:p w14:paraId="21A45EF9" w14:textId="77777777" w:rsidR="006647B0" w:rsidRPr="00EE7BCD" w:rsidRDefault="006647B0" w:rsidP="006647B0">
      <w:r>
        <w:t>Nordlund Jaana (-)</w:t>
      </w:r>
      <w:r>
        <w:tab/>
        <w:t xml:space="preserve">Handikappforum </w:t>
      </w:r>
      <w:proofErr w:type="spellStart"/>
      <w:r>
        <w:t>rf</w:t>
      </w:r>
      <w:proofErr w:type="spellEnd"/>
      <w:r>
        <w:t xml:space="preserve"> </w:t>
      </w:r>
      <w:r>
        <w:tab/>
        <w:t>Rautiainen Satu (x)</w:t>
      </w:r>
      <w:r>
        <w:tab/>
        <w:t xml:space="preserve">Handikappforum </w:t>
      </w:r>
      <w:proofErr w:type="spellStart"/>
      <w:r>
        <w:t>rf</w:t>
      </w:r>
      <w:proofErr w:type="spellEnd"/>
    </w:p>
    <w:p w14:paraId="39DC31BA" w14:textId="48F8544F" w:rsidR="006647B0" w:rsidRPr="00EE7BCD" w:rsidRDefault="006647B0" w:rsidP="006647B0">
      <w:r>
        <w:t>Pukki Heta (x)</w:t>
      </w:r>
      <w:r>
        <w:tab/>
        <w:t xml:space="preserve">Handikappforum </w:t>
      </w:r>
      <w:proofErr w:type="spellStart"/>
      <w:r>
        <w:t>rf</w:t>
      </w:r>
      <w:proofErr w:type="spellEnd"/>
      <w:r>
        <w:tab/>
      </w:r>
      <w:r w:rsidR="00006957">
        <w:t xml:space="preserve">                              </w:t>
      </w:r>
      <w:r>
        <w:t>Tuokko Riitta-Maija (-)</w:t>
      </w:r>
      <w:r>
        <w:tab/>
        <w:t xml:space="preserve">Handikappforum </w:t>
      </w:r>
      <w:proofErr w:type="spellStart"/>
      <w:r>
        <w:t>rf</w:t>
      </w:r>
      <w:proofErr w:type="spellEnd"/>
    </w:p>
    <w:p w14:paraId="4F6C7A0C" w14:textId="77777777" w:rsidR="006647B0" w:rsidRPr="00EE7BCD" w:rsidRDefault="006647B0" w:rsidP="006647B0">
      <w:r>
        <w:t>Sariola Jukka (x)</w:t>
      </w:r>
      <w:r>
        <w:tab/>
        <w:t xml:space="preserve">Handikappforum </w:t>
      </w:r>
      <w:proofErr w:type="spellStart"/>
      <w:r>
        <w:t>rf</w:t>
      </w:r>
      <w:proofErr w:type="spellEnd"/>
      <w:r>
        <w:tab/>
        <w:t>Metsävainio Katja (-)</w:t>
      </w:r>
      <w:r>
        <w:tab/>
        <w:t xml:space="preserve">Handikappforum </w:t>
      </w:r>
      <w:proofErr w:type="spellStart"/>
      <w:r>
        <w:t>rf</w:t>
      </w:r>
      <w:proofErr w:type="spellEnd"/>
    </w:p>
    <w:p w14:paraId="0F92F129" w14:textId="77777777" w:rsidR="006647B0" w:rsidRPr="00C65C57" w:rsidRDefault="006647B0" w:rsidP="006647B0">
      <w:pPr>
        <w:rPr>
          <w:lang w:val="fi-FI"/>
        </w:rPr>
      </w:pPr>
      <w:r w:rsidRPr="00C65C57">
        <w:rPr>
          <w:lang w:val="fi-FI"/>
        </w:rPr>
        <w:t>Tiensuu Alli (x)</w:t>
      </w:r>
      <w:r w:rsidRPr="00C65C57">
        <w:rPr>
          <w:lang w:val="fi-FI"/>
        </w:rPr>
        <w:tab/>
        <w:t xml:space="preserve">FFC </w:t>
      </w:r>
      <w:proofErr w:type="spellStart"/>
      <w:r w:rsidRPr="00C65C57">
        <w:rPr>
          <w:lang w:val="fi-FI"/>
        </w:rPr>
        <w:t>rf</w:t>
      </w:r>
      <w:proofErr w:type="spellEnd"/>
      <w:r w:rsidRPr="00C65C57">
        <w:rPr>
          <w:lang w:val="fi-FI"/>
        </w:rPr>
        <w:tab/>
      </w:r>
      <w:r w:rsidRPr="00C65C57">
        <w:rPr>
          <w:lang w:val="fi-FI"/>
        </w:rPr>
        <w:tab/>
        <w:t>Sahamies Miika (-)</w:t>
      </w:r>
      <w:r w:rsidRPr="00C65C57">
        <w:rPr>
          <w:lang w:val="fi-FI"/>
        </w:rPr>
        <w:tab/>
        <w:t>Akava ry</w:t>
      </w:r>
    </w:p>
    <w:p w14:paraId="133A5A5C" w14:textId="77777777" w:rsidR="006647B0" w:rsidRPr="00C65C57" w:rsidRDefault="006647B0" w:rsidP="006647B0">
      <w:pPr>
        <w:rPr>
          <w:lang w:val="fi-FI"/>
        </w:rPr>
      </w:pPr>
      <w:r w:rsidRPr="00C65C57">
        <w:rPr>
          <w:lang w:val="fi-FI"/>
        </w:rPr>
        <w:t>Tötterman Patrik</w:t>
      </w:r>
      <w:r w:rsidRPr="00C65C57">
        <w:rPr>
          <w:lang w:val="fi-FI"/>
        </w:rPr>
        <w:tab/>
        <w:t>ANM</w:t>
      </w:r>
      <w:r w:rsidRPr="00C65C57">
        <w:rPr>
          <w:lang w:val="fi-FI"/>
        </w:rPr>
        <w:tab/>
      </w:r>
      <w:r w:rsidRPr="00C65C57">
        <w:rPr>
          <w:lang w:val="fi-FI"/>
        </w:rPr>
        <w:tab/>
        <w:t>Haavisto-Vuori Päivi</w:t>
      </w:r>
      <w:r w:rsidRPr="00C65C57">
        <w:rPr>
          <w:lang w:val="fi-FI"/>
        </w:rPr>
        <w:tab/>
        <w:t>ANM</w:t>
      </w:r>
    </w:p>
    <w:p w14:paraId="40A93232" w14:textId="2C4BE7CE" w:rsidR="006647B0" w:rsidRPr="00EE7BCD" w:rsidRDefault="00006957" w:rsidP="006647B0">
      <w:r>
        <w:t>Viemerö Jaana</w:t>
      </w:r>
      <w:r>
        <w:tab/>
        <w:t>Kommunförbundet</w:t>
      </w:r>
      <w:r>
        <w:tab/>
      </w:r>
      <w:r w:rsidR="006647B0">
        <w:t>Vogt Ellen</w:t>
      </w:r>
      <w:r w:rsidR="006647B0">
        <w:tab/>
      </w:r>
      <w:r w:rsidR="006647B0">
        <w:tab/>
        <w:t>Kommunförbundet</w:t>
      </w:r>
    </w:p>
    <w:p w14:paraId="35F7798A" w14:textId="77777777" w:rsidR="006647B0" w:rsidRPr="00C65C57" w:rsidRDefault="006647B0" w:rsidP="006647B0">
      <w:pPr>
        <w:rPr>
          <w:lang w:val="fi-FI"/>
        </w:rPr>
      </w:pPr>
      <w:r w:rsidRPr="00C65C57">
        <w:rPr>
          <w:lang w:val="fi-FI"/>
        </w:rPr>
        <w:t>Åkermarck Mikael (x)</w:t>
      </w:r>
      <w:r w:rsidRPr="00C65C57">
        <w:rPr>
          <w:lang w:val="fi-FI"/>
        </w:rPr>
        <w:tab/>
        <w:t>KM</w:t>
      </w:r>
      <w:r w:rsidRPr="00C65C57">
        <w:rPr>
          <w:lang w:val="fi-FI"/>
        </w:rPr>
        <w:tab/>
      </w:r>
      <w:r w:rsidRPr="00C65C57">
        <w:rPr>
          <w:lang w:val="fi-FI"/>
        </w:rPr>
        <w:tab/>
        <w:t>Vesanen-Nikitin Irja (-)</w:t>
      </w:r>
      <w:r w:rsidRPr="00C65C57">
        <w:rPr>
          <w:lang w:val="fi-FI"/>
        </w:rPr>
        <w:tab/>
        <w:t>KM</w:t>
      </w:r>
    </w:p>
    <w:p w14:paraId="71FE60A5" w14:textId="3EC30301" w:rsidR="006647B0" w:rsidRPr="00C65C57" w:rsidRDefault="006647B0" w:rsidP="006647B0">
      <w:pPr>
        <w:rPr>
          <w:lang w:val="fi-FI"/>
        </w:rPr>
      </w:pPr>
      <w:r w:rsidRPr="00C65C57">
        <w:rPr>
          <w:lang w:val="fi-FI"/>
        </w:rPr>
        <w:t>Merja Heikkonen</w:t>
      </w:r>
      <w:r w:rsidRPr="00C65C57">
        <w:rPr>
          <w:lang w:val="fi-FI"/>
        </w:rPr>
        <w:tab/>
        <w:t>(x)</w:t>
      </w:r>
      <w:r w:rsidRPr="00C65C57">
        <w:rPr>
          <w:lang w:val="fi-FI"/>
        </w:rPr>
        <w:tab/>
      </w:r>
      <w:r w:rsidR="00006957">
        <w:rPr>
          <w:lang w:val="fi-FI"/>
        </w:rPr>
        <w:t xml:space="preserve">                              </w:t>
      </w:r>
      <w:proofErr w:type="spellStart"/>
      <w:r w:rsidRPr="00C65C57">
        <w:rPr>
          <w:lang w:val="fi-FI"/>
        </w:rPr>
        <w:t>Vane</w:t>
      </w:r>
      <w:proofErr w:type="spellEnd"/>
      <w:r w:rsidRPr="00C65C57">
        <w:rPr>
          <w:lang w:val="fi-FI"/>
        </w:rPr>
        <w:t>/SHM</w:t>
      </w:r>
    </w:p>
    <w:p w14:paraId="46CE9F04" w14:textId="77777777" w:rsidR="006647B0" w:rsidRPr="00C65C57" w:rsidRDefault="006647B0" w:rsidP="006647B0">
      <w:pPr>
        <w:rPr>
          <w:lang w:val="fi-FI"/>
        </w:rPr>
      </w:pPr>
      <w:r w:rsidRPr="00C65C57">
        <w:rPr>
          <w:lang w:val="fi-FI"/>
        </w:rPr>
        <w:t>Hoffrén Tea (x)</w:t>
      </w:r>
      <w:r w:rsidRPr="00C65C57">
        <w:rPr>
          <w:lang w:val="fi-FI"/>
        </w:rPr>
        <w:tab/>
      </w:r>
      <w:proofErr w:type="spellStart"/>
      <w:r w:rsidRPr="00C65C57">
        <w:rPr>
          <w:lang w:val="fi-FI"/>
        </w:rPr>
        <w:t>Vane</w:t>
      </w:r>
      <w:proofErr w:type="spellEnd"/>
      <w:r w:rsidRPr="00C65C57">
        <w:rPr>
          <w:lang w:val="fi-FI"/>
        </w:rPr>
        <w:t>/SHM</w:t>
      </w:r>
    </w:p>
    <w:p w14:paraId="7FB726B4" w14:textId="77777777" w:rsidR="006647B0" w:rsidRPr="00C65C57" w:rsidRDefault="00D01A10" w:rsidP="006647B0">
      <w:pPr>
        <w:rPr>
          <w:lang w:val="fi-FI"/>
        </w:rPr>
      </w:pPr>
      <w:r w:rsidRPr="00C65C57">
        <w:rPr>
          <w:lang w:val="fi-FI"/>
        </w:rPr>
        <w:t xml:space="preserve">Alatalo Emmi </w:t>
      </w:r>
      <w:r w:rsidRPr="00C65C57">
        <w:rPr>
          <w:lang w:val="fi-FI"/>
        </w:rPr>
        <w:tab/>
      </w:r>
      <w:r w:rsidRPr="00C65C57">
        <w:rPr>
          <w:lang w:val="fi-FI"/>
        </w:rPr>
        <w:tab/>
      </w:r>
      <w:proofErr w:type="spellStart"/>
      <w:r w:rsidRPr="00C65C57">
        <w:rPr>
          <w:lang w:val="fi-FI"/>
        </w:rPr>
        <w:t>Vane</w:t>
      </w:r>
      <w:proofErr w:type="spellEnd"/>
      <w:r w:rsidRPr="00C65C57">
        <w:rPr>
          <w:lang w:val="fi-FI"/>
        </w:rPr>
        <w:t>/SHM</w:t>
      </w:r>
    </w:p>
    <w:p w14:paraId="3054C7D2" w14:textId="6FB5F9C6" w:rsidR="00900A64" w:rsidRPr="00C65C57" w:rsidRDefault="00D13FCC" w:rsidP="006647B0">
      <w:pPr>
        <w:rPr>
          <w:lang w:val="fi-FI"/>
        </w:rPr>
      </w:pPr>
      <w:r w:rsidRPr="00C65C57">
        <w:rPr>
          <w:lang w:val="fi-FI"/>
        </w:rPr>
        <w:t xml:space="preserve">Puhakka Katariina (x) </w:t>
      </w:r>
      <w:r w:rsidR="00006957">
        <w:rPr>
          <w:lang w:val="fi-FI"/>
        </w:rPr>
        <w:t xml:space="preserve">               </w:t>
      </w:r>
      <w:proofErr w:type="spellStart"/>
      <w:r w:rsidRPr="00C65C57">
        <w:rPr>
          <w:lang w:val="fi-FI"/>
        </w:rPr>
        <w:t>Vane</w:t>
      </w:r>
      <w:proofErr w:type="spellEnd"/>
      <w:r w:rsidRPr="00C65C57">
        <w:rPr>
          <w:lang w:val="fi-FI"/>
        </w:rPr>
        <w:t>/SHM</w:t>
      </w:r>
    </w:p>
    <w:p w14:paraId="3F8283A7" w14:textId="77777777" w:rsidR="006647B0" w:rsidRPr="00C65C57" w:rsidRDefault="006647B0" w:rsidP="006647B0">
      <w:pPr>
        <w:rPr>
          <w:b/>
          <w:lang w:val="fi-FI"/>
        </w:rPr>
      </w:pPr>
    </w:p>
    <w:p w14:paraId="0D0178A2" w14:textId="77777777" w:rsidR="006647B0" w:rsidRPr="00C65C57" w:rsidRDefault="006647B0" w:rsidP="006647B0">
      <w:pPr>
        <w:rPr>
          <w:b/>
          <w:lang w:val="fi-FI"/>
        </w:rPr>
      </w:pPr>
      <w:proofErr w:type="spellStart"/>
      <w:r w:rsidRPr="00C65C57">
        <w:rPr>
          <w:b/>
          <w:lang w:val="fi-FI"/>
        </w:rPr>
        <w:t>Permanenta</w:t>
      </w:r>
      <w:proofErr w:type="spellEnd"/>
      <w:r w:rsidRPr="00C65C57">
        <w:rPr>
          <w:b/>
          <w:lang w:val="fi-FI"/>
        </w:rPr>
        <w:t xml:space="preserve"> </w:t>
      </w:r>
      <w:proofErr w:type="spellStart"/>
      <w:r w:rsidRPr="00C65C57">
        <w:rPr>
          <w:b/>
          <w:lang w:val="fi-FI"/>
        </w:rPr>
        <w:t>sakkunniga</w:t>
      </w:r>
      <w:proofErr w:type="spellEnd"/>
    </w:p>
    <w:p w14:paraId="0C7DA5F6" w14:textId="77777777" w:rsidR="000934FC" w:rsidRPr="00EE7BCD" w:rsidRDefault="000934FC" w:rsidP="000934FC">
      <w:r>
        <w:t>Joronen Mikko (x)</w:t>
      </w:r>
      <w:r>
        <w:tab/>
        <w:t>Människorättscentret</w:t>
      </w:r>
    </w:p>
    <w:p w14:paraId="4B54904E" w14:textId="61F771D6" w:rsidR="000934FC" w:rsidRPr="00B24945" w:rsidRDefault="00497944" w:rsidP="000934FC">
      <w:proofErr w:type="spellStart"/>
      <w:r w:rsidRPr="00B24945">
        <w:t>Hirvasvuopio</w:t>
      </w:r>
      <w:proofErr w:type="spellEnd"/>
      <w:r w:rsidRPr="00B24945">
        <w:t xml:space="preserve"> Janne (-) </w:t>
      </w:r>
      <w:r w:rsidR="00006957" w:rsidRPr="00B24945">
        <w:t xml:space="preserve">             </w:t>
      </w:r>
      <w:r w:rsidRPr="00B24945">
        <w:t xml:space="preserve">Sametinget </w:t>
      </w:r>
      <w:r w:rsidR="00006957" w:rsidRPr="00B24945">
        <w:t xml:space="preserve">                               </w:t>
      </w:r>
      <w:r w:rsidRPr="00B24945">
        <w:t>Tervonen Joanna (x) Sametinget</w:t>
      </w:r>
    </w:p>
    <w:p w14:paraId="0630D42F" w14:textId="517AEBB5" w:rsidR="000934FC" w:rsidRPr="00EE7BCD" w:rsidRDefault="00006957" w:rsidP="000934FC">
      <w:r>
        <w:t>Katsui Hisayo (-)</w:t>
      </w:r>
      <w:r>
        <w:tab/>
      </w:r>
      <w:r w:rsidR="000934FC">
        <w:t>Helsingfors universitet</w:t>
      </w:r>
    </w:p>
    <w:p w14:paraId="1A48CC5E" w14:textId="77777777" w:rsidR="000934FC" w:rsidRPr="00EE7BCD" w:rsidRDefault="000934FC" w:rsidP="000934FC">
      <w:r>
        <w:t>Lepistö Jari (-)</w:t>
      </w:r>
      <w:r>
        <w:tab/>
      </w:r>
      <w:r>
        <w:tab/>
        <w:t>IM</w:t>
      </w:r>
    </w:p>
    <w:p w14:paraId="75D4FBF3" w14:textId="77777777" w:rsidR="000934FC" w:rsidRPr="00EE7BCD" w:rsidRDefault="000934FC" w:rsidP="000934FC">
      <w:r>
        <w:t>Lindqvist Gunilla (-)</w:t>
      </w:r>
      <w:r>
        <w:tab/>
        <w:t>Ålands landskapsregering</w:t>
      </w:r>
    </w:p>
    <w:p w14:paraId="06D29643" w14:textId="38D76DF9" w:rsidR="000934FC" w:rsidRPr="00EE7BCD" w:rsidRDefault="000934FC" w:rsidP="000934FC">
      <w:r>
        <w:t>Raa</w:t>
      </w:r>
      <w:r w:rsidR="00006957">
        <w:t xml:space="preserve">ssina Anne-Mari (ersättare) (x) </w:t>
      </w:r>
      <w:r>
        <w:t>SHM</w:t>
      </w:r>
    </w:p>
    <w:p w14:paraId="57DB3AEA" w14:textId="77777777" w:rsidR="000934FC" w:rsidRPr="00EE7BCD" w:rsidRDefault="000934FC" w:rsidP="000934FC">
      <w:r>
        <w:t>Mölläri Markku (x)</w:t>
      </w:r>
      <w:r>
        <w:tab/>
        <w:t>FM</w:t>
      </w:r>
    </w:p>
    <w:p w14:paraId="10701427" w14:textId="77777777" w:rsidR="006647B0" w:rsidRPr="00EE7BCD" w:rsidRDefault="000934FC" w:rsidP="000934FC">
      <w:r>
        <w:t>Nurmi-Koikkalainen Päivi (-)</w:t>
      </w:r>
      <w:r>
        <w:tab/>
        <w:t>Institutet för hälsa och välfärd</w:t>
      </w:r>
    </w:p>
    <w:p w14:paraId="36C1DA49" w14:textId="77777777" w:rsidR="000934FC" w:rsidRPr="00EE7BCD" w:rsidRDefault="000934FC" w:rsidP="006647B0">
      <w:pPr>
        <w:rPr>
          <w:b/>
        </w:rPr>
      </w:pPr>
    </w:p>
    <w:p w14:paraId="45DFEC40" w14:textId="77777777" w:rsidR="006647B0" w:rsidRPr="00EE7BCD" w:rsidRDefault="006647B0" w:rsidP="006647B0">
      <w:pPr>
        <w:rPr>
          <w:b/>
        </w:rPr>
      </w:pPr>
      <w:r>
        <w:rPr>
          <w:b/>
        </w:rPr>
        <w:t>Inbjudna sakkunniga</w:t>
      </w:r>
    </w:p>
    <w:p w14:paraId="3A7722E6" w14:textId="77777777" w:rsidR="006647B0" w:rsidRPr="00EE7BCD" w:rsidRDefault="000934FC" w:rsidP="006647B0">
      <w:r>
        <w:t>Heli Hätönen</w:t>
      </w:r>
      <w:r>
        <w:tab/>
        <w:t>(x)</w:t>
      </w:r>
      <w:r>
        <w:tab/>
        <w:t>SHM</w:t>
      </w:r>
    </w:p>
    <w:p w14:paraId="0782AE9F" w14:textId="77777777" w:rsidR="006647B0" w:rsidRPr="00EE7BCD" w:rsidRDefault="006647B0" w:rsidP="006647B0"/>
    <w:p w14:paraId="3B71ADCE" w14:textId="77777777" w:rsidR="003C57E5" w:rsidRPr="00EE7BCD" w:rsidRDefault="003C57E5" w:rsidP="006647B0"/>
    <w:p w14:paraId="1325797A" w14:textId="631F2F85" w:rsidR="006647B0" w:rsidRPr="00EE7BCD" w:rsidRDefault="006647B0" w:rsidP="00B949B2">
      <w:pPr>
        <w:spacing w:line="276" w:lineRule="auto"/>
      </w:pPr>
      <w:r>
        <w:t xml:space="preserve">Ärenden som </w:t>
      </w:r>
      <w:r w:rsidR="00B24945">
        <w:t>behandlas</w:t>
      </w:r>
    </w:p>
    <w:p w14:paraId="1FB1F54B" w14:textId="77777777" w:rsidR="006647B0" w:rsidRPr="00EE7BCD" w:rsidRDefault="006647B0" w:rsidP="00B949B2">
      <w:pPr>
        <w:spacing w:line="276" w:lineRule="auto"/>
      </w:pPr>
    </w:p>
    <w:p w14:paraId="091C0C06" w14:textId="77777777" w:rsidR="006647B0" w:rsidRPr="00EE7BCD" w:rsidRDefault="006647B0" w:rsidP="00B949B2">
      <w:pPr>
        <w:pStyle w:val="Otsikko1"/>
        <w:spacing w:line="276" w:lineRule="auto"/>
        <w:rPr>
          <w:rFonts w:cs="Arial"/>
        </w:rPr>
      </w:pPr>
      <w:r>
        <w:t>1. Mötet öppnas</w:t>
      </w:r>
    </w:p>
    <w:p w14:paraId="14060A7D" w14:textId="77777777" w:rsidR="00295352" w:rsidRPr="00EE7BCD" w:rsidRDefault="00295352" w:rsidP="00B949B2">
      <w:pPr>
        <w:spacing w:line="276" w:lineRule="auto"/>
      </w:pPr>
    </w:p>
    <w:p w14:paraId="46CD1BC0" w14:textId="77777777" w:rsidR="00295352" w:rsidRPr="00EE7BCD" w:rsidRDefault="00295352" w:rsidP="00B949B2">
      <w:pPr>
        <w:spacing w:line="276" w:lineRule="auto"/>
        <w:ind w:left="1304"/>
      </w:pPr>
      <w:r>
        <w:t xml:space="preserve">Ordföranden öppnade mötet kl. 13.08. </w:t>
      </w:r>
    </w:p>
    <w:p w14:paraId="45AE7362" w14:textId="77777777" w:rsidR="00A735E0" w:rsidRPr="00EE7BCD" w:rsidRDefault="00A735E0" w:rsidP="00B949B2">
      <w:pPr>
        <w:spacing w:line="276" w:lineRule="auto"/>
      </w:pPr>
    </w:p>
    <w:p w14:paraId="508D6040" w14:textId="77777777" w:rsidR="006647B0" w:rsidRPr="00EE7BCD" w:rsidRDefault="006647B0" w:rsidP="00B949B2">
      <w:pPr>
        <w:pStyle w:val="Otsikko1"/>
        <w:spacing w:line="276" w:lineRule="auto"/>
      </w:pPr>
      <w:r>
        <w:t>2. Godkännande av föredragningslistan</w:t>
      </w:r>
    </w:p>
    <w:p w14:paraId="5AB2556F" w14:textId="77777777" w:rsidR="00295352" w:rsidRPr="00EE7BCD" w:rsidRDefault="00295352" w:rsidP="00B949B2">
      <w:pPr>
        <w:spacing w:line="276" w:lineRule="auto"/>
      </w:pPr>
    </w:p>
    <w:p w14:paraId="06846988" w14:textId="0029844F" w:rsidR="00295352" w:rsidRPr="00EE7BCD" w:rsidRDefault="004E5773" w:rsidP="00B949B2">
      <w:pPr>
        <w:spacing w:line="276" w:lineRule="auto"/>
        <w:ind w:left="1304"/>
      </w:pPr>
      <w:r>
        <w:t xml:space="preserve">Under punkt 9 lades till ett utlåtande som kommit in efter det att föredragningslistan sändes ut, ett utlåtande som har inletts och en begäran om </w:t>
      </w:r>
      <w:r w:rsidR="00B24945">
        <w:t xml:space="preserve">utlåtande som är obesvarad. </w:t>
      </w:r>
      <w:r>
        <w:t>En ny punkt 10 lades till, med en begäran om utnämning till JM:s expertgrupp för uppföljning av diskr</w:t>
      </w:r>
      <w:r w:rsidR="00B24945">
        <w:t>iminering. Till punkt 11 lades till</w:t>
      </w:r>
      <w:r>
        <w:t xml:space="preserve"> information om en högskolepraktikant som börjat vid Vane. Föredragningslistan godkändes med dessa tillägg.</w:t>
      </w:r>
    </w:p>
    <w:p w14:paraId="20D13098" w14:textId="77777777" w:rsidR="006647B0" w:rsidRPr="00EE7BCD" w:rsidRDefault="006647B0" w:rsidP="00B949B2">
      <w:pPr>
        <w:spacing w:line="276" w:lineRule="auto"/>
      </w:pPr>
    </w:p>
    <w:p w14:paraId="1441F4D0" w14:textId="2C856445" w:rsidR="00447A09" w:rsidRPr="00EE7BCD" w:rsidRDefault="006647B0" w:rsidP="00B949B2">
      <w:pPr>
        <w:pStyle w:val="Otsikko1"/>
        <w:spacing w:line="276" w:lineRule="auto"/>
      </w:pPr>
      <w:r>
        <w:t xml:space="preserve">3. Godkännande av protokollet från föregående möte </w:t>
      </w:r>
    </w:p>
    <w:p w14:paraId="41598EE1" w14:textId="77777777" w:rsidR="00295352" w:rsidRPr="00EE7BCD" w:rsidRDefault="00295352" w:rsidP="00B949B2">
      <w:pPr>
        <w:spacing w:line="276" w:lineRule="auto"/>
      </w:pPr>
    </w:p>
    <w:p w14:paraId="23CB13E0" w14:textId="77777777" w:rsidR="00295352" w:rsidRPr="00EE7BCD" w:rsidRDefault="00295352" w:rsidP="00B949B2">
      <w:pPr>
        <w:spacing w:line="276" w:lineRule="auto"/>
        <w:ind w:left="1304"/>
      </w:pPr>
      <w:r>
        <w:t>Protokollet från föregående möte godkändes.</w:t>
      </w:r>
    </w:p>
    <w:p w14:paraId="40C62C73" w14:textId="77777777" w:rsidR="006647B0" w:rsidRPr="00EE7BCD" w:rsidRDefault="006647B0" w:rsidP="00B949B2">
      <w:pPr>
        <w:spacing w:line="276" w:lineRule="auto"/>
      </w:pPr>
    </w:p>
    <w:p w14:paraId="0DA41AD6" w14:textId="77777777" w:rsidR="006647B0" w:rsidRPr="00EE7BCD" w:rsidRDefault="006647B0" w:rsidP="00B949B2">
      <w:pPr>
        <w:pStyle w:val="Otsikko1"/>
        <w:spacing w:line="276" w:lineRule="auto"/>
      </w:pPr>
      <w:r>
        <w:t>4. Aktuellt vid ministerierna</w:t>
      </w:r>
    </w:p>
    <w:p w14:paraId="6BA63C29" w14:textId="77777777" w:rsidR="006647B0" w:rsidRPr="00EE7BCD" w:rsidRDefault="006647B0" w:rsidP="00B949B2">
      <w:pPr>
        <w:spacing w:line="276" w:lineRule="auto"/>
      </w:pPr>
    </w:p>
    <w:p w14:paraId="635EE87A" w14:textId="01B5C064" w:rsidR="00D13FCC" w:rsidRPr="00EE7BCD" w:rsidRDefault="000934FC" w:rsidP="00B24945">
      <w:pPr>
        <w:spacing w:line="276" w:lineRule="auto"/>
        <w:ind w:left="1300"/>
      </w:pPr>
      <w:r>
        <w:t>Representanterna för ministerierna berättar om aktuella ärenden inom det egna förvaltningsområdet, i synnerhet centrala ärenden som rör personer med funktionsnedsättning och som har samband med genomförandet av regeringsprogrammet.</w:t>
      </w:r>
    </w:p>
    <w:p w14:paraId="4B098CA0" w14:textId="77777777" w:rsidR="00D13FCC" w:rsidRPr="00EE7BCD" w:rsidRDefault="00D13FCC" w:rsidP="00B949B2">
      <w:pPr>
        <w:spacing w:line="276" w:lineRule="auto"/>
      </w:pPr>
    </w:p>
    <w:p w14:paraId="4864BD14" w14:textId="34B2825B" w:rsidR="006927A7" w:rsidRPr="00EE7BCD" w:rsidRDefault="006927A7" w:rsidP="00B949B2">
      <w:pPr>
        <w:spacing w:line="276" w:lineRule="auto"/>
        <w:ind w:left="1304"/>
      </w:pPr>
      <w:r>
        <w:rPr>
          <w:b/>
          <w:bCs/>
        </w:rPr>
        <w:t>Kommunikationsministeriet:</w:t>
      </w:r>
      <w:r>
        <w:t xml:space="preserve"> Utkastet till proposition om taxilagstiftningen var på remiss i juni. Avsikten är att RP överlämnas till riksdagen under september och målet är att lagen ska träda i kraft vid ingången av 2021. Åtgärdsprogrammet </w:t>
      </w:r>
      <w:r w:rsidRPr="00B24945">
        <w:rPr>
          <w:iCs/>
        </w:rPr>
        <w:t>Digitala transport- och kommunikationstjänster görs tillgängliga 2017–2021</w:t>
      </w:r>
      <w:r w:rsidRPr="00B24945">
        <w:t xml:space="preserve"> är </w:t>
      </w:r>
      <w:r>
        <w:t xml:space="preserve">i kraft till utgången av 2021. Programmets seminarium flyttas på grund av coronavirusläget till våren 2021. Utskotten hörs om reformen av de elektroniska tjänsterna som bäst, det är fråga om en utvidgning av beställ-tv och fokus ligger i synnerhet på en utvidgning av ljud- och textningstjänsten till privata aktörer. Europeiska kommissionen har öppnat ett offentligt samråd om resenärens rättigheter, Anu </w:t>
      </w:r>
      <w:proofErr w:type="spellStart"/>
      <w:r>
        <w:t>Santaharju</w:t>
      </w:r>
      <w:proofErr w:type="spellEnd"/>
      <w:r>
        <w:t xml:space="preserve"> från Transport- och kommunikationsverket är kontaktperson (</w:t>
      </w:r>
      <w:hyperlink r:id="rId8" w:history="1">
        <w:r>
          <w:rPr>
            <w:rStyle w:val="Hyperlinkki"/>
            <w:color w:val="auto"/>
          </w:rPr>
          <w:t>anu-santaharju@traficom.fi</w:t>
        </w:r>
      </w:hyperlink>
      <w:r>
        <w:t>). Begäran om hörande har sänts t</w:t>
      </w:r>
      <w:r w:rsidR="00500A9D">
        <w:t xml:space="preserve">ill Vane, Tröskeln </w:t>
      </w:r>
      <w:proofErr w:type="spellStart"/>
      <w:r w:rsidR="00500A9D">
        <w:t>rf</w:t>
      </w:r>
      <w:proofErr w:type="spellEnd"/>
      <w:r>
        <w:t xml:space="preserve"> och Invalidförbundet. </w:t>
      </w:r>
    </w:p>
    <w:p w14:paraId="5BB671C5" w14:textId="77777777" w:rsidR="006927A7" w:rsidRPr="00EE7BCD" w:rsidRDefault="006927A7" w:rsidP="00B949B2">
      <w:pPr>
        <w:spacing w:line="276" w:lineRule="auto"/>
        <w:ind w:left="1304"/>
      </w:pPr>
    </w:p>
    <w:p w14:paraId="013773AD" w14:textId="04591DA4" w:rsidR="002C1902" w:rsidRPr="00EE7BCD" w:rsidRDefault="006927A7" w:rsidP="00B949B2">
      <w:pPr>
        <w:spacing w:line="276" w:lineRule="auto"/>
        <w:ind w:left="1304"/>
      </w:pPr>
      <w:r>
        <w:rPr>
          <w:b/>
          <w:bCs/>
        </w:rPr>
        <w:t>Justitieministeriet:</w:t>
      </w:r>
      <w:r>
        <w:rPr>
          <w:sz w:val="20"/>
        </w:rPr>
        <w:t xml:space="preserve"> </w:t>
      </w:r>
      <w:r>
        <w:t xml:space="preserve">Infotillfället för offentliggörandet av diskrimineringslagens </w:t>
      </w:r>
      <w:proofErr w:type="spellStart"/>
      <w:r>
        <w:t>delreform</w:t>
      </w:r>
      <w:proofErr w:type="spellEnd"/>
      <w:r>
        <w:t xml:space="preserve"> hålls den 25 november 2020. Målen för reformen ställs upp på basis av en utredning, och meningen är att lagprojektet ska inledas i början av 2021. Man har fått EU-finansiering för 2021 för utvecklandet av verktyg för likabehandlingsplanering. Diskrimineringsombudsmannen och Institutet för hälsa och välfärd deltar i detta arbete. Avsikten är att utveckla en webbutbildning för kommunerna i ämnet. En mer omfattande policy </w:t>
      </w:r>
      <w:proofErr w:type="spellStart"/>
      <w:r>
        <w:t>brief</w:t>
      </w:r>
      <w:proofErr w:type="spellEnd"/>
      <w:r>
        <w:t xml:space="preserve"> om konsekvenserna för jämlikheten är under beredning.  </w:t>
      </w:r>
    </w:p>
    <w:p w14:paraId="475D76E9" w14:textId="77777777" w:rsidR="003C57E5" w:rsidRPr="00EE7BCD" w:rsidRDefault="003C57E5" w:rsidP="00B949B2">
      <w:pPr>
        <w:spacing w:line="276" w:lineRule="auto"/>
        <w:ind w:left="1304"/>
      </w:pPr>
    </w:p>
    <w:p w14:paraId="67A791EC" w14:textId="1E63E349" w:rsidR="00A36DFF" w:rsidRPr="00EE7BCD" w:rsidRDefault="00D47A21" w:rsidP="00B949B2">
      <w:pPr>
        <w:spacing w:line="276" w:lineRule="auto"/>
        <w:ind w:left="1304"/>
      </w:pPr>
      <w:r>
        <w:lastRenderedPageBreak/>
        <w:t xml:space="preserve">I anslutning till regeringsprogrammet effektiviseras uppföljningen av diskriminering och hatbrott, för vilket man fått en liten EU-finansiering. Vane har ombetts utse en representant till expertgruppen. Fakta mot hat -projektets lättlästa material på finska och svenska sänds till organisationerna för kommentering nästa vecka. Regionala utbildningar för personer med funktionsnedsättning gällande hatbrott är på kommande nästa år. Inom samma projekt utvecklas parallell rapportering i syfte att förbättra helhetsbilden av hatbrottens konsekvenser. </w:t>
      </w:r>
    </w:p>
    <w:p w14:paraId="229608C4" w14:textId="77777777" w:rsidR="00531FB3" w:rsidRPr="00EE7BCD" w:rsidRDefault="00531FB3" w:rsidP="00B949B2">
      <w:pPr>
        <w:spacing w:line="276" w:lineRule="auto"/>
      </w:pPr>
    </w:p>
    <w:p w14:paraId="70DB0E9B" w14:textId="73832BB2" w:rsidR="008B03B9" w:rsidRPr="00EE7BCD" w:rsidRDefault="006927A7" w:rsidP="00B949B2">
      <w:pPr>
        <w:spacing w:line="276" w:lineRule="auto"/>
        <w:ind w:left="1304"/>
      </w:pPr>
      <w:r>
        <w:rPr>
          <w:b/>
          <w:bCs/>
        </w:rPr>
        <w:t>Social- och hälsovårdsministeriet:</w:t>
      </w:r>
      <w:r>
        <w:t xml:space="preserve"> Dagarna för personlig budget ordnades tillsammans med Institutet för hälsa och välfärd den 15 september 2020, och statsunderstöd på sammanlagt 2,9 miljoner euro beviljades för nio regionala projekt. Som en del av projektet för personlig budget bereder Institutet för hälsa och välfärd före utgången av nästa år ett utkast till regeringsproposition om personlig budget. Avsikten är att lagstiftningen om klientavgifter lämnas till riksdagen inom de närmaste veckorna. Beredningen av rehabiliteringsreformen pågår, avsikten är att  rehabiliteringskommitténs förslag ska föras vidare som en del av social- och hälsovårds</w:t>
      </w:r>
      <w:r w:rsidR="009826F8">
        <w:t xml:space="preserve">ministeriets pågående projekt. </w:t>
      </w:r>
      <w:r>
        <w:t>Ledningen har ännu inte fattat beslut om och det finns</w:t>
      </w:r>
      <w:r w:rsidR="009826F8">
        <w:t xml:space="preserve"> inte heller politiska beslut i</w:t>
      </w:r>
      <w:r>
        <w:t xml:space="preserve"> hjälpmedelsfrågan. Arbetsgruppen hoppas att arbetet fortsätter, eftersom det är viktigt att rekommendationsgrunderna utvecklas.</w:t>
      </w:r>
    </w:p>
    <w:p w14:paraId="1ECC547C" w14:textId="77777777" w:rsidR="008B03B9" w:rsidRPr="00EE7BCD" w:rsidRDefault="008B03B9" w:rsidP="00B949B2">
      <w:pPr>
        <w:spacing w:line="276" w:lineRule="auto"/>
        <w:ind w:left="1304"/>
      </w:pPr>
    </w:p>
    <w:p w14:paraId="1FD1DC69" w14:textId="56CB1A59" w:rsidR="009A576B" w:rsidRPr="00EE7BCD" w:rsidRDefault="009A576B" w:rsidP="00B949B2">
      <w:pPr>
        <w:spacing w:line="276" w:lineRule="auto"/>
        <w:ind w:left="1304"/>
      </w:pPr>
      <w:r>
        <w:t xml:space="preserve">Delaktighetsarbetsgruppen fick förlängd tid till slutet av oktober på grund av coronavirusläget. Avsikten är att ordna en remissbehandling i november-december. Sirkka Sivula från Institutet för hälsa och välfärd är Kirsi-Maria Malmlunds ersättare. Äldreomsorgslagen är på remiss och man går igenom om den innehåller frågor som gäller personer med funktionsnedsättning i anslutning till serviceboende och stöd för närståendevård enligt socialvårdslagen. Social- och hälsovårdsreformen och budgetförhandlingarna är aktuella vid social- och hälsovårdsministeriet. </w:t>
      </w:r>
    </w:p>
    <w:p w14:paraId="72B35533" w14:textId="6DDC03A2" w:rsidR="009A576B" w:rsidRPr="00EE7BCD" w:rsidRDefault="009A576B" w:rsidP="00914BF2">
      <w:pPr>
        <w:spacing w:line="276" w:lineRule="auto"/>
      </w:pPr>
    </w:p>
    <w:p w14:paraId="64D88C52" w14:textId="77777777" w:rsidR="008C32E2" w:rsidRPr="00EE7BCD" w:rsidRDefault="008C32E2" w:rsidP="00B949B2">
      <w:pPr>
        <w:spacing w:line="276" w:lineRule="auto"/>
        <w:ind w:left="1304"/>
      </w:pPr>
      <w:r>
        <w:rPr>
          <w:b/>
          <w:bCs/>
        </w:rPr>
        <w:t>Inrikesministeriet:</w:t>
      </w:r>
      <w:r>
        <w:t xml:space="preserve"> Inga ärenden.</w:t>
      </w:r>
    </w:p>
    <w:p w14:paraId="628C1D4C" w14:textId="77777777" w:rsidR="006927A7" w:rsidRPr="00EE7BCD" w:rsidRDefault="006927A7" w:rsidP="00B949B2">
      <w:pPr>
        <w:spacing w:line="276" w:lineRule="auto"/>
        <w:ind w:left="1304"/>
      </w:pPr>
    </w:p>
    <w:p w14:paraId="344CE1F3" w14:textId="185B1240" w:rsidR="006927A7" w:rsidRPr="00EE7BCD" w:rsidRDefault="006927A7" w:rsidP="00B949B2">
      <w:pPr>
        <w:spacing w:line="276" w:lineRule="auto"/>
        <w:ind w:left="1304"/>
      </w:pPr>
      <w:r>
        <w:rPr>
          <w:b/>
          <w:bCs/>
        </w:rPr>
        <w:t>Arbets- och näringsministeriet:</w:t>
      </w:r>
      <w:r>
        <w:t xml:space="preserve"> Under sommaren har man behandlat frågor som gäller partiellt arbetsföra samt åtgärder för återhämtning efter coronavirusepidemin på lång sikt. Dessa frågor lyfts fram i övervägandet av stimulansanslag. Riktlinjerna i budgetförhandlingarna avgör vilka saker som konkret förs vidare. Programmet för arbetsförmåga utarbetas tillsammans med social- och hälsovårdsministeriet som en del av regeringsprogrammets projekt. Anni </w:t>
      </w:r>
      <w:proofErr w:type="spellStart"/>
      <w:r>
        <w:t>Kyröläinens</w:t>
      </w:r>
      <w:proofErr w:type="spellEnd"/>
      <w:r>
        <w:t xml:space="preserve"> utredning om hindren för sysselsättning för personer med funktionsnedsättning har blivit färdig. </w:t>
      </w:r>
      <w:hyperlink r:id="rId9" w:history="1">
        <w:r>
          <w:rPr>
            <w:rStyle w:val="Hyperlinkki"/>
            <w:color w:val="auto"/>
          </w:rPr>
          <w:t>Utredningen finns på statsrådets webbplats (på finska)</w:t>
        </w:r>
      </w:hyperlink>
      <w:r>
        <w:t>.</w:t>
      </w:r>
    </w:p>
    <w:p w14:paraId="0484EBFE" w14:textId="77777777" w:rsidR="006927A7" w:rsidRPr="00EE7BCD" w:rsidRDefault="006927A7" w:rsidP="00B949B2">
      <w:pPr>
        <w:spacing w:line="276" w:lineRule="auto"/>
        <w:ind w:left="1304"/>
      </w:pPr>
    </w:p>
    <w:p w14:paraId="7A5E1209" w14:textId="0F0FF9EF" w:rsidR="00EA79F2" w:rsidRPr="00EE7BCD" w:rsidRDefault="006927A7" w:rsidP="00B949B2">
      <w:pPr>
        <w:spacing w:line="276" w:lineRule="auto"/>
        <w:ind w:left="1304"/>
      </w:pPr>
      <w:r>
        <w:rPr>
          <w:b/>
          <w:bCs/>
        </w:rPr>
        <w:t>Utrikesministeriet:</w:t>
      </w:r>
      <w:r>
        <w:t xml:space="preserve"> Avsikten är att konventionsstatskonferensen om FN:s konvention om rättigheter för personer med funktionsnedsättning ordnas 8–10.12.2020 i New York, men </w:t>
      </w:r>
      <w:r w:rsidR="009826F8">
        <w:t>datumen har ännu inte slagits fast</w:t>
      </w:r>
      <w:r>
        <w:t xml:space="preserve">. Mötets exakta form har inte heller ännu kunnat fastställas, men uppenbarligen är det möjligt att delta på distans. När mötets detaljerade arrangemang har klarnat ska en delegation sammankallas och redan utsedda delegationsmedlemmar kontaktas. Huvudtemat vid mötet är genomförandet av konventionen om rättigheter för personer med funktionsnedsättning och Agenda 2030. Finland leder ett undertema, främjande av inkluderande miljöer. Andra teman är rättigheter för äldre personer med funktionsnedsättning samt funktionsnedsättning och företagsverksamhet. </w:t>
      </w:r>
    </w:p>
    <w:p w14:paraId="05E6EE44" w14:textId="77777777" w:rsidR="00CC228A" w:rsidRPr="00EE7BCD" w:rsidRDefault="00CC228A" w:rsidP="00B949B2">
      <w:pPr>
        <w:spacing w:line="276" w:lineRule="auto"/>
      </w:pPr>
    </w:p>
    <w:p w14:paraId="074F5816" w14:textId="21D67AB8" w:rsidR="00EA79F2" w:rsidRPr="00EE7BCD" w:rsidRDefault="00F6500F" w:rsidP="00B949B2">
      <w:pPr>
        <w:spacing w:line="276" w:lineRule="auto"/>
        <w:ind w:left="1304"/>
      </w:pPr>
      <w:r>
        <w:lastRenderedPageBreak/>
        <w:t>I FN förhandlar man om en konvention om affärsverks</w:t>
      </w:r>
      <w:r w:rsidR="009826F8">
        <w:t>amhet och mänskliga rättigheter,</w:t>
      </w:r>
      <w:r>
        <w:t xml:space="preserve"> förhandli</w:t>
      </w:r>
      <w:r w:rsidR="009826F8">
        <w:t>ngarna är i det inledande skedet.</w:t>
      </w:r>
      <w:r>
        <w:t xml:space="preserve"> Finland och EU är ännu inte aktiva, begäran om utlåtande på kommande åtminstone till funktionshinderorganisationer</w:t>
      </w:r>
      <w:r w:rsidR="009826F8">
        <w:t>na</w:t>
      </w:r>
      <w:r>
        <w:t xml:space="preserve">. FN:s särskilda rapportör för Funktionsrättskonventionen har slutat, utnämningen av den nya rapportören är ännu inte offentlig. En funktionsrättsambassadör kommer att inleda sitt arbete vid UM:s utvecklingspolitiska avdelning, avsikten är att öka Finlands globala synlighet och effektivisera utrikesministeriets interna verksamhet i frågor som gäller personer med funktionsnedsättning. Finland har finansierat experten, som kommer att arbeta vid UN </w:t>
      </w:r>
      <w:proofErr w:type="spellStart"/>
      <w:r>
        <w:t>Womens</w:t>
      </w:r>
      <w:proofErr w:type="spellEnd"/>
      <w:r>
        <w:t xml:space="preserve"> högkvarter i New York. UN </w:t>
      </w:r>
      <w:proofErr w:type="spellStart"/>
      <w:r>
        <w:t>Women</w:t>
      </w:r>
      <w:proofErr w:type="spellEnd"/>
      <w:r>
        <w:t xml:space="preserve"> har utarbetat en funktionsrättsstrategi på initiativ av Finland. Världsbanken har också ett tillägg: Funktionsrättsexpert som finansieras av Finland.</w:t>
      </w:r>
    </w:p>
    <w:p w14:paraId="09F2EC02" w14:textId="77777777" w:rsidR="00EA79F2" w:rsidRPr="00EE7BCD" w:rsidRDefault="00EA79F2" w:rsidP="00B949B2">
      <w:pPr>
        <w:spacing w:line="276" w:lineRule="auto"/>
        <w:ind w:left="1304"/>
      </w:pPr>
    </w:p>
    <w:p w14:paraId="4754BC0D" w14:textId="04E5B213" w:rsidR="006927A7" w:rsidRPr="00EE7BCD" w:rsidRDefault="00CC228A" w:rsidP="00B949B2">
      <w:pPr>
        <w:spacing w:line="276" w:lineRule="auto"/>
        <w:ind w:left="1304"/>
      </w:pPr>
      <w:r>
        <w:t>Utkastet till tilläggsprotokoll till Oviedokonvent</w:t>
      </w:r>
      <w:r w:rsidR="00C96070">
        <w:t>ionen bereds utifrån utlåtanden</w:t>
      </w:r>
      <w:r>
        <w:t>, nästa möte hålls i början av november. Europarådets bioetikkommitté lämnade en rådgivande begäran om utlåtande till Europeiska domstolen för de mänskliga rättigheterna om tolkningen av konventionen, och ett utlåtande från Europeiska domstolen för de mänskliga rättigheterna förväntas.</w:t>
      </w:r>
    </w:p>
    <w:p w14:paraId="18BF28D3" w14:textId="77777777" w:rsidR="006927A7" w:rsidRPr="00EE7BCD" w:rsidRDefault="006927A7" w:rsidP="00B949B2">
      <w:pPr>
        <w:spacing w:line="276" w:lineRule="auto"/>
        <w:ind w:left="1304"/>
        <w:rPr>
          <w:i/>
        </w:rPr>
      </w:pPr>
    </w:p>
    <w:p w14:paraId="788DE1EB" w14:textId="576CF5A2" w:rsidR="006927A7" w:rsidRPr="00EE7BCD" w:rsidRDefault="006927A7" w:rsidP="00B949B2">
      <w:pPr>
        <w:spacing w:line="276" w:lineRule="auto"/>
        <w:ind w:left="1304"/>
      </w:pPr>
      <w:r>
        <w:rPr>
          <w:b/>
          <w:bCs/>
        </w:rPr>
        <w:t>Finansministeriet:</w:t>
      </w:r>
      <w:r>
        <w:t xml:space="preserve"> Lagutkasten som gäller social- och hälsovårdsreformen är på remiss till utgången av september. Budgetförhandlingarna aktuella. Nedskärningen av </w:t>
      </w:r>
      <w:proofErr w:type="spellStart"/>
      <w:r>
        <w:t>Veikkaus</w:t>
      </w:r>
      <w:proofErr w:type="spellEnd"/>
      <w:r>
        <w:t xml:space="preserve"> tillgångar har väckt uppmärksamhet. I Europarådets rapporter om </w:t>
      </w:r>
      <w:proofErr w:type="spellStart"/>
      <w:r>
        <w:t>coronakrisen</w:t>
      </w:r>
      <w:proofErr w:type="spellEnd"/>
      <w:r>
        <w:t xml:space="preserve"> har situationen för dem som har det sämst ställt  i </w:t>
      </w:r>
      <w:proofErr w:type="spellStart"/>
      <w:r>
        <w:t>coronakrisen</w:t>
      </w:r>
      <w:proofErr w:type="spellEnd"/>
      <w:r>
        <w:t xml:space="preserve"> lyfts fram, Markku Mölläri ansvarar för frågor som gäller personer med funktionsnedsättning i fråga om detta. I FM:s nyhetsuppföljning har ett saneringsprogram som gjorts av en </w:t>
      </w:r>
      <w:r w:rsidR="00C96070">
        <w:t>konsult vid Esbo stad kommit fram</w:t>
      </w:r>
      <w:r>
        <w:t>. I saneringsprogrammet har det föreslagits att man ska återgå till stadens egen produktion i fråga om tjänster för personer med funktionsnedsättning</w:t>
      </w:r>
      <w:r w:rsidR="00C96070">
        <w:t xml:space="preserve">, </w:t>
      </w:r>
      <w:r w:rsidR="00C96070" w:rsidRPr="00C96070">
        <w:t>från tjänster som lagts ut på entreprenad</w:t>
      </w:r>
      <w:r>
        <w:t xml:space="preserve">.  </w:t>
      </w:r>
    </w:p>
    <w:p w14:paraId="7620E835" w14:textId="77777777" w:rsidR="00140701" w:rsidRPr="00EE7BCD" w:rsidRDefault="00140701" w:rsidP="00B949B2">
      <w:pPr>
        <w:spacing w:line="276" w:lineRule="auto"/>
        <w:ind w:left="1304"/>
      </w:pPr>
    </w:p>
    <w:p w14:paraId="67793290" w14:textId="2BFF06BD" w:rsidR="006927A7" w:rsidRPr="00EE7BCD" w:rsidRDefault="006927A7" w:rsidP="00B27957">
      <w:pPr>
        <w:spacing w:line="276" w:lineRule="auto"/>
        <w:ind w:left="1304"/>
      </w:pPr>
      <w:r>
        <w:rPr>
          <w:b/>
          <w:bCs/>
        </w:rPr>
        <w:t>Miljöministeriet:</w:t>
      </w:r>
      <w:r>
        <w:t xml:space="preserve"> Forskningsprojekten inom förortsprogrammet 2020–2022 har valts, ett </w:t>
      </w:r>
      <w:proofErr w:type="spellStart"/>
      <w:r>
        <w:t>utvecklingstema</w:t>
      </w:r>
      <w:proofErr w:type="spellEnd"/>
      <w:r>
        <w:t xml:space="preserve"> är ålders- och tillgänglighetsanpassning.  Mer information finns på </w:t>
      </w:r>
      <w:hyperlink r:id="rId10" w:history="1">
        <w:r>
          <w:rPr>
            <w:rStyle w:val="Hyperlinkki"/>
            <w:color w:val="auto"/>
          </w:rPr>
          <w:t>Miljöministeriets webbplats för förortsprogrammet</w:t>
        </w:r>
      </w:hyperlink>
      <w:r>
        <w:t>.  Åtgärdsprogrammet för äldres boende har inletts, utredningar om boendesäkerheten och kommunernas prognostisering pågår. Kommunernas ansökan om</w:t>
      </w:r>
      <w:r w:rsidR="00C96070">
        <w:t xml:space="preserve"> statliga understöd</w:t>
      </w:r>
      <w:r>
        <w:t xml:space="preserve"> har upphört, avsikten är att hjälpa kommunerna att förutse de äldres behov. Korrigering: Information om utvecklingen av tätorter i kommuner med minskande befolkningsunderlag </w:t>
      </w:r>
      <w:hyperlink r:id="rId11" w:anchor="_blank" w:history="1">
        <w:r>
          <w:rPr>
            <w:rStyle w:val="Hyperlinkki"/>
            <w:color w:val="auto"/>
          </w:rPr>
          <w:t>i Miljöministeriets webbpublikation för projektet Livskraftiga tätorter</w:t>
        </w:r>
      </w:hyperlink>
      <w:r>
        <w:t xml:space="preserve">. MM är med, tillägg: i statsrådets gemensamma tillgänglighetsarbete, där man bearbetar tillgänglighetsinformation om ministeriefastigheterna. TEAS-projektet om tillgänglighet i FN:s konvention om rättigheter för personer med funktionsnedsättning har sänts till statsrådets kansli. </w:t>
      </w:r>
    </w:p>
    <w:p w14:paraId="2F959B26" w14:textId="77777777" w:rsidR="006927A7" w:rsidRPr="00EE7BCD" w:rsidRDefault="006927A7" w:rsidP="00B949B2">
      <w:pPr>
        <w:spacing w:line="276" w:lineRule="auto"/>
        <w:ind w:left="1304"/>
        <w:rPr>
          <w:i/>
        </w:rPr>
      </w:pPr>
    </w:p>
    <w:p w14:paraId="196DDCAB" w14:textId="77777777" w:rsidR="00D47A21" w:rsidRPr="00EE7BCD" w:rsidRDefault="006927A7" w:rsidP="00B949B2">
      <w:pPr>
        <w:spacing w:line="276" w:lineRule="auto"/>
        <w:ind w:left="1304"/>
      </w:pPr>
      <w:r>
        <w:rPr>
          <w:b/>
          <w:bCs/>
        </w:rPr>
        <w:t>Undervisnings- och kulturministeriet:</w:t>
      </w:r>
      <w:r>
        <w:t xml:space="preserve"> Jämlikhetsprogrammet för småbarnspedagogiken och den grundläggande utbildningen har publicerats vid årsskiftet och förankrats i verksamheten, syns i resultatstyrningsförhandlingarna och i statens understödspraxis. När det gäller högskolorna är tillgänglighetsfrågorna aktuella, överdirektör Tapio Kosunen är nu specialsakkunnig för planen för tillgång till högskoleutbildning. Också förlängningen av läroplikten är en viktig helhet.</w:t>
      </w:r>
    </w:p>
    <w:p w14:paraId="26B75A20" w14:textId="77777777" w:rsidR="000934FC" w:rsidRPr="00EE7BCD" w:rsidRDefault="000934FC" w:rsidP="00B949B2">
      <w:pPr>
        <w:spacing w:line="276" w:lineRule="auto"/>
      </w:pPr>
    </w:p>
    <w:p w14:paraId="63093478" w14:textId="422545B9" w:rsidR="006647B0" w:rsidRPr="00EE7BCD" w:rsidRDefault="004501A0" w:rsidP="00C96070">
      <w:pPr>
        <w:spacing w:line="276" w:lineRule="auto"/>
        <w:ind w:left="1300"/>
      </w:pPr>
      <w:r>
        <w:t>Beslut: Vane förde diskussion om de aktuella ärendena vid ministerierna och antecknade informationen för kännedom.</w:t>
      </w:r>
    </w:p>
    <w:p w14:paraId="732EDE4B" w14:textId="77777777" w:rsidR="000934FC" w:rsidRPr="00EE7BCD" w:rsidRDefault="000934FC" w:rsidP="00B949B2">
      <w:pPr>
        <w:spacing w:line="276" w:lineRule="auto"/>
      </w:pPr>
    </w:p>
    <w:p w14:paraId="6812E95E" w14:textId="77777777" w:rsidR="006647B0" w:rsidRPr="00EE7BCD" w:rsidRDefault="006647B0" w:rsidP="00B949B2">
      <w:pPr>
        <w:pStyle w:val="Otsikko1"/>
        <w:spacing w:line="276" w:lineRule="auto"/>
      </w:pPr>
      <w:r>
        <w:t>5. Aktuellt i arbetsgrupperna</w:t>
      </w:r>
    </w:p>
    <w:p w14:paraId="388F9A62" w14:textId="77777777" w:rsidR="006647B0" w:rsidRPr="00EE7BCD" w:rsidRDefault="006647B0" w:rsidP="00B949B2">
      <w:pPr>
        <w:spacing w:line="276" w:lineRule="auto"/>
      </w:pPr>
    </w:p>
    <w:p w14:paraId="78227644" w14:textId="77777777" w:rsidR="000934FC" w:rsidRPr="00EE7BCD" w:rsidRDefault="000934FC" w:rsidP="00B949B2">
      <w:pPr>
        <w:spacing w:line="276" w:lineRule="auto"/>
      </w:pPr>
      <w:r>
        <w:tab/>
        <w:t>Vanes representanter i arbetsgrupperna berättar om aktuella ärenden i arbetsgrupperna.</w:t>
      </w:r>
    </w:p>
    <w:p w14:paraId="5D2018A5" w14:textId="77777777" w:rsidR="00280BB2" w:rsidRPr="00EE7BCD" w:rsidRDefault="00280BB2" w:rsidP="00B949B2">
      <w:pPr>
        <w:spacing w:line="276" w:lineRule="auto"/>
      </w:pPr>
    </w:p>
    <w:p w14:paraId="335E5B37" w14:textId="716BF7FC" w:rsidR="00280BB2" w:rsidRPr="00EE7BCD" w:rsidRDefault="00280BB2" w:rsidP="00B949B2">
      <w:pPr>
        <w:spacing w:line="276" w:lineRule="auto"/>
        <w:ind w:left="1304"/>
      </w:pPr>
      <w:r>
        <w:rPr>
          <w:b/>
          <w:bCs/>
        </w:rPr>
        <w:t>Klientforumet för FPA:s rehabiliteringsärenden:</w:t>
      </w:r>
      <w:r>
        <w:t xml:space="preserve"> Vid möte</w:t>
      </w:r>
      <w:r w:rsidR="00C96070">
        <w:t>t i augusti behandlades coronavirusepidemins</w:t>
      </w:r>
      <w:r>
        <w:t xml:space="preserve"> inverkan på FPA:s rehabilitering och dess genomförande. På grund av epidemin har man övergått till distansterapi</w:t>
      </w:r>
      <w:r w:rsidR="00C96070">
        <w:t>. Klienternas, FPA:s och tjänste</w:t>
      </w:r>
      <w:r>
        <w:t>producenternas synpunkter i ärendet hördes. Distansterapin upplevdes inte som en positiv sak. Hur det i praktiken kommer att gå i fortsättningen och coronavirusepidemins framskridande oklara. Nästa möte hålls i november.</w:t>
      </w:r>
    </w:p>
    <w:p w14:paraId="45DE2EB0" w14:textId="77777777" w:rsidR="00280BB2" w:rsidRPr="00EE7BCD" w:rsidRDefault="00280BB2" w:rsidP="00B949B2">
      <w:pPr>
        <w:spacing w:line="276" w:lineRule="auto"/>
        <w:ind w:left="1304"/>
        <w:rPr>
          <w:i/>
        </w:rPr>
      </w:pPr>
    </w:p>
    <w:p w14:paraId="77B1EA61" w14:textId="031E2FC8" w:rsidR="006851EC" w:rsidRPr="00EE7BCD" w:rsidRDefault="00280BB2" w:rsidP="00B949B2">
      <w:pPr>
        <w:spacing w:line="276" w:lineRule="auto"/>
        <w:ind w:left="1304"/>
      </w:pPr>
      <w:r>
        <w:rPr>
          <w:b/>
          <w:bCs/>
        </w:rPr>
        <w:t>Kommittén för social trygghet:</w:t>
      </w:r>
      <w:r>
        <w:t xml:space="preserve"> I sektionen för arbete och</w:t>
      </w:r>
      <w:r w:rsidR="00C96070">
        <w:t xml:space="preserve"> funktionsförmåga representera</w:t>
      </w:r>
      <w:r>
        <w:t xml:space="preserve">s Vane av generalsekreteraren. Kommittén för social trygghet kommer att sitta i sju år. En kartläggning över situationen har inletts där man dryftar vad som gör den sociala tryggheten komplicerad. Man har också gått igenom situationen för människor som i princip är på arbetsmarknaden men som de facto är arbetsoförmögna. Ett </w:t>
      </w:r>
      <w:proofErr w:type="spellStart"/>
      <w:r>
        <w:t>webbinarium</w:t>
      </w:r>
      <w:proofErr w:type="spellEnd"/>
      <w:r>
        <w:t xml:space="preserve"> om kommitténs arbete hålls den 21 september 2020. </w:t>
      </w:r>
    </w:p>
    <w:p w14:paraId="7F798046" w14:textId="77777777" w:rsidR="006851EC" w:rsidRPr="00EE7BCD" w:rsidRDefault="006851EC" w:rsidP="00B949B2">
      <w:pPr>
        <w:spacing w:line="276" w:lineRule="auto"/>
        <w:ind w:left="1304"/>
      </w:pPr>
    </w:p>
    <w:p w14:paraId="733AF324" w14:textId="50420F53" w:rsidR="006851EC" w:rsidRPr="00EE7BCD" w:rsidRDefault="000F7B75" w:rsidP="00B949B2">
      <w:pPr>
        <w:spacing w:line="276" w:lineRule="auto"/>
        <w:ind w:left="1304"/>
      </w:pPr>
      <w:r>
        <w:t>I slutet av oktober arbetar delaktighetsarbetsarbetsgruppen utifrån medborgarinitiativet ”Ingen marknadsvara” och går igenom klientprocessen i fråga om socialvårdslagen och handikappservicelagen i syfte att säkerställa delaktigheten för personer med funktionsnedsättning och skapa rättsmedel i situationer där man avviker från den organisering av service som klienten önskar. Arbetet är en del av reformen av handikapplagstiftningen. I denna arbetsgrupp behandlas endast klientdelaktighet. Sari Kokko är representant fö</w:t>
      </w:r>
      <w:r w:rsidR="00C96070">
        <w:t>r funktionshindersorganisationer</w:t>
      </w:r>
      <w:r>
        <w:t>.</w:t>
      </w:r>
    </w:p>
    <w:p w14:paraId="378E93B4" w14:textId="77777777" w:rsidR="00280BB2" w:rsidRPr="00EE7BCD" w:rsidRDefault="00280BB2" w:rsidP="00B949B2">
      <w:pPr>
        <w:spacing w:line="276" w:lineRule="auto"/>
      </w:pPr>
    </w:p>
    <w:p w14:paraId="73C54252" w14:textId="77777777" w:rsidR="00280BB2" w:rsidRPr="00EE7BCD" w:rsidRDefault="00280BB2" w:rsidP="00B949B2">
      <w:pPr>
        <w:spacing w:line="276" w:lineRule="auto"/>
        <w:ind w:left="1304"/>
      </w:pPr>
      <w:r>
        <w:rPr>
          <w:b/>
          <w:bCs/>
        </w:rPr>
        <w:t>Uppföljningsgruppen för social- och hälsovårdsreformen:</w:t>
      </w:r>
      <w:r>
        <w:rPr>
          <w:i/>
        </w:rPr>
        <w:t xml:space="preserve"> </w:t>
      </w:r>
      <w:r>
        <w:t>Inga ärenden.</w:t>
      </w:r>
    </w:p>
    <w:p w14:paraId="718E2D23" w14:textId="77777777" w:rsidR="00280BB2" w:rsidRPr="00EE7BCD" w:rsidRDefault="00280BB2" w:rsidP="00B949B2">
      <w:pPr>
        <w:spacing w:line="276" w:lineRule="auto"/>
        <w:ind w:left="1304"/>
        <w:rPr>
          <w:i/>
        </w:rPr>
      </w:pPr>
    </w:p>
    <w:p w14:paraId="76668089" w14:textId="1910F39E" w:rsidR="00280BB2" w:rsidRPr="00EE7BCD" w:rsidRDefault="00280BB2" w:rsidP="00B949B2">
      <w:pPr>
        <w:spacing w:line="276" w:lineRule="auto"/>
        <w:ind w:left="1304"/>
      </w:pPr>
      <w:r w:rsidRPr="00C96070">
        <w:rPr>
          <w:b/>
        </w:rPr>
        <w:t>Arbetsgruppen för grunder för utlämning av hjälpmedel:</w:t>
      </w:r>
      <w:r>
        <w:t xml:space="preserve"> Nationella grunder för överlämnande av hjälpmedel i medicinsk rehabilitering har publicerats. </w:t>
      </w:r>
      <w:r w:rsidR="009E03BB">
        <w:t>Förhoppningen är att arbetet fortsätter</w:t>
      </w:r>
      <w:r>
        <w:t>.</w:t>
      </w:r>
    </w:p>
    <w:p w14:paraId="555E0C77" w14:textId="77777777" w:rsidR="00280BB2" w:rsidRPr="00EE7BCD" w:rsidRDefault="00280BB2" w:rsidP="00B949B2">
      <w:pPr>
        <w:spacing w:line="276" w:lineRule="auto"/>
        <w:ind w:left="1304"/>
        <w:rPr>
          <w:i/>
        </w:rPr>
      </w:pPr>
    </w:p>
    <w:p w14:paraId="14112572" w14:textId="64896AF1" w:rsidR="00280BB2" w:rsidRPr="00EE7BCD" w:rsidRDefault="00280BB2" w:rsidP="00B949B2">
      <w:pPr>
        <w:spacing w:line="276" w:lineRule="auto"/>
        <w:ind w:left="1304"/>
      </w:pPr>
      <w:r w:rsidRPr="00C96070">
        <w:rPr>
          <w:b/>
        </w:rPr>
        <w:t>Uppföljningsgruppen för tillgänglighet</w:t>
      </w:r>
      <w:r w:rsidR="00C96070" w:rsidRPr="00C96070">
        <w:rPr>
          <w:b/>
        </w:rPr>
        <w:t>:</w:t>
      </w:r>
      <w:r>
        <w:t xml:space="preserve"> Möte inom de närmaste veckorna.</w:t>
      </w:r>
    </w:p>
    <w:p w14:paraId="70D655AF" w14:textId="77777777" w:rsidR="000934FC" w:rsidRPr="00EE7BCD" w:rsidRDefault="000934FC" w:rsidP="00B949B2">
      <w:pPr>
        <w:spacing w:line="276" w:lineRule="auto"/>
      </w:pPr>
    </w:p>
    <w:p w14:paraId="69A22185" w14:textId="0686B15F" w:rsidR="006647B0" w:rsidRPr="00EE7BCD" w:rsidRDefault="002C5E0A" w:rsidP="00B949B2">
      <w:pPr>
        <w:spacing w:line="276" w:lineRule="auto"/>
      </w:pPr>
      <w:r>
        <w:tab/>
        <w:t>Beslut: Vane diskuterade och antecknade informationen för kännedom.</w:t>
      </w:r>
    </w:p>
    <w:p w14:paraId="0BECCA67" w14:textId="77777777" w:rsidR="000934FC" w:rsidRPr="00EE7BCD" w:rsidRDefault="000934FC" w:rsidP="00B949B2">
      <w:pPr>
        <w:spacing w:line="276" w:lineRule="auto"/>
      </w:pPr>
    </w:p>
    <w:p w14:paraId="161D9827" w14:textId="172457D1" w:rsidR="006647B0" w:rsidRPr="00EE7BCD" w:rsidRDefault="008E4508" w:rsidP="00B949B2">
      <w:pPr>
        <w:pStyle w:val="Otsikko1"/>
        <w:spacing w:line="276" w:lineRule="auto"/>
      </w:pPr>
      <w:r>
        <w:t>6. Läget i fråga om berednin</w:t>
      </w:r>
      <w:r w:rsidR="00882A8A">
        <w:t>gen av deT NATIONELLA HANDLINGSPROGRAMMET FÖR</w:t>
      </w:r>
      <w:r>
        <w:t xml:space="preserve"> FN:S KONVENTION OM RÄTTIGHETER FÖR PERSONER MED FUNKTIONSNEDSÄTTNING och överenskommelse om fortsättningen</w:t>
      </w:r>
    </w:p>
    <w:p w14:paraId="0862D5A1" w14:textId="77777777" w:rsidR="006647B0" w:rsidRPr="00EE7BCD" w:rsidRDefault="006647B0" w:rsidP="00B949B2">
      <w:pPr>
        <w:spacing w:line="276" w:lineRule="auto"/>
      </w:pPr>
    </w:p>
    <w:p w14:paraId="52AA4393" w14:textId="362939A4" w:rsidR="000934FC" w:rsidRPr="00EE7BCD" w:rsidRDefault="000934FC" w:rsidP="009E03BB">
      <w:pPr>
        <w:spacing w:line="276" w:lineRule="auto"/>
        <w:ind w:left="1300"/>
      </w:pPr>
      <w:r>
        <w:t>Efter det föregående mötet har diskussioner förts med nästan alla ministerier. De lägesbeskrivningar som lämnats in har förts in i det preliminära utkastet, som har sänts till Vanes medlemmar för granskning. Lägesbilderna är fortfarande splittrade och en del av texterna saknas. Också utformningen av åtgärderna är på hälft. Varje förvaltningsområde bör för sin del gå igenom texterna och lägga till de delar som i detta skede saknas. Texten ska finnas i ett sådant format att vi antingen kan ordna</w:t>
      </w:r>
      <w:r w:rsidR="009E03BB">
        <w:t xml:space="preserve"> ett samråd med funktionshinder</w:t>
      </w:r>
      <w:r>
        <w:t>organisationerna eller samla in skriftliga kommentarer.</w:t>
      </w:r>
    </w:p>
    <w:p w14:paraId="68EF402E" w14:textId="77777777" w:rsidR="00FD07D5" w:rsidRPr="00EE7BCD" w:rsidRDefault="00FD07D5" w:rsidP="00B949B2">
      <w:pPr>
        <w:spacing w:line="276" w:lineRule="auto"/>
      </w:pPr>
    </w:p>
    <w:p w14:paraId="3D7E267D" w14:textId="1E25F09D" w:rsidR="00FD07D5" w:rsidRPr="00EE7BCD" w:rsidRDefault="00671B5B" w:rsidP="00B949B2">
      <w:pPr>
        <w:spacing w:line="276" w:lineRule="auto"/>
        <w:ind w:left="1304"/>
      </w:pPr>
      <w:r>
        <w:t xml:space="preserve">Det har </w:t>
      </w:r>
      <w:r w:rsidR="009E03BB">
        <w:t>förts diskussioner om</w:t>
      </w:r>
      <w:r>
        <w:t xml:space="preserve"> att inrikesministeriets texter har sammanställts under rubriken Säkerhet och farliga situationer. Utkastet finns i arbetsytan i </w:t>
      </w:r>
      <w:proofErr w:type="spellStart"/>
      <w:r>
        <w:t>Kampus</w:t>
      </w:r>
      <w:proofErr w:type="spellEnd"/>
      <w:r>
        <w:t>, varje ministerium ges redigeringsrättigheter. Målet är att kunna publicera ett handlingsprogram under 2020. Man kom överens om att ministerierna före den 30 september 2020 ska göra behövliga korrigeringar. Under vecka 43 ordnas ett diskussionsmöte med organisationerna, där också minister</w:t>
      </w:r>
      <w:r w:rsidR="009E03BB">
        <w:t>ierna är närvarande. H</w:t>
      </w:r>
      <w:r>
        <w:t>andlingsprogrammet godkänns i sin helhet</w:t>
      </w:r>
      <w:r w:rsidR="009E03BB">
        <w:t xml:space="preserve"> under Vanes möte vecka 47</w:t>
      </w:r>
      <w:r>
        <w:t xml:space="preserve">. </w:t>
      </w:r>
    </w:p>
    <w:p w14:paraId="2B9753F7" w14:textId="77777777" w:rsidR="000B7FF6" w:rsidRPr="00EE7BCD" w:rsidRDefault="000B7FF6" w:rsidP="00B949B2">
      <w:pPr>
        <w:spacing w:line="276" w:lineRule="auto"/>
      </w:pPr>
    </w:p>
    <w:p w14:paraId="677CFA4D" w14:textId="4EB135DC" w:rsidR="008D6D0A" w:rsidRPr="00EE7BCD" w:rsidRDefault="008D6D0A" w:rsidP="00B949B2">
      <w:pPr>
        <w:spacing w:line="276" w:lineRule="auto"/>
        <w:ind w:left="1304"/>
      </w:pPr>
      <w:r>
        <w:t>Under diskussionen väcktes frågan om domstolsverket genom JM har delt</w:t>
      </w:r>
      <w:r w:rsidR="009E03BB">
        <w:t>a</w:t>
      </w:r>
      <w:r w:rsidR="00882A8A">
        <w:t>git i utarbetandet av handling</w:t>
      </w:r>
      <w:r w:rsidR="009E03BB">
        <w:t>s</w:t>
      </w:r>
      <w:r>
        <w:t>programmet. Artikel 13 i konventionen om rättigheter för personer med funktionsnedsättning har stora konsekvenser för hur domstolsprocesserna ska skötas i fråga om personer med funktionsnedsättning, det är viktigt med utbi</w:t>
      </w:r>
      <w:r w:rsidR="009E03BB">
        <w:t>ldning och att ärendet gås igenom</w:t>
      </w:r>
      <w:r>
        <w:t xml:space="preserve"> vid domstolsverket. Katriina Nousiainen för ärendet vidare vid JM.</w:t>
      </w:r>
    </w:p>
    <w:p w14:paraId="409B586E" w14:textId="77777777" w:rsidR="00422762" w:rsidRPr="00EE7BCD" w:rsidRDefault="00422762" w:rsidP="00B949B2">
      <w:pPr>
        <w:spacing w:line="276" w:lineRule="auto"/>
        <w:ind w:left="1304"/>
      </w:pPr>
    </w:p>
    <w:p w14:paraId="229C427D" w14:textId="31CB549D" w:rsidR="00422762" w:rsidRPr="00EE7BCD" w:rsidRDefault="00E75EE4" w:rsidP="00B949B2">
      <w:pPr>
        <w:spacing w:line="276" w:lineRule="auto"/>
        <w:ind w:left="1304"/>
      </w:pPr>
      <w:r>
        <w:t>Generalsekreteraren skickar ett separat e-postmeddelande till minist</w:t>
      </w:r>
      <w:r w:rsidR="009E03BB">
        <w:t>erierna om tidtabellen och skriftliga anvisningar</w:t>
      </w:r>
      <w:r>
        <w:t xml:space="preserve">. </w:t>
      </w:r>
    </w:p>
    <w:p w14:paraId="5FAF76AC" w14:textId="77777777" w:rsidR="000934FC" w:rsidRPr="00EE7BCD" w:rsidRDefault="000934FC" w:rsidP="00B949B2">
      <w:pPr>
        <w:spacing w:line="276" w:lineRule="auto"/>
        <w:ind w:left="1304"/>
      </w:pPr>
    </w:p>
    <w:p w14:paraId="69688657" w14:textId="45A53555" w:rsidR="006647B0" w:rsidRPr="00EE7BCD" w:rsidRDefault="000934FC" w:rsidP="009E03BB">
      <w:pPr>
        <w:spacing w:line="276" w:lineRule="auto"/>
        <w:ind w:left="1300"/>
      </w:pPr>
      <w:r>
        <w:t>Beslut: Vane diskuterade framskridand</w:t>
      </w:r>
      <w:r w:rsidR="00882A8A">
        <w:t>et av beredningen av handlings</w:t>
      </w:r>
      <w:r>
        <w:t>programmet och fattade beslut om fortsatta åtgärder.</w:t>
      </w:r>
    </w:p>
    <w:p w14:paraId="69F699FC" w14:textId="77777777" w:rsidR="000934FC" w:rsidRPr="00EE7BCD" w:rsidRDefault="000934FC" w:rsidP="00B949B2">
      <w:pPr>
        <w:spacing w:line="276" w:lineRule="auto"/>
      </w:pPr>
    </w:p>
    <w:p w14:paraId="347E4558" w14:textId="77777777" w:rsidR="006647B0" w:rsidRPr="00EE7BCD" w:rsidRDefault="000934FC" w:rsidP="00B949B2">
      <w:pPr>
        <w:pStyle w:val="Otsikko1"/>
        <w:spacing w:line="276" w:lineRule="auto"/>
      </w:pPr>
      <w:r>
        <w:t>7. Ordförandeskap i Rådet för nordiskt samarbete om funktionshinder</w:t>
      </w:r>
    </w:p>
    <w:p w14:paraId="6B3710EA" w14:textId="77777777" w:rsidR="000934FC" w:rsidRPr="00EE7BCD" w:rsidRDefault="000934FC" w:rsidP="00B949B2">
      <w:pPr>
        <w:pStyle w:val="Otsikko1"/>
        <w:spacing w:line="276" w:lineRule="auto"/>
      </w:pPr>
    </w:p>
    <w:p w14:paraId="3A90D9F1" w14:textId="42E9EAA1" w:rsidR="000934FC" w:rsidRPr="00EE7BCD" w:rsidRDefault="000934FC" w:rsidP="009E03BB">
      <w:pPr>
        <w:spacing w:line="276" w:lineRule="auto"/>
        <w:ind w:left="1300"/>
      </w:pPr>
      <w:r>
        <w:t xml:space="preserve">Ordförandeskapet i Rådet för nordiskt samarbete om funktionshinder övergår till Finland 2021. </w:t>
      </w:r>
      <w:r w:rsidR="009E03BB" w:rsidRPr="009E03BB">
        <w:t xml:space="preserve">Tea Hoffrén </w:t>
      </w:r>
      <w:r>
        <w:t xml:space="preserve">presenterar en plan för årets händelser. </w:t>
      </w:r>
    </w:p>
    <w:p w14:paraId="6205D2FB" w14:textId="77777777" w:rsidR="00422762" w:rsidRPr="00EE7BCD" w:rsidRDefault="00422762" w:rsidP="00B949B2">
      <w:pPr>
        <w:spacing w:line="276" w:lineRule="auto"/>
      </w:pPr>
    </w:p>
    <w:p w14:paraId="147BDE9F" w14:textId="110938B3" w:rsidR="00422762" w:rsidRPr="00EE7BCD" w:rsidRDefault="00A735E0" w:rsidP="00B949B2">
      <w:pPr>
        <w:spacing w:line="276" w:lineRule="auto"/>
        <w:ind w:left="1304"/>
      </w:pPr>
      <w:r>
        <w:t xml:space="preserve">Ett nordiskt möte planeras i Enare med fokus på rättigheterna för personer med funktionsnedsättning som tillhör urfolk. Preliminärt deltar det nordiska demensnätverket, rådet för nordiskt samarbete om funktionshinder och Människorättscentret. Coronavirusepidemin ska beaktas i arrangemangen av rådets evenemang. Det diskuterades att Vane förbinder sig att ekonomiskt stödja verksamheten i fråga om evenemanget i Enare. </w:t>
      </w:r>
    </w:p>
    <w:p w14:paraId="6F1841C4" w14:textId="77777777" w:rsidR="000934FC" w:rsidRPr="00EE7BCD" w:rsidRDefault="000934FC" w:rsidP="00B949B2">
      <w:pPr>
        <w:spacing w:line="276" w:lineRule="auto"/>
      </w:pPr>
    </w:p>
    <w:p w14:paraId="109FEB66" w14:textId="6EAE1233" w:rsidR="008E4508" w:rsidRPr="00EE7BCD" w:rsidRDefault="00E75EE4" w:rsidP="00552813">
      <w:pPr>
        <w:spacing w:line="276" w:lineRule="auto"/>
        <w:ind w:left="1304"/>
      </w:pPr>
      <w:r>
        <w:t>Beslut: Vane diskuterade planen och beslutade att Vane stöder Enare ekonomiskt och deltar som en av anordnarna.</w:t>
      </w:r>
    </w:p>
    <w:p w14:paraId="621670CF" w14:textId="77777777" w:rsidR="008E4508" w:rsidRPr="00EE7BCD" w:rsidRDefault="008E4508" w:rsidP="00B949B2">
      <w:pPr>
        <w:spacing w:line="276" w:lineRule="auto"/>
      </w:pPr>
    </w:p>
    <w:p w14:paraId="11F29D5A" w14:textId="77777777" w:rsidR="006647B0" w:rsidRPr="00EE7BCD" w:rsidRDefault="000934FC" w:rsidP="00B949B2">
      <w:pPr>
        <w:pStyle w:val="Otsikko1"/>
        <w:spacing w:line="276" w:lineRule="auto"/>
      </w:pPr>
      <w:r>
        <w:t>8. Samarbete med folkhälsodelegationen</w:t>
      </w:r>
    </w:p>
    <w:p w14:paraId="238B4B9B" w14:textId="77777777" w:rsidR="000934FC" w:rsidRPr="00EE7BCD" w:rsidRDefault="000934FC" w:rsidP="00B949B2">
      <w:pPr>
        <w:pStyle w:val="Otsikko1"/>
        <w:spacing w:line="276" w:lineRule="auto"/>
      </w:pPr>
    </w:p>
    <w:p w14:paraId="31E03ED8" w14:textId="5DD8A877" w:rsidR="000934FC" w:rsidRPr="00EE7BCD" w:rsidRDefault="000934FC" w:rsidP="00B949B2">
      <w:pPr>
        <w:spacing w:line="276" w:lineRule="auto"/>
        <w:ind w:left="1304"/>
      </w:pPr>
      <w:r>
        <w:t xml:space="preserve">Folkhälsodelegationens arbete inleds vid social- och hälsovårdsministeriet. Delegationen har till uppgift </w:t>
      </w:r>
      <w:r w:rsidR="00BE7ADD">
        <w:t xml:space="preserve">att </w:t>
      </w:r>
      <w:r>
        <w:t>främja välfärd, hälsa och säkerhet</w:t>
      </w:r>
      <w:r w:rsidR="00BE7ADD">
        <w:t xml:space="preserve"> på bred front</w:t>
      </w:r>
      <w:r>
        <w:t>, även utanför social- och hälsovårdstjänsterna. Delegationens arbete sker i sektioner som tillsätts av delegationen. Avsikten är också att samarbeta med andra delegationer, och till exempel rättigheterna för personer med funktionsnedsättning och deras delaktighet bör beaktas. Heli Hätö</w:t>
      </w:r>
      <w:r w:rsidR="00BE7ADD">
        <w:t>nen, konsultativ tjänsteman vid</w:t>
      </w:r>
      <w:r>
        <w:t xml:space="preserve"> social- och hälsovårdsministeriet, presenterar </w:t>
      </w:r>
      <w:r w:rsidR="00BE7ADD">
        <w:t xml:space="preserve">den </w:t>
      </w:r>
      <w:r>
        <w:t>verksamhet</w:t>
      </w:r>
      <w:r w:rsidR="00BE7ADD">
        <w:t xml:space="preserve"> som delegationen planerat</w:t>
      </w:r>
      <w:r>
        <w:t>.</w:t>
      </w:r>
    </w:p>
    <w:p w14:paraId="02D7AD87" w14:textId="77777777" w:rsidR="00721973" w:rsidRPr="00EE7BCD" w:rsidRDefault="00721973" w:rsidP="00B949B2">
      <w:pPr>
        <w:spacing w:line="276" w:lineRule="auto"/>
        <w:ind w:left="1304"/>
      </w:pPr>
    </w:p>
    <w:p w14:paraId="2728CB58" w14:textId="2C1F591A" w:rsidR="006C7439" w:rsidRPr="00EE7BCD" w:rsidRDefault="00BE7ADD" w:rsidP="006C7439">
      <w:pPr>
        <w:spacing w:line="276" w:lineRule="auto"/>
        <w:ind w:left="1304"/>
      </w:pPr>
      <w:r>
        <w:lastRenderedPageBreak/>
        <w:t>Under</w:t>
      </w:r>
      <w:r w:rsidR="00E75EE4">
        <w:t xml:space="preserve"> diskussionen väcktes frågan om hur FN:s konvention om rättigheter för personer med funktionsnedsättning har beaktats i sammansättningen av delegationen. Sektionen för gemensamma ytor består av representanter för Handikappforum och det finns inkluderande metoder i arbetet. Man kom överens om att Vane väljer en egen representant till sektionen för utvärdering och politik. Vane deltar i den 1:a sektionens verksamh</w:t>
      </w:r>
      <w:r w:rsidR="000D7C8F">
        <w:t xml:space="preserve">et och även i övrigt </w:t>
      </w:r>
      <w:r w:rsidR="00E75EE4">
        <w:t>i olika diskussioner</w:t>
      </w:r>
      <w:r w:rsidR="000D7C8F">
        <w:t xml:space="preserve"> i rollen som expert</w:t>
      </w:r>
      <w:r w:rsidR="00E75EE4">
        <w:t xml:space="preserve">. Vid rundabordssamtalen ges personer med funktionsnedsättning möjlighet att vara med och delegationen håller kontakt med Vane och Handikappforum. </w:t>
      </w:r>
    </w:p>
    <w:p w14:paraId="630DA465" w14:textId="77777777" w:rsidR="006C7439" w:rsidRPr="00EE7BCD" w:rsidRDefault="006C7439" w:rsidP="00B949B2">
      <w:pPr>
        <w:spacing w:line="276" w:lineRule="auto"/>
        <w:ind w:left="1304"/>
      </w:pPr>
    </w:p>
    <w:p w14:paraId="1D6894BB" w14:textId="290C7F8F" w:rsidR="008E4508" w:rsidRPr="00EE7BCD" w:rsidRDefault="00E75EE4" w:rsidP="00B949B2">
      <w:pPr>
        <w:spacing w:line="276" w:lineRule="auto"/>
        <w:ind w:left="1304"/>
      </w:pPr>
      <w:r>
        <w:t>Beslut: Vane antecknade informationen för kännedom och diskuterade samarbetet med folkhälsodelegationen. Man beslutade att så snabbt som möjligt höra</w:t>
      </w:r>
      <w:r w:rsidR="000D7C8F">
        <w:t xml:space="preserve"> sig för om</w:t>
      </w:r>
      <w:r>
        <w:t xml:space="preserve"> Vanes kandidater till sektionen för utvärdering och politik.</w:t>
      </w:r>
    </w:p>
    <w:p w14:paraId="501E7BD6" w14:textId="77777777" w:rsidR="006647B0" w:rsidRPr="00EE7BCD" w:rsidRDefault="006647B0" w:rsidP="00B949B2">
      <w:pPr>
        <w:spacing w:line="276" w:lineRule="auto"/>
      </w:pPr>
    </w:p>
    <w:p w14:paraId="3C819988" w14:textId="77777777" w:rsidR="00F61F97" w:rsidRPr="00EE7BCD" w:rsidRDefault="00F61F97" w:rsidP="00B949B2">
      <w:pPr>
        <w:pStyle w:val="Otsikko1"/>
        <w:spacing w:line="276" w:lineRule="auto"/>
      </w:pPr>
    </w:p>
    <w:p w14:paraId="52EBD99C" w14:textId="77777777" w:rsidR="00A410EF" w:rsidRPr="00EE7BCD" w:rsidRDefault="006647B0" w:rsidP="00B949B2">
      <w:pPr>
        <w:pStyle w:val="Otsikko1"/>
        <w:spacing w:line="276" w:lineRule="auto"/>
      </w:pPr>
      <w:r>
        <w:t>9. Remissvar</w:t>
      </w:r>
      <w:r>
        <w:tab/>
      </w:r>
    </w:p>
    <w:p w14:paraId="3D082265" w14:textId="77777777" w:rsidR="00A410EF" w:rsidRPr="00EE7BCD" w:rsidRDefault="00A410EF" w:rsidP="00B949B2">
      <w:pPr>
        <w:spacing w:line="276" w:lineRule="auto"/>
      </w:pPr>
    </w:p>
    <w:p w14:paraId="7C1C45AB" w14:textId="77777777" w:rsidR="008E4508" w:rsidRPr="00EE7BCD" w:rsidRDefault="00A410EF" w:rsidP="00B949B2">
      <w:pPr>
        <w:spacing w:line="276" w:lineRule="auto"/>
      </w:pPr>
      <w:r>
        <w:tab/>
        <w:t>Efter det senaste mötet har Vane lämnat följande remissvar:</w:t>
      </w:r>
    </w:p>
    <w:p w14:paraId="63A9AE2D" w14:textId="77777777" w:rsidR="008E4508" w:rsidRPr="00EE7BCD" w:rsidRDefault="008E4508" w:rsidP="00B949B2">
      <w:pPr>
        <w:spacing w:line="276" w:lineRule="auto"/>
      </w:pPr>
    </w:p>
    <w:p w14:paraId="7F8BD454" w14:textId="117ED346" w:rsidR="000934FC" w:rsidRPr="00EE7BCD" w:rsidRDefault="000D7C8F" w:rsidP="000D7C8F">
      <w:pPr>
        <w:spacing w:line="276" w:lineRule="auto"/>
        <w:ind w:left="1300"/>
      </w:pPr>
      <w:r>
        <w:t>* UM (Europarådet</w:t>
      </w:r>
      <w:r w:rsidR="008E4508">
        <w:t>): Utkast till tilläggsprotokoll till Europarådets konvention om mänskliga rättigheter och biomedicin, tidsfrist 18 maj 2020.</w:t>
      </w:r>
    </w:p>
    <w:p w14:paraId="325D8E81" w14:textId="77777777" w:rsidR="000934FC" w:rsidRPr="00EE7BCD" w:rsidRDefault="000934FC" w:rsidP="00B949B2">
      <w:pPr>
        <w:spacing w:line="276" w:lineRule="auto"/>
      </w:pPr>
    </w:p>
    <w:p w14:paraId="4A30CB98" w14:textId="62317743" w:rsidR="000934FC" w:rsidRPr="00EE7BCD" w:rsidRDefault="000934FC" w:rsidP="000D7C8F">
      <w:pPr>
        <w:spacing w:line="276" w:lineRule="auto"/>
        <w:ind w:left="1300"/>
      </w:pPr>
      <w:r>
        <w:t>*FM: Slutrapport av den arbetsgrupp som utrett förnyandet av personbeteckningen, tidsfrist 1 juni 2020.</w:t>
      </w:r>
    </w:p>
    <w:p w14:paraId="4CFF732A" w14:textId="77777777" w:rsidR="000934FC" w:rsidRPr="00EE7BCD" w:rsidRDefault="000934FC" w:rsidP="00B949B2">
      <w:pPr>
        <w:spacing w:line="276" w:lineRule="auto"/>
      </w:pPr>
    </w:p>
    <w:p w14:paraId="7EF1F024" w14:textId="4126C348" w:rsidR="000934FC" w:rsidRPr="00EE7BCD" w:rsidRDefault="000934FC" w:rsidP="000D7C8F">
      <w:pPr>
        <w:spacing w:line="276" w:lineRule="auto"/>
        <w:ind w:left="1300"/>
      </w:pPr>
      <w:r>
        <w:t>*SHM: Begäran om utlåtande: Utkast till regeringens proposition med förslag till lag om temporär ändring av lagen om smittsamma sjukdomar: Ett system för identifiering av exponerade för att effektivisera spårning och brytande av coronavirusinfektionens smittkedjor (VN/10579/2020), tidsfrist 1 juni 2020</w:t>
      </w:r>
    </w:p>
    <w:p w14:paraId="229685C6" w14:textId="77777777" w:rsidR="000934FC" w:rsidRPr="00EE7BCD" w:rsidRDefault="000934FC" w:rsidP="00B949B2">
      <w:pPr>
        <w:spacing w:line="276" w:lineRule="auto"/>
      </w:pPr>
    </w:p>
    <w:p w14:paraId="0396B79A" w14:textId="7FCD58AC" w:rsidR="000934FC" w:rsidRPr="00EE7BCD" w:rsidRDefault="000934FC" w:rsidP="000D7C8F">
      <w:pPr>
        <w:spacing w:line="276" w:lineRule="auto"/>
        <w:ind w:left="1300"/>
      </w:pPr>
      <w:r>
        <w:t>*KM: Statsrådets förordning om förutsättningarna för beviljande av parkeringstillstånd för rörelsehindrade (VN/12496/2020), tidsfrist 8 juni 2020</w:t>
      </w:r>
    </w:p>
    <w:p w14:paraId="480E4B0A" w14:textId="77777777" w:rsidR="000934FC" w:rsidRPr="00EE7BCD" w:rsidRDefault="000934FC" w:rsidP="00B949B2">
      <w:pPr>
        <w:spacing w:line="276" w:lineRule="auto"/>
      </w:pPr>
    </w:p>
    <w:p w14:paraId="67618C08" w14:textId="77777777" w:rsidR="000934FC" w:rsidRPr="00EE7BCD" w:rsidRDefault="000934FC" w:rsidP="00B949B2">
      <w:pPr>
        <w:spacing w:line="276" w:lineRule="auto"/>
      </w:pPr>
      <w:r>
        <w:tab/>
        <w:t>*JM: Delegationen för teckenspråksärenden, VN/11512/2020, tidsfrist 11 juni 2020</w:t>
      </w:r>
    </w:p>
    <w:p w14:paraId="24460119" w14:textId="77777777" w:rsidR="000934FC" w:rsidRPr="00EE7BCD" w:rsidRDefault="000934FC" w:rsidP="00B949B2">
      <w:pPr>
        <w:spacing w:line="276" w:lineRule="auto"/>
      </w:pPr>
    </w:p>
    <w:p w14:paraId="2CA4EF07" w14:textId="0B19E41F" w:rsidR="000934FC" w:rsidRPr="00EE7BCD" w:rsidRDefault="000934FC" w:rsidP="000D7C8F">
      <w:pPr>
        <w:spacing w:line="276" w:lineRule="auto"/>
        <w:ind w:left="1300"/>
      </w:pPr>
      <w:r>
        <w:t>*SHM: Regeringens proposition till riksdagen med förslag till lagar om ändring av patientförsäkringslagen och vissa lagar som har samband med den (VN/790/2020), tidsfrist 12 juni 2020.</w:t>
      </w:r>
    </w:p>
    <w:p w14:paraId="4E72BC4E" w14:textId="77777777" w:rsidR="000934FC" w:rsidRPr="00EE7BCD" w:rsidRDefault="000934FC" w:rsidP="00B949B2">
      <w:pPr>
        <w:spacing w:line="276" w:lineRule="auto"/>
      </w:pPr>
    </w:p>
    <w:p w14:paraId="22AED13B" w14:textId="60F93594" w:rsidR="000934FC" w:rsidRPr="00EE7BCD" w:rsidRDefault="000934FC" w:rsidP="000D7C8F">
      <w:pPr>
        <w:spacing w:line="276" w:lineRule="auto"/>
        <w:ind w:left="1300"/>
      </w:pPr>
      <w:r>
        <w:t>*UKM: Regeringens proposition med förslag till läropliktslag och till vissa lagar som har samband med den, tidsfrist 15 juni 2020.</w:t>
      </w:r>
    </w:p>
    <w:p w14:paraId="279D968F" w14:textId="77777777" w:rsidR="000934FC" w:rsidRPr="00EE7BCD" w:rsidRDefault="000934FC" w:rsidP="00B949B2">
      <w:pPr>
        <w:spacing w:line="276" w:lineRule="auto"/>
      </w:pPr>
    </w:p>
    <w:p w14:paraId="63A5A26C" w14:textId="503CAB14" w:rsidR="000934FC" w:rsidRPr="00EE7BCD" w:rsidRDefault="000934FC" w:rsidP="000D7C8F">
      <w:pPr>
        <w:spacing w:line="276" w:lineRule="auto"/>
        <w:ind w:left="1300"/>
      </w:pPr>
      <w:r>
        <w:t>*KM: Bedömning av behovet att uppdatera listan över evenemang av samhällelig betydelse (VN/11082/2020), tidsfrist 15 juni 2020</w:t>
      </w:r>
    </w:p>
    <w:p w14:paraId="6454E518" w14:textId="77777777" w:rsidR="000934FC" w:rsidRPr="00EE7BCD" w:rsidRDefault="000934FC" w:rsidP="00B949B2">
      <w:pPr>
        <w:spacing w:line="276" w:lineRule="auto"/>
      </w:pPr>
    </w:p>
    <w:p w14:paraId="27E5BE16" w14:textId="648178E6" w:rsidR="000934FC" w:rsidRPr="00EE7BCD" w:rsidRDefault="007A1E8B" w:rsidP="000D7C8F">
      <w:pPr>
        <w:spacing w:line="276" w:lineRule="auto"/>
        <w:ind w:left="1300"/>
      </w:pPr>
      <w:r>
        <w:lastRenderedPageBreak/>
        <w:t>*KM: Halvtidsrapport från arbetsgruppen Digitala metoder för återuppbyggnad efter krisen (VN/10633/2020), tidsfrist 22 juni 2020</w:t>
      </w:r>
    </w:p>
    <w:p w14:paraId="33BA08D7" w14:textId="77777777" w:rsidR="007A1E8B" w:rsidRPr="00EE7BCD" w:rsidRDefault="007A1E8B" w:rsidP="00B949B2">
      <w:pPr>
        <w:spacing w:line="276" w:lineRule="auto"/>
      </w:pPr>
    </w:p>
    <w:p w14:paraId="02F1F873" w14:textId="77777777" w:rsidR="000934FC" w:rsidRPr="00EE7BCD" w:rsidRDefault="007A1E8B" w:rsidP="00B949B2">
      <w:pPr>
        <w:spacing w:line="276" w:lineRule="auto"/>
      </w:pPr>
      <w:r>
        <w:tab/>
        <w:t>*UM: Statsrådets redogörelse om de mänskliga rättigheterna, PF0Y3QGC-9, tidsfrist 30 juni 2020</w:t>
      </w:r>
    </w:p>
    <w:p w14:paraId="17D50D2D" w14:textId="77777777" w:rsidR="007A1E8B" w:rsidRPr="00EE7BCD" w:rsidRDefault="007A1E8B" w:rsidP="00B949B2">
      <w:pPr>
        <w:spacing w:line="276" w:lineRule="auto"/>
      </w:pPr>
    </w:p>
    <w:p w14:paraId="63673012" w14:textId="1F03A133" w:rsidR="000934FC" w:rsidRPr="00EE7BCD" w:rsidRDefault="007A1E8B" w:rsidP="000D7C8F">
      <w:pPr>
        <w:spacing w:line="276" w:lineRule="auto"/>
        <w:ind w:left="1300"/>
      </w:pPr>
      <w:r>
        <w:t xml:space="preserve">*KM: Utkast till regeringsproposition till riksdagen med förslag till lagar om ändring av lagen om transportservice, 155 § i vägtrafiklagen samt 25 och 27 a § i </w:t>
      </w:r>
      <w:proofErr w:type="spellStart"/>
      <w:r>
        <w:t>fordonslagen</w:t>
      </w:r>
      <w:proofErr w:type="spellEnd"/>
      <w:r>
        <w:t xml:space="preserve"> (översyn av regleringen av taxitrafiken, VN/1631/2020-LVM-117), tidsfrist 9 juli 2020</w:t>
      </w:r>
    </w:p>
    <w:p w14:paraId="08AC0047" w14:textId="77777777" w:rsidR="007A1E8B" w:rsidRPr="00EE7BCD" w:rsidRDefault="007A1E8B" w:rsidP="00B949B2">
      <w:pPr>
        <w:spacing w:line="276" w:lineRule="auto"/>
      </w:pPr>
    </w:p>
    <w:p w14:paraId="4993602F" w14:textId="77777777" w:rsidR="000934FC" w:rsidRPr="00EE7BCD" w:rsidRDefault="000934FC" w:rsidP="00B949B2">
      <w:pPr>
        <w:spacing w:line="276" w:lineRule="auto"/>
        <w:ind w:left="1304"/>
      </w:pPr>
      <w:r>
        <w:t>*JM: Förbättring av konsument- och kundskyddet i fråga om tjänster som riktar sig till personer (VN/718/2020), tidsfrist 31 juli 2020</w:t>
      </w:r>
    </w:p>
    <w:p w14:paraId="35DDD459" w14:textId="77777777" w:rsidR="00B77A0C" w:rsidRPr="00EE7BCD" w:rsidRDefault="00B77A0C" w:rsidP="00B949B2">
      <w:pPr>
        <w:spacing w:line="276" w:lineRule="auto"/>
        <w:ind w:left="1304"/>
      </w:pPr>
    </w:p>
    <w:p w14:paraId="1A283C0B" w14:textId="77777777" w:rsidR="000934FC" w:rsidRPr="00EE7BCD" w:rsidRDefault="000934FC" w:rsidP="00B949B2">
      <w:pPr>
        <w:spacing w:line="276" w:lineRule="auto"/>
        <w:ind w:left="1304"/>
      </w:pPr>
      <w:r>
        <w:t xml:space="preserve">*Riksdagen/kommunikationsutskottet/skriftligt sakkunnigutlåtande: RP 98/2020 </w:t>
      </w:r>
      <w:proofErr w:type="spellStart"/>
      <w:r>
        <w:t>rd</w:t>
      </w:r>
      <w:proofErr w:type="spellEnd"/>
      <w:r>
        <w:t xml:space="preserve"> regeringens proposition till riksdagen med förslag till lagar om ändring av lagen om tjänster inom elektronisk kommunikation och av vissa lagar som har samband med den, tidsfrist 25 augusti 2020</w:t>
      </w:r>
    </w:p>
    <w:p w14:paraId="14942014" w14:textId="77777777" w:rsidR="00D20C25" w:rsidRPr="00EE7BCD" w:rsidRDefault="00D20C25" w:rsidP="00B949B2">
      <w:pPr>
        <w:spacing w:line="276" w:lineRule="auto"/>
        <w:ind w:left="1304"/>
      </w:pPr>
    </w:p>
    <w:p w14:paraId="119F6DF2" w14:textId="77777777" w:rsidR="007A1E8B" w:rsidRPr="00EE7BCD" w:rsidRDefault="00D20C25" w:rsidP="00B949B2">
      <w:pPr>
        <w:spacing w:line="276" w:lineRule="auto"/>
        <w:ind w:left="1304"/>
      </w:pPr>
      <w:r>
        <w:t xml:space="preserve">* Riksdagen/kulturutskottet, 17.9.20: RP 98/2020 </w:t>
      </w:r>
      <w:proofErr w:type="spellStart"/>
      <w:r>
        <w:t>rd</w:t>
      </w:r>
      <w:proofErr w:type="spellEnd"/>
      <w:r>
        <w:t xml:space="preserve"> regeringens proposition till riksdagen med förslag till lagar om ändring av lagen om tjänster inom elektronisk kommunikation och av vissa lagar som har samband med den</w:t>
      </w:r>
    </w:p>
    <w:p w14:paraId="2C4985C0" w14:textId="77777777" w:rsidR="00FC71B6" w:rsidRPr="00EE7BCD" w:rsidRDefault="007A1E8B" w:rsidP="00B949B2">
      <w:pPr>
        <w:spacing w:line="276" w:lineRule="auto"/>
      </w:pPr>
      <w:r>
        <w:tab/>
      </w:r>
    </w:p>
    <w:p w14:paraId="1B9CF05E" w14:textId="77777777" w:rsidR="000934FC" w:rsidRPr="00EE7BCD" w:rsidRDefault="000934FC" w:rsidP="00B949B2">
      <w:pPr>
        <w:spacing w:line="276" w:lineRule="auto"/>
        <w:ind w:left="1304"/>
      </w:pPr>
      <w:r>
        <w:t>Pågående remisser:</w:t>
      </w:r>
    </w:p>
    <w:p w14:paraId="6EBE02EA" w14:textId="77777777" w:rsidR="00B77A0C" w:rsidRPr="00EE7BCD" w:rsidRDefault="00B77A0C" w:rsidP="00B949B2">
      <w:pPr>
        <w:spacing w:line="276" w:lineRule="auto"/>
      </w:pPr>
    </w:p>
    <w:p w14:paraId="0A82B0C4" w14:textId="77777777" w:rsidR="000934FC" w:rsidRPr="00EE7BCD" w:rsidRDefault="000934FC" w:rsidP="00B949B2">
      <w:pPr>
        <w:spacing w:line="276" w:lineRule="auto"/>
        <w:ind w:left="1304"/>
      </w:pPr>
      <w:r>
        <w:t>*SHM: Om regeringens propositionsutkast till riksdagen med förslag till lagstiftning om reformen av ordnandet av social- och hälsovård samt räddningsväsendet och om inrättandet av landskap (VN/8871/2019), tidsfrist 25 september 2020</w:t>
      </w:r>
    </w:p>
    <w:p w14:paraId="52C3F617" w14:textId="77777777" w:rsidR="00D20C25" w:rsidRPr="00EE7BCD" w:rsidRDefault="00D20C25" w:rsidP="00B949B2">
      <w:pPr>
        <w:spacing w:line="276" w:lineRule="auto"/>
        <w:ind w:left="1304"/>
      </w:pPr>
    </w:p>
    <w:p w14:paraId="16A6F2E1" w14:textId="6A072B40" w:rsidR="00914BF2" w:rsidRPr="00EE7BCD" w:rsidRDefault="00D20C25" w:rsidP="007361B6">
      <w:pPr>
        <w:spacing w:line="276" w:lineRule="auto"/>
        <w:ind w:left="1304"/>
      </w:pPr>
      <w:r>
        <w:t>*Regeringens proposition till riksdagen med förslag till lagar om ändring av lagen om hemkommun och av 5 § i lagen om beskattningsförfarande, tidsfrist 20 oktober 2020.</w:t>
      </w:r>
    </w:p>
    <w:p w14:paraId="0AF55566" w14:textId="77777777" w:rsidR="00914BF2" w:rsidRPr="00EE7BCD" w:rsidRDefault="00914BF2" w:rsidP="00B949B2">
      <w:pPr>
        <w:spacing w:line="276" w:lineRule="auto"/>
        <w:ind w:left="1304"/>
      </w:pPr>
    </w:p>
    <w:p w14:paraId="138E9CAD" w14:textId="7FDAE0F7" w:rsidR="00D20C25" w:rsidRPr="00EE7BCD" w:rsidRDefault="00D20C25" w:rsidP="00B949B2">
      <w:pPr>
        <w:spacing w:line="276" w:lineRule="auto"/>
        <w:ind w:left="1304"/>
      </w:pPr>
      <w:r>
        <w:t xml:space="preserve">Obesvarade: </w:t>
      </w:r>
    </w:p>
    <w:p w14:paraId="611D55B0" w14:textId="77777777" w:rsidR="00D20C25" w:rsidRPr="00EE7BCD" w:rsidRDefault="00D20C25" w:rsidP="00B949B2">
      <w:pPr>
        <w:spacing w:line="276" w:lineRule="auto"/>
      </w:pPr>
    </w:p>
    <w:p w14:paraId="3D6D2DA9" w14:textId="77777777" w:rsidR="002662B1" w:rsidRPr="00EE7BCD" w:rsidRDefault="00D20C25" w:rsidP="000412EB">
      <w:pPr>
        <w:spacing w:line="276" w:lineRule="auto"/>
        <w:ind w:left="1304"/>
      </w:pPr>
      <w:r>
        <w:t xml:space="preserve">Utbildningsstyrelsen: Bedömningen av elevens lärande och kunnande i den grundläggande utbildningen: utkast till kriterier för slutbedömningen. Motiveringen är att kriterierna för varje enskilt läroämne är för detaljerade för att man ska kunna ge utlåtanden om dem, Vane har gett ett allmänt utlåtande i december 2019. Organisationerna kan uttala sig om detta om de så önskar. </w:t>
      </w:r>
    </w:p>
    <w:p w14:paraId="207D7560" w14:textId="77777777" w:rsidR="00D20C25" w:rsidRPr="00EE7BCD" w:rsidRDefault="00D20C25" w:rsidP="00B949B2">
      <w:pPr>
        <w:spacing w:line="276" w:lineRule="auto"/>
        <w:ind w:left="1304"/>
      </w:pPr>
    </w:p>
    <w:p w14:paraId="080CBA92" w14:textId="37AD1F66" w:rsidR="006647B0" w:rsidRPr="00EE7BCD" w:rsidRDefault="000934FC" w:rsidP="00B949B2">
      <w:pPr>
        <w:spacing w:line="276" w:lineRule="auto"/>
        <w:ind w:left="1304"/>
      </w:pPr>
      <w:r>
        <w:t>Beslut: De lämnade remissvaren godkändes, och pågående remisser antecknas för kännedom samt den obesvarade punkten.</w:t>
      </w:r>
    </w:p>
    <w:p w14:paraId="6B5E2C95" w14:textId="77777777" w:rsidR="00D20C25" w:rsidRPr="00EE7BCD" w:rsidRDefault="00D20C25" w:rsidP="00B949B2">
      <w:pPr>
        <w:spacing w:line="276" w:lineRule="auto"/>
        <w:ind w:left="1304"/>
      </w:pPr>
    </w:p>
    <w:p w14:paraId="16E13D27" w14:textId="77777777" w:rsidR="00D20C25" w:rsidRPr="00EE7BCD" w:rsidRDefault="00D20C25" w:rsidP="00B949B2">
      <w:pPr>
        <w:pStyle w:val="Otsikko1"/>
        <w:spacing w:line="276" w:lineRule="auto"/>
      </w:pPr>
      <w:r>
        <w:t>10. Övriga ärenden</w:t>
      </w:r>
    </w:p>
    <w:p w14:paraId="59F3BFBB" w14:textId="77777777" w:rsidR="00D20C25" w:rsidRPr="00EE7BCD" w:rsidRDefault="00D20C25" w:rsidP="00B949B2">
      <w:pPr>
        <w:spacing w:line="276" w:lineRule="auto"/>
      </w:pPr>
    </w:p>
    <w:p w14:paraId="770F5C78" w14:textId="77777777" w:rsidR="00D20C25" w:rsidRPr="00EE7BCD" w:rsidRDefault="00D20C25" w:rsidP="00B949B2">
      <w:pPr>
        <w:spacing w:line="276" w:lineRule="auto"/>
        <w:ind w:left="1304"/>
      </w:pPr>
      <w:r>
        <w:t>Henrik Gustafsson och Tea Hoffrén utnämndes per e-post till representanter i expertgruppen för uppföljning av diskriminering. Någondera av dem kommer att väljas.</w:t>
      </w:r>
    </w:p>
    <w:p w14:paraId="235B6B3F" w14:textId="77777777" w:rsidR="00D67EFF" w:rsidRPr="00EE7BCD" w:rsidRDefault="00D67EFF" w:rsidP="00B949B2">
      <w:pPr>
        <w:spacing w:line="276" w:lineRule="auto"/>
        <w:ind w:left="1304"/>
      </w:pPr>
    </w:p>
    <w:p w14:paraId="052E08E9" w14:textId="77777777" w:rsidR="00D67EFF" w:rsidRPr="00EE7BCD" w:rsidRDefault="00D67EFF" w:rsidP="00B949B2">
      <w:pPr>
        <w:spacing w:line="276" w:lineRule="auto"/>
        <w:ind w:left="1304"/>
      </w:pPr>
      <w:r>
        <w:lastRenderedPageBreak/>
        <w:t xml:space="preserve">Vid diskussionen framkom det att det är viktigt att begäran om utnämning skickas per e-post till medlemmarna för kännedom. </w:t>
      </w:r>
    </w:p>
    <w:p w14:paraId="52188EE3" w14:textId="77777777" w:rsidR="002662B1" w:rsidRPr="00EE7BCD" w:rsidRDefault="002662B1" w:rsidP="00B949B2">
      <w:pPr>
        <w:spacing w:line="276" w:lineRule="auto"/>
        <w:ind w:left="1304"/>
      </w:pPr>
    </w:p>
    <w:p w14:paraId="132E75CE" w14:textId="77777777" w:rsidR="006647B0" w:rsidRPr="00EE7BCD" w:rsidRDefault="00D20C25" w:rsidP="00B949B2">
      <w:pPr>
        <w:pStyle w:val="Otsikko1"/>
        <w:spacing w:line="276" w:lineRule="auto"/>
      </w:pPr>
      <w:r>
        <w:t>11. För kännedom</w:t>
      </w:r>
    </w:p>
    <w:p w14:paraId="786A236B" w14:textId="77777777" w:rsidR="006647B0" w:rsidRPr="00EE7BCD" w:rsidRDefault="006647B0" w:rsidP="00B949B2">
      <w:pPr>
        <w:spacing w:line="276" w:lineRule="auto"/>
      </w:pPr>
    </w:p>
    <w:p w14:paraId="1ADDB9EF" w14:textId="79DB63AF" w:rsidR="007A1E8B" w:rsidRPr="00EE7BCD" w:rsidRDefault="00D20C25" w:rsidP="00B949B2">
      <w:pPr>
        <w:spacing w:line="276" w:lineRule="auto"/>
      </w:pPr>
      <w:r>
        <w:tab/>
        <w:t>Katariina Puhakka började som högskolepraktikant</w:t>
      </w:r>
      <w:r w:rsidR="000D7C8F">
        <w:t xml:space="preserve"> den</w:t>
      </w:r>
      <w:r>
        <w:t xml:space="preserve"> 1 september 2020, 3 mån.</w:t>
      </w:r>
    </w:p>
    <w:p w14:paraId="4732B541" w14:textId="77777777" w:rsidR="007A1E8B" w:rsidRPr="00EE7BCD" w:rsidRDefault="007A1E8B" w:rsidP="00B949B2">
      <w:pPr>
        <w:spacing w:line="276" w:lineRule="auto"/>
      </w:pPr>
    </w:p>
    <w:p w14:paraId="7F6057A0" w14:textId="757438BC" w:rsidR="00FE43AF" w:rsidRPr="00EE7BCD" w:rsidRDefault="007A1E8B" w:rsidP="00B949B2">
      <w:pPr>
        <w:spacing w:line="276" w:lineRule="auto"/>
      </w:pPr>
      <w:r>
        <w:tab/>
        <w:t>Beslut: Vane antecknar ärendena för kännedom.</w:t>
      </w:r>
    </w:p>
    <w:p w14:paraId="2E0E8D3D" w14:textId="77777777" w:rsidR="00FE43AF" w:rsidRPr="00EE7BCD" w:rsidRDefault="00FE43AF" w:rsidP="00B949B2">
      <w:pPr>
        <w:spacing w:line="276" w:lineRule="auto"/>
      </w:pPr>
    </w:p>
    <w:p w14:paraId="7F4D173A" w14:textId="77777777" w:rsidR="006647B0" w:rsidRPr="00EE7BCD" w:rsidRDefault="00D20C25" w:rsidP="00B949B2">
      <w:pPr>
        <w:pStyle w:val="Otsikko1"/>
        <w:spacing w:line="276" w:lineRule="auto"/>
      </w:pPr>
      <w:r>
        <w:t>12. Beslut om tidpunkten för följande möte</w:t>
      </w:r>
    </w:p>
    <w:p w14:paraId="4B810381" w14:textId="77777777" w:rsidR="007A1E8B" w:rsidRPr="00EE7BCD" w:rsidRDefault="007A1E8B" w:rsidP="00B949B2">
      <w:pPr>
        <w:spacing w:line="276" w:lineRule="auto"/>
      </w:pPr>
    </w:p>
    <w:p w14:paraId="2F705A62" w14:textId="2CB450B8" w:rsidR="00A22F2E" w:rsidRPr="00EE7BCD" w:rsidRDefault="007A1E8B" w:rsidP="00B949B2">
      <w:pPr>
        <w:spacing w:line="276" w:lineRule="auto"/>
        <w:ind w:left="1304"/>
      </w:pPr>
      <w:r>
        <w:t>Beslut: Vanes följande möte hålls i november–december 2020. Möteskallelsen sänds senare per e-post.</w:t>
      </w:r>
    </w:p>
    <w:p w14:paraId="0448385F" w14:textId="77777777" w:rsidR="007A1E8B" w:rsidRPr="00EE7BCD" w:rsidRDefault="007A1E8B" w:rsidP="00B949B2">
      <w:pPr>
        <w:spacing w:line="276" w:lineRule="auto"/>
      </w:pPr>
    </w:p>
    <w:p w14:paraId="61A75506" w14:textId="77777777" w:rsidR="000D79C4" w:rsidRPr="00EE7BCD" w:rsidRDefault="00D20C25" w:rsidP="00B949B2">
      <w:pPr>
        <w:pStyle w:val="Otsikko1"/>
        <w:spacing w:line="276" w:lineRule="auto"/>
      </w:pPr>
      <w:r>
        <w:t>13. Mötet avslutas</w:t>
      </w:r>
    </w:p>
    <w:p w14:paraId="6B75B014" w14:textId="77777777" w:rsidR="002662B1" w:rsidRPr="00EE7BCD" w:rsidRDefault="002662B1" w:rsidP="00B949B2">
      <w:pPr>
        <w:spacing w:line="276" w:lineRule="auto"/>
      </w:pPr>
    </w:p>
    <w:p w14:paraId="1CF0D47F" w14:textId="77777777" w:rsidR="002662B1" w:rsidRPr="00EE7BCD" w:rsidRDefault="00872964" w:rsidP="00B949B2">
      <w:pPr>
        <w:spacing w:line="276" w:lineRule="auto"/>
        <w:ind w:left="1304"/>
      </w:pPr>
      <w:r>
        <w:t xml:space="preserve">Ordföranden avslutade mötet kl. 15.40. </w:t>
      </w:r>
    </w:p>
    <w:p w14:paraId="5E14CEE5" w14:textId="77777777" w:rsidR="00D14308" w:rsidRPr="00EE7BCD" w:rsidRDefault="00D14308" w:rsidP="00B949B2">
      <w:pPr>
        <w:spacing w:line="276" w:lineRule="auto"/>
      </w:pPr>
    </w:p>
    <w:p w14:paraId="5F522153" w14:textId="77777777" w:rsidR="00F61F97" w:rsidRPr="00EE7BCD" w:rsidRDefault="00F61F97" w:rsidP="00B949B2">
      <w:pPr>
        <w:pStyle w:val="Luettelokappale"/>
        <w:spacing w:line="276" w:lineRule="auto"/>
        <w:ind w:left="0"/>
      </w:pPr>
    </w:p>
    <w:p w14:paraId="6CD549D6" w14:textId="77777777" w:rsidR="00F61F97" w:rsidRPr="00EE7BCD" w:rsidRDefault="00F61F97" w:rsidP="00B949B2">
      <w:pPr>
        <w:pStyle w:val="Luettelokappale"/>
        <w:spacing w:line="276" w:lineRule="auto"/>
        <w:ind w:left="0"/>
      </w:pPr>
    </w:p>
    <w:p w14:paraId="3D492F34" w14:textId="77777777" w:rsidR="007361B6" w:rsidRPr="00EE7BCD" w:rsidRDefault="007361B6" w:rsidP="00B949B2">
      <w:pPr>
        <w:pStyle w:val="Luettelokappale"/>
        <w:spacing w:line="276" w:lineRule="auto"/>
        <w:ind w:left="0"/>
      </w:pPr>
    </w:p>
    <w:p w14:paraId="5AE45A56" w14:textId="77777777" w:rsidR="007361B6" w:rsidRPr="00EE7BCD" w:rsidRDefault="007361B6" w:rsidP="00B949B2">
      <w:pPr>
        <w:pStyle w:val="Luettelokappale"/>
        <w:spacing w:line="276" w:lineRule="auto"/>
        <w:ind w:left="0"/>
      </w:pPr>
    </w:p>
    <w:p w14:paraId="7AF8C6A5" w14:textId="77777777" w:rsidR="007361B6" w:rsidRPr="00EE7BCD" w:rsidRDefault="007361B6" w:rsidP="00B949B2">
      <w:pPr>
        <w:pStyle w:val="Luettelokappale"/>
        <w:spacing w:line="276" w:lineRule="auto"/>
        <w:ind w:left="0"/>
      </w:pPr>
    </w:p>
    <w:p w14:paraId="773008E7" w14:textId="77777777" w:rsidR="007361B6" w:rsidRPr="00EE7BCD" w:rsidRDefault="007361B6" w:rsidP="00B949B2">
      <w:pPr>
        <w:pStyle w:val="Luettelokappale"/>
        <w:spacing w:line="276" w:lineRule="auto"/>
        <w:ind w:left="0"/>
      </w:pPr>
    </w:p>
    <w:p w14:paraId="4D7E8B08" w14:textId="66055F90" w:rsidR="00D14308" w:rsidRPr="00EE7BCD" w:rsidRDefault="00D14308" w:rsidP="00B949B2">
      <w:pPr>
        <w:pStyle w:val="Luettelokappale"/>
        <w:spacing w:line="276" w:lineRule="auto"/>
        <w:ind w:left="0"/>
      </w:pPr>
      <w:r>
        <w:t>Delegationen för rättigheter för personer med funktionsnedsättning Vane</w:t>
      </w:r>
    </w:p>
    <w:p w14:paraId="0AA88827" w14:textId="77777777" w:rsidR="00D14308" w:rsidRPr="00EE7BCD" w:rsidRDefault="00D14308" w:rsidP="00B949B2">
      <w:pPr>
        <w:pStyle w:val="Luettelokappale"/>
        <w:spacing w:line="276" w:lineRule="auto"/>
      </w:pPr>
    </w:p>
    <w:p w14:paraId="7E7BF643" w14:textId="77777777" w:rsidR="00D14308" w:rsidRPr="00EE7BCD" w:rsidRDefault="00D14308" w:rsidP="00B949B2">
      <w:pPr>
        <w:pStyle w:val="Luettelokappale"/>
        <w:spacing w:line="276" w:lineRule="auto"/>
      </w:pPr>
    </w:p>
    <w:p w14:paraId="74A36E15" w14:textId="77777777" w:rsidR="00D14308" w:rsidRPr="00EE7BCD" w:rsidRDefault="00D14308" w:rsidP="00B949B2">
      <w:pPr>
        <w:pStyle w:val="Luettelokappale"/>
        <w:spacing w:line="276" w:lineRule="auto"/>
      </w:pPr>
    </w:p>
    <w:p w14:paraId="3CC324AC" w14:textId="77777777" w:rsidR="00D14308" w:rsidRPr="00EE7BCD" w:rsidRDefault="00D14308" w:rsidP="00B949B2">
      <w:pPr>
        <w:pStyle w:val="Luettelokappale"/>
        <w:spacing w:line="276" w:lineRule="auto"/>
      </w:pPr>
    </w:p>
    <w:p w14:paraId="2562BCDE" w14:textId="77777777" w:rsidR="00D14308" w:rsidRPr="00EE7BCD" w:rsidRDefault="00D14308" w:rsidP="00B949B2">
      <w:pPr>
        <w:pStyle w:val="Luettelokappale"/>
        <w:spacing w:line="276" w:lineRule="auto"/>
      </w:pPr>
      <w:r>
        <w:t xml:space="preserve">Kaisa Alanne </w:t>
      </w:r>
      <w:r>
        <w:tab/>
      </w:r>
      <w:r>
        <w:tab/>
        <w:t>Merja Heikkonen</w:t>
      </w:r>
    </w:p>
    <w:p w14:paraId="57F45714" w14:textId="51FBE6B5" w:rsidR="00D14308" w:rsidRPr="00EE7BCD" w:rsidRDefault="00D14308" w:rsidP="00B949B2">
      <w:pPr>
        <w:pStyle w:val="Luettelokappale"/>
        <w:spacing w:line="276" w:lineRule="auto"/>
      </w:pPr>
      <w:r>
        <w:t>vice ordförande</w:t>
      </w:r>
      <w:r>
        <w:tab/>
      </w:r>
      <w:r w:rsidR="000D7C8F">
        <w:tab/>
      </w:r>
      <w:r>
        <w:t>generalsekreterare</w:t>
      </w:r>
    </w:p>
    <w:p w14:paraId="53BD9094" w14:textId="77777777" w:rsidR="00D14308" w:rsidRPr="00EE7BCD" w:rsidRDefault="00D14308" w:rsidP="00D14308"/>
    <w:sectPr w:rsidR="00D14308" w:rsidRPr="00EE7BCD" w:rsidSect="005F1C27">
      <w:headerReference w:type="default" r:id="rId12"/>
      <w:headerReference w:type="first" r:id="rId13"/>
      <w:footerReference w:type="first" r:id="rId14"/>
      <w:pgSz w:w="11906" w:h="16838" w:code="9"/>
      <w:pgMar w:top="964" w:right="567" w:bottom="1701" w:left="794" w:header="964" w:footer="42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8E7B12" w14:textId="77777777" w:rsidR="00DE49A7" w:rsidRDefault="00DE49A7">
      <w:r>
        <w:separator/>
      </w:r>
    </w:p>
  </w:endnote>
  <w:endnote w:type="continuationSeparator" w:id="0">
    <w:p w14:paraId="1E8AA8B1" w14:textId="77777777" w:rsidR="00DE49A7" w:rsidRDefault="00DE4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F262A3" w14:textId="77777777" w:rsidR="00FD07D5" w:rsidRPr="005B297E" w:rsidRDefault="007674D2" w:rsidP="00D34286">
    <w:pPr>
      <w:spacing w:line="200" w:lineRule="atLeast"/>
    </w:pPr>
    <w:r>
      <w:pict w14:anchorId="5CBB1D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2" type="#_x0000_t75" style="position:absolute;margin-left:-10.2pt;margin-top:756pt;width:612.55pt;height:74.25pt;z-index:-251657728;mso-position-horizontal-relative:page;mso-position-vertical-relative:page" o:allowincell="f">
          <v:imagedata r:id="rId1" o:title="suomi-01" croptop="56872f"/>
          <w10:wrap anchorx="page" anchory="page"/>
          <w10:anchorlock/>
        </v:shape>
      </w:pict>
    </w:r>
  </w:p>
  <w:p w14:paraId="6EBF0518" w14:textId="77777777" w:rsidR="00FD07D5" w:rsidRPr="005B297E" w:rsidRDefault="00FD07D5" w:rsidP="00D34286">
    <w:pPr>
      <w:spacing w:line="200" w:lineRule="atLeast"/>
      <w:rPr>
        <w:sz w:val="18"/>
      </w:rPr>
    </w:pPr>
  </w:p>
  <w:p w14:paraId="3133498E" w14:textId="77777777" w:rsidR="00FD07D5" w:rsidRPr="005B297E" w:rsidRDefault="00FD07D5" w:rsidP="00D34286">
    <w:pPr>
      <w:spacing w:line="200" w:lineRule="atLeast"/>
      <w:rPr>
        <w:sz w:val="18"/>
      </w:rPr>
    </w:pPr>
    <w:r>
      <w:rPr>
        <w:sz w:val="18"/>
      </w:rPr>
      <w:t xml:space="preserve">SOCIAL- OCH HÄLSOVÅRDSMINISTERIET Sjötullsgatan 8, Helsingfors. PB 33, 00023 Statsrådet  </w:t>
    </w:r>
    <w:r>
      <w:rPr>
        <w:sz w:val="18"/>
      </w:rPr>
      <w:br/>
      <w:t>0295 16001, stm.fi, @</w:t>
    </w:r>
    <w:proofErr w:type="spellStart"/>
    <w:r>
      <w:rPr>
        <w:sz w:val="18"/>
      </w:rPr>
      <w:t>STM_Uutiset</w:t>
    </w:r>
    <w:proofErr w:type="spellEnd"/>
  </w:p>
  <w:p w14:paraId="17998C5A" w14:textId="77777777" w:rsidR="00FD07D5" w:rsidRPr="005B297E" w:rsidRDefault="00FD07D5" w:rsidP="00D34286">
    <w:pPr>
      <w:spacing w:line="200" w:lineRule="atLeast"/>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AEB547" w14:textId="77777777" w:rsidR="00DE49A7" w:rsidRDefault="00DE49A7">
      <w:r>
        <w:separator/>
      </w:r>
    </w:p>
  </w:footnote>
  <w:footnote w:type="continuationSeparator" w:id="0">
    <w:p w14:paraId="2D44D04D" w14:textId="77777777" w:rsidR="00DE49A7" w:rsidRDefault="00DE49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4C8FA7" w14:textId="48B5FE42" w:rsidR="00FD07D5" w:rsidRDefault="00FD07D5" w:rsidP="005F1C27">
    <w:pPr>
      <w:ind w:left="7791" w:firstLine="1298"/>
      <w:rPr>
        <w:rStyle w:val="Sivunumero"/>
      </w:rPr>
    </w:pPr>
    <w:r w:rsidRPr="00987AD7">
      <w:rPr>
        <w:rStyle w:val="Sivunumero"/>
      </w:rPr>
      <w:fldChar w:fldCharType="begin"/>
    </w:r>
    <w:r w:rsidRPr="00987AD7">
      <w:rPr>
        <w:rStyle w:val="Sivunumero"/>
      </w:rPr>
      <w:instrText xml:space="preserve"> PAGE </w:instrText>
    </w:r>
    <w:r w:rsidRPr="00987AD7">
      <w:rPr>
        <w:rStyle w:val="Sivunumero"/>
      </w:rPr>
      <w:fldChar w:fldCharType="separate"/>
    </w:r>
    <w:r w:rsidR="007674D2">
      <w:rPr>
        <w:rStyle w:val="Sivunumero"/>
        <w:noProof/>
      </w:rPr>
      <w:t>9</w:t>
    </w:r>
    <w:r w:rsidRPr="00987AD7">
      <w:rPr>
        <w:rStyle w:val="Sivunumero"/>
      </w:rPr>
      <w:fldChar w:fldCharType="end"/>
    </w:r>
    <w:r>
      <w:rPr>
        <w:rStyle w:val="Sivunumero"/>
      </w:rPr>
      <w:t>(</w:t>
    </w:r>
    <w:r w:rsidRPr="00987AD7">
      <w:rPr>
        <w:rStyle w:val="Sivunumero"/>
      </w:rPr>
      <w:fldChar w:fldCharType="begin"/>
    </w:r>
    <w:r w:rsidRPr="00987AD7">
      <w:rPr>
        <w:rStyle w:val="Sivunumero"/>
      </w:rPr>
      <w:instrText xml:space="preserve"> NUMPAGES </w:instrText>
    </w:r>
    <w:r w:rsidRPr="00987AD7">
      <w:rPr>
        <w:rStyle w:val="Sivunumero"/>
      </w:rPr>
      <w:fldChar w:fldCharType="separate"/>
    </w:r>
    <w:r w:rsidR="007674D2">
      <w:rPr>
        <w:rStyle w:val="Sivunumero"/>
        <w:noProof/>
      </w:rPr>
      <w:t>9</w:t>
    </w:r>
    <w:r w:rsidRPr="00987AD7">
      <w:rPr>
        <w:rStyle w:val="Sivunumero"/>
      </w:rPr>
      <w:fldChar w:fldCharType="end"/>
    </w:r>
    <w:r>
      <w:rPr>
        <w:rStyle w:val="Sivunumero"/>
      </w:rPr>
      <w:t>)</w:t>
    </w:r>
  </w:p>
  <w:p w14:paraId="122FA5A7" w14:textId="77777777" w:rsidR="00FD07D5" w:rsidRDefault="00FD07D5" w:rsidP="005F1C27">
    <w:pPr>
      <w:ind w:left="7791" w:firstLine="1298"/>
    </w:pPr>
    <w:r>
      <w:rPr>
        <w:noProof/>
        <w:lang w:val="fi-FI"/>
      </w:rPr>
      <w:drawing>
        <wp:anchor distT="0" distB="0" distL="114300" distR="114300" simplePos="0" relativeHeight="251656704" behindDoc="1" locked="1" layoutInCell="1" allowOverlap="1" wp14:anchorId="224C9D3E" wp14:editId="70392425">
          <wp:simplePos x="0" y="0"/>
          <wp:positionH relativeFrom="page">
            <wp:posOffset>507365</wp:posOffset>
          </wp:positionH>
          <wp:positionV relativeFrom="page">
            <wp:posOffset>554355</wp:posOffset>
          </wp:positionV>
          <wp:extent cx="1650365" cy="393065"/>
          <wp:effectExtent l="0" t="0" r="0" b="0"/>
          <wp:wrapNone/>
          <wp:docPr id="1" name="Kuva 1" descr="STM_logo_virallinen_RGB_F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M_logo_virallinen_RGB_F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0365" cy="3930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83" w:type="dxa"/>
      <w:tblLayout w:type="fixed"/>
      <w:tblCellMar>
        <w:left w:w="0" w:type="dxa"/>
        <w:right w:w="0" w:type="dxa"/>
      </w:tblCellMar>
      <w:tblLook w:val="0000" w:firstRow="0" w:lastRow="0" w:firstColumn="0" w:lastColumn="0" w:noHBand="0" w:noVBand="0"/>
    </w:tblPr>
    <w:tblGrid>
      <w:gridCol w:w="4255"/>
      <w:gridCol w:w="3546"/>
      <w:gridCol w:w="1384"/>
      <w:gridCol w:w="998"/>
    </w:tblGrid>
    <w:tr w:rsidR="00FD07D5" w:rsidRPr="00987AD7" w14:paraId="0B46F16B" w14:textId="77777777" w:rsidTr="00A85860">
      <w:trPr>
        <w:cantSplit/>
      </w:trPr>
      <w:tc>
        <w:tcPr>
          <w:tcW w:w="4255" w:type="dxa"/>
          <w:vMerge w:val="restart"/>
        </w:tcPr>
        <w:p w14:paraId="243172DC" w14:textId="77777777" w:rsidR="00FD07D5" w:rsidRPr="00987AD7" w:rsidRDefault="00FD07D5" w:rsidP="005F1C27"/>
      </w:tc>
      <w:tc>
        <w:tcPr>
          <w:tcW w:w="3546" w:type="dxa"/>
          <w:tcMar>
            <w:right w:w="284" w:type="dxa"/>
          </w:tcMar>
        </w:tcPr>
        <w:p w14:paraId="1810310D" w14:textId="77777777" w:rsidR="00FD07D5" w:rsidRPr="00153384" w:rsidRDefault="00FD07D5" w:rsidP="005F1C27">
          <w:pPr>
            <w:rPr>
              <w:caps/>
            </w:rPr>
          </w:pPr>
          <w:r>
            <w:rPr>
              <w:caps/>
            </w:rPr>
            <w:t>15.9.2020</w:t>
          </w:r>
        </w:p>
      </w:tc>
      <w:tc>
        <w:tcPr>
          <w:tcW w:w="1384" w:type="dxa"/>
        </w:tcPr>
        <w:p w14:paraId="40366C01" w14:textId="77777777" w:rsidR="00FD07D5" w:rsidRPr="00124AFB" w:rsidRDefault="00FD07D5" w:rsidP="005F1C27"/>
      </w:tc>
      <w:tc>
        <w:tcPr>
          <w:tcW w:w="998" w:type="dxa"/>
        </w:tcPr>
        <w:p w14:paraId="02DA499E" w14:textId="7DE79224" w:rsidR="00FD07D5" w:rsidRPr="00987AD7" w:rsidRDefault="00FD07D5" w:rsidP="005F1C27">
          <w:pPr>
            <w:rPr>
              <w:rStyle w:val="Sivunumero"/>
            </w:rPr>
          </w:pPr>
          <w:r w:rsidRPr="00987AD7">
            <w:rPr>
              <w:rStyle w:val="Sivunumero"/>
            </w:rPr>
            <w:fldChar w:fldCharType="begin"/>
          </w:r>
          <w:r w:rsidRPr="00987AD7">
            <w:rPr>
              <w:rStyle w:val="Sivunumero"/>
            </w:rPr>
            <w:instrText xml:space="preserve"> PAGE </w:instrText>
          </w:r>
          <w:r w:rsidRPr="00987AD7">
            <w:rPr>
              <w:rStyle w:val="Sivunumero"/>
            </w:rPr>
            <w:fldChar w:fldCharType="separate"/>
          </w:r>
          <w:r w:rsidR="007674D2">
            <w:rPr>
              <w:rStyle w:val="Sivunumero"/>
              <w:noProof/>
            </w:rPr>
            <w:t>1</w:t>
          </w:r>
          <w:r w:rsidRPr="00987AD7">
            <w:rPr>
              <w:rStyle w:val="Sivunumero"/>
            </w:rPr>
            <w:fldChar w:fldCharType="end"/>
          </w:r>
          <w:r>
            <w:rPr>
              <w:rStyle w:val="Sivunumero"/>
            </w:rPr>
            <w:t>(</w:t>
          </w:r>
          <w:r w:rsidRPr="00987AD7">
            <w:rPr>
              <w:rStyle w:val="Sivunumero"/>
            </w:rPr>
            <w:fldChar w:fldCharType="begin"/>
          </w:r>
          <w:r w:rsidRPr="00987AD7">
            <w:rPr>
              <w:rStyle w:val="Sivunumero"/>
            </w:rPr>
            <w:instrText xml:space="preserve"> NUMPAGES </w:instrText>
          </w:r>
          <w:r w:rsidRPr="00987AD7">
            <w:rPr>
              <w:rStyle w:val="Sivunumero"/>
            </w:rPr>
            <w:fldChar w:fldCharType="separate"/>
          </w:r>
          <w:r w:rsidR="007674D2">
            <w:rPr>
              <w:rStyle w:val="Sivunumero"/>
              <w:noProof/>
            </w:rPr>
            <w:t>9</w:t>
          </w:r>
          <w:r w:rsidRPr="00987AD7">
            <w:rPr>
              <w:rStyle w:val="Sivunumero"/>
            </w:rPr>
            <w:fldChar w:fldCharType="end"/>
          </w:r>
          <w:r>
            <w:rPr>
              <w:rStyle w:val="Sivunumero"/>
            </w:rPr>
            <w:t>)</w:t>
          </w:r>
        </w:p>
      </w:tc>
    </w:tr>
    <w:tr w:rsidR="00FD07D5" w:rsidRPr="00987AD7" w14:paraId="0553C17E" w14:textId="77777777" w:rsidTr="00A85860">
      <w:trPr>
        <w:cantSplit/>
      </w:trPr>
      <w:tc>
        <w:tcPr>
          <w:tcW w:w="4255" w:type="dxa"/>
          <w:vMerge/>
        </w:tcPr>
        <w:p w14:paraId="3BA84022" w14:textId="77777777" w:rsidR="00FD07D5" w:rsidRPr="00987AD7" w:rsidRDefault="00FD07D5" w:rsidP="005F1C27">
          <w:pPr>
            <w:rPr>
              <w:rStyle w:val="Sivunumero"/>
            </w:rPr>
          </w:pPr>
        </w:p>
      </w:tc>
      <w:tc>
        <w:tcPr>
          <w:tcW w:w="3546" w:type="dxa"/>
          <w:tcMar>
            <w:right w:w="284" w:type="dxa"/>
          </w:tcMar>
        </w:tcPr>
        <w:p w14:paraId="40B133E8" w14:textId="77777777" w:rsidR="00FD07D5" w:rsidRPr="00987AD7" w:rsidRDefault="00FD07D5" w:rsidP="005F1C27">
          <w:pPr>
            <w:rPr>
              <w:rStyle w:val="Sivunumero"/>
            </w:rPr>
          </w:pPr>
        </w:p>
      </w:tc>
      <w:tc>
        <w:tcPr>
          <w:tcW w:w="1384" w:type="dxa"/>
        </w:tcPr>
        <w:p w14:paraId="6921147C" w14:textId="77777777" w:rsidR="00FD07D5" w:rsidRPr="00987AD7" w:rsidRDefault="00FD07D5" w:rsidP="005F1C27">
          <w:pPr>
            <w:rPr>
              <w:rStyle w:val="Sivunumero"/>
            </w:rPr>
          </w:pPr>
        </w:p>
      </w:tc>
      <w:tc>
        <w:tcPr>
          <w:tcW w:w="998" w:type="dxa"/>
        </w:tcPr>
        <w:p w14:paraId="351BC4A5" w14:textId="77777777" w:rsidR="00FD07D5" w:rsidRPr="00987AD7" w:rsidRDefault="00FD07D5" w:rsidP="005F1C27">
          <w:pPr>
            <w:rPr>
              <w:rStyle w:val="Sivunumero"/>
            </w:rPr>
          </w:pPr>
        </w:p>
      </w:tc>
    </w:tr>
    <w:tr w:rsidR="00FD07D5" w:rsidRPr="00987AD7" w14:paraId="1F5815DB" w14:textId="77777777" w:rsidTr="00A85860">
      <w:tc>
        <w:tcPr>
          <w:tcW w:w="4255" w:type="dxa"/>
        </w:tcPr>
        <w:p w14:paraId="7932A030" w14:textId="77777777" w:rsidR="00FD07D5" w:rsidRPr="00987AD7" w:rsidRDefault="00FD07D5" w:rsidP="005F1C27">
          <w:pPr>
            <w:rPr>
              <w:rStyle w:val="Sivunumero"/>
            </w:rPr>
          </w:pPr>
        </w:p>
      </w:tc>
      <w:tc>
        <w:tcPr>
          <w:tcW w:w="3546" w:type="dxa"/>
          <w:tcMar>
            <w:right w:w="284" w:type="dxa"/>
          </w:tcMar>
        </w:tcPr>
        <w:p w14:paraId="26385217" w14:textId="77777777" w:rsidR="00FD07D5" w:rsidRPr="00987AD7" w:rsidRDefault="00FD07D5" w:rsidP="005F1C27">
          <w:pPr>
            <w:rPr>
              <w:rStyle w:val="Sivunumero"/>
            </w:rPr>
          </w:pPr>
          <w:r>
            <w:rPr>
              <w:rStyle w:val="Sivunumero"/>
            </w:rPr>
            <w:t>Föredragningslista</w:t>
          </w:r>
        </w:p>
      </w:tc>
      <w:tc>
        <w:tcPr>
          <w:tcW w:w="2382" w:type="dxa"/>
          <w:gridSpan w:val="2"/>
        </w:tcPr>
        <w:p w14:paraId="59B2118C" w14:textId="77777777" w:rsidR="00FD07D5" w:rsidRPr="00124AFB" w:rsidRDefault="00FD07D5" w:rsidP="005F1C27">
          <w:pPr>
            <w:rPr>
              <w:rStyle w:val="Sivunumero"/>
            </w:rPr>
          </w:pPr>
        </w:p>
      </w:tc>
    </w:tr>
  </w:tbl>
  <w:p w14:paraId="114B3EEA" w14:textId="77777777" w:rsidR="00FD07D5" w:rsidRDefault="00FD07D5" w:rsidP="005F1C27">
    <w:r>
      <w:rPr>
        <w:noProof/>
        <w:lang w:val="fi-FI"/>
      </w:rPr>
      <w:drawing>
        <wp:anchor distT="0" distB="0" distL="114300" distR="114300" simplePos="0" relativeHeight="251657728" behindDoc="1" locked="1" layoutInCell="1" allowOverlap="1" wp14:anchorId="5B2C8A5D" wp14:editId="56C4F36A">
          <wp:simplePos x="0" y="0"/>
          <wp:positionH relativeFrom="page">
            <wp:posOffset>507365</wp:posOffset>
          </wp:positionH>
          <wp:positionV relativeFrom="page">
            <wp:posOffset>554355</wp:posOffset>
          </wp:positionV>
          <wp:extent cx="1650365" cy="393065"/>
          <wp:effectExtent l="0" t="0" r="0" b="0"/>
          <wp:wrapNone/>
          <wp:docPr id="3" name="Kuva 3" descr="STM_logo_virallinen_RGB_F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M_logo_virallinen_RGB_F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0365" cy="3930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804317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D06891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3CA2FE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6481F0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3A803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B6242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AE98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EC5D3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C66AA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07CEFA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612D2E"/>
    <w:multiLevelType w:val="singleLevel"/>
    <w:tmpl w:val="5CCC5352"/>
    <w:lvl w:ilvl="0">
      <w:start w:val="1"/>
      <w:numFmt w:val="decimal"/>
      <w:lvlText w:val="%1."/>
      <w:lvlJc w:val="left"/>
      <w:pPr>
        <w:tabs>
          <w:tab w:val="num" w:pos="360"/>
        </w:tabs>
        <w:ind w:left="340" w:hanging="340"/>
      </w:pPr>
    </w:lvl>
  </w:abstractNum>
  <w:abstractNum w:abstractNumId="11" w15:restartNumberingAfterBreak="0">
    <w:nsid w:val="26096B5B"/>
    <w:multiLevelType w:val="singleLevel"/>
    <w:tmpl w:val="C65C4BCA"/>
    <w:lvl w:ilvl="0">
      <w:start w:val="1"/>
      <w:numFmt w:val="decimal"/>
      <w:lvlText w:val="%1"/>
      <w:lvlJc w:val="left"/>
      <w:pPr>
        <w:tabs>
          <w:tab w:val="num" w:pos="360"/>
        </w:tabs>
        <w:ind w:left="0" w:firstLine="0"/>
      </w:pPr>
    </w:lvl>
  </w:abstractNum>
  <w:abstractNum w:abstractNumId="12" w15:restartNumberingAfterBreak="0">
    <w:nsid w:val="27E71311"/>
    <w:multiLevelType w:val="singleLevel"/>
    <w:tmpl w:val="DB8C19F2"/>
    <w:lvl w:ilvl="0">
      <w:start w:val="1"/>
      <w:numFmt w:val="decimal"/>
      <w:lvlText w:val="%1"/>
      <w:lvlJc w:val="left"/>
      <w:pPr>
        <w:tabs>
          <w:tab w:val="num" w:pos="360"/>
        </w:tabs>
        <w:ind w:left="0" w:firstLine="0"/>
      </w:pPr>
    </w:lvl>
  </w:abstractNum>
  <w:abstractNum w:abstractNumId="13" w15:restartNumberingAfterBreak="0">
    <w:nsid w:val="32995B75"/>
    <w:multiLevelType w:val="singleLevel"/>
    <w:tmpl w:val="C032AE32"/>
    <w:lvl w:ilvl="0">
      <w:start w:val="1"/>
      <w:numFmt w:val="decimal"/>
      <w:lvlText w:val="%1"/>
      <w:lvlJc w:val="left"/>
      <w:pPr>
        <w:tabs>
          <w:tab w:val="num" w:pos="360"/>
        </w:tabs>
        <w:ind w:left="340" w:hanging="340"/>
      </w:pPr>
    </w:lvl>
  </w:abstractNum>
  <w:abstractNum w:abstractNumId="14" w15:restartNumberingAfterBreak="0">
    <w:nsid w:val="4B331A12"/>
    <w:multiLevelType w:val="singleLevel"/>
    <w:tmpl w:val="B4BC27BA"/>
    <w:lvl w:ilvl="0">
      <w:start w:val="1"/>
      <w:numFmt w:val="decimal"/>
      <w:lvlText w:val="%1"/>
      <w:lvlJc w:val="left"/>
      <w:pPr>
        <w:tabs>
          <w:tab w:val="num" w:pos="360"/>
        </w:tabs>
        <w:ind w:left="340" w:hanging="340"/>
      </w:pPr>
    </w:lvl>
  </w:abstractNum>
  <w:abstractNum w:abstractNumId="15" w15:restartNumberingAfterBreak="0">
    <w:nsid w:val="5E511475"/>
    <w:multiLevelType w:val="singleLevel"/>
    <w:tmpl w:val="62001FD0"/>
    <w:lvl w:ilvl="0">
      <w:start w:val="1"/>
      <w:numFmt w:val="decimal"/>
      <w:lvlText w:val="%1."/>
      <w:lvlJc w:val="left"/>
      <w:pPr>
        <w:tabs>
          <w:tab w:val="num" w:pos="360"/>
        </w:tabs>
        <w:ind w:left="340" w:hanging="340"/>
      </w:pPr>
    </w:lvl>
  </w:abstractNum>
  <w:num w:numId="1">
    <w:abstractNumId w:val="14"/>
  </w:num>
  <w:num w:numId="2">
    <w:abstractNumId w:val="10"/>
  </w:num>
  <w:num w:numId="3">
    <w:abstractNumId w:val="13"/>
  </w:num>
  <w:num w:numId="4">
    <w:abstractNumId w:val="15"/>
  </w:num>
  <w:num w:numId="5">
    <w:abstractNumId w:val="12"/>
  </w:num>
  <w:num w:numId="6">
    <w:abstractNumId w:val="11"/>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F66"/>
    <w:rsid w:val="00006957"/>
    <w:rsid w:val="00010481"/>
    <w:rsid w:val="000373BD"/>
    <w:rsid w:val="000412EB"/>
    <w:rsid w:val="00066FEB"/>
    <w:rsid w:val="00075DA2"/>
    <w:rsid w:val="00080305"/>
    <w:rsid w:val="00083F94"/>
    <w:rsid w:val="00087E2B"/>
    <w:rsid w:val="00091A97"/>
    <w:rsid w:val="000934FC"/>
    <w:rsid w:val="000B7FF6"/>
    <w:rsid w:val="000C4468"/>
    <w:rsid w:val="000D596E"/>
    <w:rsid w:val="000D79C4"/>
    <w:rsid w:val="000D7C8F"/>
    <w:rsid w:val="000F2157"/>
    <w:rsid w:val="000F7B75"/>
    <w:rsid w:val="00100D1C"/>
    <w:rsid w:val="00103A91"/>
    <w:rsid w:val="00140701"/>
    <w:rsid w:val="00140EF8"/>
    <w:rsid w:val="00146B2A"/>
    <w:rsid w:val="00153384"/>
    <w:rsid w:val="001620ED"/>
    <w:rsid w:val="00196BF9"/>
    <w:rsid w:val="001C115E"/>
    <w:rsid w:val="00211355"/>
    <w:rsid w:val="00221E3D"/>
    <w:rsid w:val="00232076"/>
    <w:rsid w:val="002410F8"/>
    <w:rsid w:val="002662B1"/>
    <w:rsid w:val="00280BB2"/>
    <w:rsid w:val="00295352"/>
    <w:rsid w:val="002B3A63"/>
    <w:rsid w:val="002C1902"/>
    <w:rsid w:val="002C21E5"/>
    <w:rsid w:val="002C5E0A"/>
    <w:rsid w:val="002F52C2"/>
    <w:rsid w:val="003241A6"/>
    <w:rsid w:val="003A1D7C"/>
    <w:rsid w:val="003B5E3C"/>
    <w:rsid w:val="003C01B5"/>
    <w:rsid w:val="003C57E5"/>
    <w:rsid w:val="004001FC"/>
    <w:rsid w:val="00404032"/>
    <w:rsid w:val="00422762"/>
    <w:rsid w:val="004238B3"/>
    <w:rsid w:val="00433254"/>
    <w:rsid w:val="00447A09"/>
    <w:rsid w:val="004501A0"/>
    <w:rsid w:val="004507D4"/>
    <w:rsid w:val="00451CEA"/>
    <w:rsid w:val="00497944"/>
    <w:rsid w:val="004B736E"/>
    <w:rsid w:val="004C065B"/>
    <w:rsid w:val="004C2F28"/>
    <w:rsid w:val="004D323C"/>
    <w:rsid w:val="004E2FA7"/>
    <w:rsid w:val="004E5773"/>
    <w:rsid w:val="00500A9D"/>
    <w:rsid w:val="00502FD7"/>
    <w:rsid w:val="00531FB3"/>
    <w:rsid w:val="00552813"/>
    <w:rsid w:val="00552F02"/>
    <w:rsid w:val="005630C7"/>
    <w:rsid w:val="00571CFC"/>
    <w:rsid w:val="00576C43"/>
    <w:rsid w:val="00584043"/>
    <w:rsid w:val="005A430F"/>
    <w:rsid w:val="005B297E"/>
    <w:rsid w:val="005C6283"/>
    <w:rsid w:val="005D383F"/>
    <w:rsid w:val="005F1333"/>
    <w:rsid w:val="005F1C27"/>
    <w:rsid w:val="005F2CDD"/>
    <w:rsid w:val="006229E5"/>
    <w:rsid w:val="006647B0"/>
    <w:rsid w:val="00671B5B"/>
    <w:rsid w:val="006851EC"/>
    <w:rsid w:val="006927A7"/>
    <w:rsid w:val="006A6875"/>
    <w:rsid w:val="006C7439"/>
    <w:rsid w:val="006E5FCD"/>
    <w:rsid w:val="00710B79"/>
    <w:rsid w:val="00721973"/>
    <w:rsid w:val="007361B6"/>
    <w:rsid w:val="00761525"/>
    <w:rsid w:val="007644E7"/>
    <w:rsid w:val="007674D2"/>
    <w:rsid w:val="0077386C"/>
    <w:rsid w:val="00786C39"/>
    <w:rsid w:val="007A09A1"/>
    <w:rsid w:val="007A1E8B"/>
    <w:rsid w:val="007B7439"/>
    <w:rsid w:val="007D053C"/>
    <w:rsid w:val="007D631B"/>
    <w:rsid w:val="00806AC1"/>
    <w:rsid w:val="00820777"/>
    <w:rsid w:val="008423BA"/>
    <w:rsid w:val="0086327C"/>
    <w:rsid w:val="00867798"/>
    <w:rsid w:val="0086798E"/>
    <w:rsid w:val="00872964"/>
    <w:rsid w:val="00882A8A"/>
    <w:rsid w:val="008A1966"/>
    <w:rsid w:val="008B03B9"/>
    <w:rsid w:val="008C32E2"/>
    <w:rsid w:val="008D2F02"/>
    <w:rsid w:val="008D6D0A"/>
    <w:rsid w:val="008E4508"/>
    <w:rsid w:val="008E6496"/>
    <w:rsid w:val="008F3A17"/>
    <w:rsid w:val="00900A64"/>
    <w:rsid w:val="009126D5"/>
    <w:rsid w:val="00914BF2"/>
    <w:rsid w:val="009407C5"/>
    <w:rsid w:val="009472DE"/>
    <w:rsid w:val="009826F8"/>
    <w:rsid w:val="009840D5"/>
    <w:rsid w:val="009A576B"/>
    <w:rsid w:val="009C566F"/>
    <w:rsid w:val="009E03BB"/>
    <w:rsid w:val="00A13686"/>
    <w:rsid w:val="00A22F2E"/>
    <w:rsid w:val="00A36DFF"/>
    <w:rsid w:val="00A410EF"/>
    <w:rsid w:val="00A42BE0"/>
    <w:rsid w:val="00A626C7"/>
    <w:rsid w:val="00A735E0"/>
    <w:rsid w:val="00A826E6"/>
    <w:rsid w:val="00A85860"/>
    <w:rsid w:val="00AB1C8F"/>
    <w:rsid w:val="00AB2BB0"/>
    <w:rsid w:val="00AC6300"/>
    <w:rsid w:val="00AE0F66"/>
    <w:rsid w:val="00AF01F5"/>
    <w:rsid w:val="00AF245A"/>
    <w:rsid w:val="00AF66DD"/>
    <w:rsid w:val="00B24945"/>
    <w:rsid w:val="00B27957"/>
    <w:rsid w:val="00B44ADF"/>
    <w:rsid w:val="00B77A0C"/>
    <w:rsid w:val="00B949B2"/>
    <w:rsid w:val="00B95E3F"/>
    <w:rsid w:val="00BC5827"/>
    <w:rsid w:val="00BE4D11"/>
    <w:rsid w:val="00BE6195"/>
    <w:rsid w:val="00BE7ADD"/>
    <w:rsid w:val="00BF6A37"/>
    <w:rsid w:val="00C0067E"/>
    <w:rsid w:val="00C20440"/>
    <w:rsid w:val="00C27A86"/>
    <w:rsid w:val="00C55D54"/>
    <w:rsid w:val="00C65C57"/>
    <w:rsid w:val="00C7660E"/>
    <w:rsid w:val="00C96070"/>
    <w:rsid w:val="00CB3EDE"/>
    <w:rsid w:val="00CC228A"/>
    <w:rsid w:val="00D01A10"/>
    <w:rsid w:val="00D03487"/>
    <w:rsid w:val="00D128D4"/>
    <w:rsid w:val="00D13FCC"/>
    <w:rsid w:val="00D14308"/>
    <w:rsid w:val="00D170DB"/>
    <w:rsid w:val="00D20C25"/>
    <w:rsid w:val="00D21DB4"/>
    <w:rsid w:val="00D223D8"/>
    <w:rsid w:val="00D22A93"/>
    <w:rsid w:val="00D24147"/>
    <w:rsid w:val="00D32FC1"/>
    <w:rsid w:val="00D34286"/>
    <w:rsid w:val="00D47A21"/>
    <w:rsid w:val="00D67EFF"/>
    <w:rsid w:val="00D73C17"/>
    <w:rsid w:val="00D75B58"/>
    <w:rsid w:val="00D764FC"/>
    <w:rsid w:val="00DE49A7"/>
    <w:rsid w:val="00DF29AA"/>
    <w:rsid w:val="00E067F2"/>
    <w:rsid w:val="00E26875"/>
    <w:rsid w:val="00E40C68"/>
    <w:rsid w:val="00E40FCE"/>
    <w:rsid w:val="00E46513"/>
    <w:rsid w:val="00E5094C"/>
    <w:rsid w:val="00E53767"/>
    <w:rsid w:val="00E564BD"/>
    <w:rsid w:val="00E57D14"/>
    <w:rsid w:val="00E6398E"/>
    <w:rsid w:val="00E75EE4"/>
    <w:rsid w:val="00EA0549"/>
    <w:rsid w:val="00EA79F2"/>
    <w:rsid w:val="00EE7BCD"/>
    <w:rsid w:val="00F61F97"/>
    <w:rsid w:val="00F6500F"/>
    <w:rsid w:val="00F94A0D"/>
    <w:rsid w:val="00F96A3E"/>
    <w:rsid w:val="00FB5BD8"/>
    <w:rsid w:val="00FC71B6"/>
    <w:rsid w:val="00FD07D5"/>
    <w:rsid w:val="00FE43A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6BFB6ACF"/>
  <w15:chartTrackingRefBased/>
  <w15:docId w15:val="{27D7A22A-0369-490F-B692-910B629DA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fi-F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5B297E"/>
    <w:pPr>
      <w:spacing w:line="240" w:lineRule="atLeast"/>
    </w:pPr>
    <w:rPr>
      <w:rFonts w:ascii="Myriad Pro" w:hAnsi="Myriad Pro"/>
      <w:sz w:val="22"/>
    </w:rPr>
  </w:style>
  <w:style w:type="paragraph" w:styleId="Otsikko1">
    <w:name w:val="heading 1"/>
    <w:basedOn w:val="Normaali"/>
    <w:next w:val="Normaali"/>
    <w:qFormat/>
    <w:rsid w:val="00710B79"/>
    <w:pPr>
      <w:keepNext/>
      <w:outlineLvl w:val="0"/>
    </w:pPr>
    <w:rPr>
      <w:b/>
      <w:bCs/>
      <w:caps/>
      <w:kern w:val="32"/>
      <w:sz w:val="24"/>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KuntaToimistoTeksti"/>
    <w:semiHidden/>
    <w:rsid w:val="00DF29AA"/>
    <w:pPr>
      <w:tabs>
        <w:tab w:val="right" w:pos="9639"/>
      </w:tabs>
    </w:pPr>
  </w:style>
  <w:style w:type="paragraph" w:customStyle="1" w:styleId="KuntaToimistoTeksti">
    <w:name w:val="KuntaToimistoTeksti"/>
    <w:semiHidden/>
    <w:rsid w:val="00DF29AA"/>
    <w:pPr>
      <w:tabs>
        <w:tab w:val="left" w:pos="0"/>
        <w:tab w:val="left" w:pos="1298"/>
        <w:tab w:val="left" w:pos="2591"/>
        <w:tab w:val="left" w:pos="3890"/>
        <w:tab w:val="left" w:pos="5182"/>
        <w:tab w:val="left" w:pos="6481"/>
        <w:tab w:val="left" w:pos="7779"/>
        <w:tab w:val="left" w:pos="8931"/>
      </w:tabs>
    </w:pPr>
    <w:rPr>
      <w:rFonts w:ascii="Tahoma" w:hAnsi="Tahoma"/>
      <w:sz w:val="24"/>
    </w:rPr>
  </w:style>
  <w:style w:type="character" w:styleId="Sivunumero">
    <w:name w:val="page number"/>
    <w:basedOn w:val="Kappaleenoletusfontti"/>
    <w:semiHidden/>
  </w:style>
  <w:style w:type="paragraph" w:customStyle="1" w:styleId="Asialuettelo">
    <w:name w:val="Asialuettelo"/>
    <w:basedOn w:val="Asiateksti"/>
    <w:semiHidden/>
    <w:rsid w:val="00DF29AA"/>
    <w:pPr>
      <w:spacing w:after="240"/>
      <w:ind w:left="2596"/>
    </w:pPr>
  </w:style>
  <w:style w:type="paragraph" w:customStyle="1" w:styleId="Asiateksti">
    <w:name w:val="Asiateksti"/>
    <w:basedOn w:val="KuntaToimistoTeksti"/>
    <w:semiHidden/>
    <w:rsid w:val="00DF29AA"/>
    <w:pPr>
      <w:ind w:left="1298" w:hanging="1298"/>
      <w:jc w:val="both"/>
    </w:pPr>
  </w:style>
  <w:style w:type="paragraph" w:customStyle="1" w:styleId="Asiaotsikko">
    <w:name w:val="Asiaotsikko"/>
    <w:basedOn w:val="KuntaToimistoTeksti"/>
    <w:next w:val="Asiateksti"/>
    <w:semiHidden/>
    <w:rsid w:val="00DF29AA"/>
    <w:pPr>
      <w:tabs>
        <w:tab w:val="clear" w:pos="8931"/>
        <w:tab w:val="left" w:pos="8930"/>
      </w:tabs>
      <w:ind w:left="1298" w:hanging="1298"/>
    </w:pPr>
    <w:rPr>
      <w:caps/>
    </w:rPr>
  </w:style>
  <w:style w:type="paragraph" w:styleId="Sisluet1">
    <w:name w:val="toc 1"/>
    <w:basedOn w:val="KuntaToimistoTeksti"/>
    <w:next w:val="KuntaToimistoTeksti"/>
    <w:semiHidden/>
    <w:rsid w:val="00DF29AA"/>
    <w:pPr>
      <w:tabs>
        <w:tab w:val="clear" w:pos="2591"/>
        <w:tab w:val="clear" w:pos="3890"/>
        <w:tab w:val="clear" w:pos="5182"/>
        <w:tab w:val="clear" w:pos="6481"/>
        <w:tab w:val="clear" w:pos="7779"/>
        <w:tab w:val="clear" w:pos="8931"/>
        <w:tab w:val="right" w:pos="9639"/>
      </w:tabs>
      <w:spacing w:before="240"/>
      <w:ind w:left="1298" w:right="851" w:hanging="1298"/>
    </w:pPr>
    <w:rPr>
      <w:caps/>
    </w:rPr>
  </w:style>
  <w:style w:type="paragraph" w:customStyle="1" w:styleId="TwebTeksti">
    <w:name w:val="TwebTeksti"/>
    <w:basedOn w:val="Normaali"/>
    <w:semiHidden/>
  </w:style>
  <w:style w:type="paragraph" w:customStyle="1" w:styleId="TwebAsiateksti1">
    <w:name w:val="TwebAsiateksti1"/>
    <w:basedOn w:val="TwebTeksti"/>
    <w:semiHidden/>
    <w:pPr>
      <w:ind w:left="2608" w:hanging="2608"/>
    </w:pPr>
    <w:rPr>
      <w:lang w:eastAsia="en-US"/>
    </w:rPr>
  </w:style>
  <w:style w:type="paragraph" w:customStyle="1" w:styleId="TwebAsiateksti2">
    <w:name w:val="TwebAsiateksti2"/>
    <w:basedOn w:val="TwebTeksti"/>
    <w:semiHidden/>
    <w:pPr>
      <w:ind w:left="2608" w:hanging="2608"/>
    </w:pPr>
    <w:rPr>
      <w:lang w:eastAsia="en-US"/>
    </w:rPr>
  </w:style>
  <w:style w:type="paragraph" w:customStyle="1" w:styleId="TwebOtsikko">
    <w:name w:val="TwebOtsikko"/>
    <w:basedOn w:val="TwebTeksti"/>
    <w:next w:val="TwebAsiateksti1"/>
    <w:semiHidden/>
    <w:rPr>
      <w:b/>
      <w:caps/>
      <w:lang w:eastAsia="en-US"/>
    </w:rPr>
  </w:style>
  <w:style w:type="paragraph" w:customStyle="1" w:styleId="TwebYltunniste">
    <w:name w:val="TwebYlätunniste"/>
    <w:basedOn w:val="TwebTeksti"/>
    <w:semiHidden/>
    <w:rPr>
      <w:sz w:val="20"/>
      <w:lang w:eastAsia="en-US"/>
    </w:rPr>
  </w:style>
  <w:style w:type="table" w:styleId="TaulukkoRuudukko">
    <w:name w:val="Table Grid"/>
    <w:basedOn w:val="Normaalitaulukko"/>
    <w:rsid w:val="00D22A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ki">
    <w:name w:val="Hyperlink"/>
    <w:semiHidden/>
    <w:rPr>
      <w:color w:val="0000FF"/>
      <w:u w:val="single"/>
    </w:rPr>
  </w:style>
  <w:style w:type="character" w:customStyle="1" w:styleId="leipislinkki1">
    <w:name w:val="leipislinkki1"/>
    <w:semiHidden/>
    <w:rPr>
      <w:rFonts w:ascii="Georgia" w:hAnsi="Georgia" w:hint="default"/>
      <w:color w:val="FFFFFF"/>
      <w:sz w:val="21"/>
      <w:szCs w:val="21"/>
      <w:u w:val="single"/>
      <w:bdr w:val="none" w:sz="0" w:space="0" w:color="auto" w:frame="1"/>
    </w:rPr>
  </w:style>
  <w:style w:type="paragraph" w:styleId="Seliteteksti">
    <w:name w:val="Balloon Text"/>
    <w:basedOn w:val="Normaali"/>
    <w:semiHidden/>
    <w:rPr>
      <w:rFonts w:ascii="Tahoma" w:hAnsi="Tahoma" w:cs="Tahoma"/>
      <w:sz w:val="16"/>
      <w:szCs w:val="16"/>
    </w:rPr>
  </w:style>
  <w:style w:type="paragraph" w:customStyle="1" w:styleId="Alaluettelo">
    <w:name w:val="Alaluettelo"/>
    <w:basedOn w:val="Asialuettelo"/>
    <w:semiHidden/>
    <w:rsid w:val="00DF29AA"/>
    <w:pPr>
      <w:ind w:left="3895"/>
    </w:pPr>
  </w:style>
  <w:style w:type="paragraph" w:customStyle="1" w:styleId="makro">
    <w:name w:val="makro"/>
    <w:semiHidden/>
    <w:rsid w:val="00DF29AA"/>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Makroteksti">
    <w:name w:val="macro"/>
    <w:semiHidden/>
    <w:rsid w:val="00DF29AA"/>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8"/>
    </w:rPr>
  </w:style>
  <w:style w:type="paragraph" w:customStyle="1" w:styleId="OteOikTod">
    <w:name w:val="OteOikTod"/>
    <w:semiHidden/>
    <w:rsid w:val="00DF29AA"/>
    <w:pPr>
      <w:ind w:left="4819"/>
    </w:pPr>
    <w:rPr>
      <w:rFonts w:ascii="Tahoma" w:hAnsi="Tahoma"/>
    </w:rPr>
  </w:style>
  <w:style w:type="paragraph" w:customStyle="1" w:styleId="Viranhaltijapts">
    <w:name w:val="Viranhaltijapäätös"/>
    <w:basedOn w:val="KuntaToimistoTeksti"/>
    <w:semiHidden/>
    <w:rsid w:val="00DF29AA"/>
  </w:style>
  <w:style w:type="paragraph" w:styleId="Alatunniste">
    <w:name w:val="footer"/>
    <w:basedOn w:val="Normaali"/>
    <w:link w:val="AlatunnisteChar"/>
    <w:uiPriority w:val="99"/>
    <w:rsid w:val="005F1C27"/>
    <w:pPr>
      <w:tabs>
        <w:tab w:val="center" w:pos="4819"/>
        <w:tab w:val="right" w:pos="9638"/>
      </w:tabs>
    </w:pPr>
  </w:style>
  <w:style w:type="character" w:customStyle="1" w:styleId="AlatunnisteChar">
    <w:name w:val="Alatunniste Char"/>
    <w:link w:val="Alatunniste"/>
    <w:uiPriority w:val="99"/>
    <w:rsid w:val="005F1C27"/>
    <w:rPr>
      <w:rFonts w:ascii="Myriad Pro" w:hAnsi="Myriad Pro"/>
      <w:sz w:val="22"/>
    </w:rPr>
  </w:style>
  <w:style w:type="paragraph" w:styleId="Luettelokappale">
    <w:name w:val="List Paragraph"/>
    <w:basedOn w:val="Normaali"/>
    <w:uiPriority w:val="34"/>
    <w:qFormat/>
    <w:rsid w:val="00295352"/>
    <w:pPr>
      <w:ind w:left="720"/>
      <w:contextualSpacing/>
    </w:pPr>
  </w:style>
  <w:style w:type="character" w:styleId="Kommentinviite">
    <w:name w:val="annotation reference"/>
    <w:basedOn w:val="Kappaleenoletusfontti"/>
    <w:rsid w:val="006C7439"/>
    <w:rPr>
      <w:sz w:val="16"/>
      <w:szCs w:val="16"/>
    </w:rPr>
  </w:style>
  <w:style w:type="paragraph" w:styleId="Kommentinteksti">
    <w:name w:val="annotation text"/>
    <w:basedOn w:val="Normaali"/>
    <w:link w:val="KommentintekstiChar"/>
    <w:rsid w:val="006C7439"/>
    <w:pPr>
      <w:spacing w:line="240" w:lineRule="auto"/>
    </w:pPr>
    <w:rPr>
      <w:sz w:val="20"/>
    </w:rPr>
  </w:style>
  <w:style w:type="character" w:customStyle="1" w:styleId="KommentintekstiChar">
    <w:name w:val="Kommentin teksti Char"/>
    <w:basedOn w:val="Kappaleenoletusfontti"/>
    <w:link w:val="Kommentinteksti"/>
    <w:rsid w:val="006C7439"/>
    <w:rPr>
      <w:rFonts w:ascii="Myriad Pro" w:hAnsi="Myriad Pro"/>
    </w:rPr>
  </w:style>
  <w:style w:type="paragraph" w:styleId="Kommentinotsikko">
    <w:name w:val="annotation subject"/>
    <w:basedOn w:val="Kommentinteksti"/>
    <w:next w:val="Kommentinteksti"/>
    <w:link w:val="KommentinotsikkoChar"/>
    <w:rsid w:val="006C7439"/>
    <w:rPr>
      <w:b/>
      <w:bCs/>
    </w:rPr>
  </w:style>
  <w:style w:type="character" w:customStyle="1" w:styleId="KommentinotsikkoChar">
    <w:name w:val="Kommentin otsikko Char"/>
    <w:basedOn w:val="KommentintekstiChar"/>
    <w:link w:val="Kommentinotsikko"/>
    <w:rsid w:val="006C7439"/>
    <w:rPr>
      <w:rFonts w:ascii="Myriad Pro" w:hAnsi="Myriad Pro"/>
      <w:b/>
      <w:bCs/>
    </w:rPr>
  </w:style>
  <w:style w:type="paragraph" w:styleId="NormaaliWWW">
    <w:name w:val="Normal (Web)"/>
    <w:basedOn w:val="Normaali"/>
    <w:rsid w:val="00B27957"/>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3889247">
      <w:bodyDiv w:val="1"/>
      <w:marLeft w:val="0"/>
      <w:marRight w:val="0"/>
      <w:marTop w:val="0"/>
      <w:marBottom w:val="0"/>
      <w:divBdr>
        <w:top w:val="none" w:sz="0" w:space="0" w:color="auto"/>
        <w:left w:val="none" w:sz="0" w:space="0" w:color="auto"/>
        <w:bottom w:val="none" w:sz="0" w:space="0" w:color="auto"/>
        <w:right w:val="none" w:sz="0" w:space="0" w:color="auto"/>
      </w:divBdr>
    </w:div>
    <w:div w:id="1649823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u-santaharju@traficom.fi"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rn.fi/URN:ISBN:978-952-361-248-8"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ym.fi/fi-FI/Asuminen/Ohjelmat_ja_strategiat/Lahioohjelma" TargetMode="External"/><Relationship Id="rId4" Type="http://schemas.openxmlformats.org/officeDocument/2006/relationships/settings" Target="settings.xml"/><Relationship Id="rId9" Type="http://schemas.openxmlformats.org/officeDocument/2006/relationships/hyperlink" Target="http://julkaisut.valtioneuvosto.fi/handle/10024/162325"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57BE28-0607-47F7-AECC-4806D03E0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2791</Words>
  <Characters>19093</Characters>
  <Application>Microsoft Office Word</Application>
  <DocSecurity>0</DocSecurity>
  <Lines>159</Lines>
  <Paragraphs>43</Paragraphs>
  <ScaleCrop>false</ScaleCrop>
  <HeadingPairs>
    <vt:vector size="2" baseType="variant">
      <vt:variant>
        <vt:lpstr>Otsikko</vt:lpstr>
      </vt:variant>
      <vt:variant>
        <vt:i4>1</vt:i4>
      </vt:variant>
    </vt:vector>
  </HeadingPairs>
  <TitlesOfParts>
    <vt:vector size="1" baseType="lpstr">
      <vt:lpstr>VANE esityslista 13.5.2020</vt:lpstr>
    </vt:vector>
  </TitlesOfParts>
  <Company/>
  <LinksUpToDate>false</LinksUpToDate>
  <CharactersWithSpaces>21841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VANE esityslista 13.5.2020</dc:title>
  <dc:subject/>
  <dc:creator>Järvinen Johanna (STM)</dc:creator>
  <cp:keywords/>
  <cp:lastModifiedBy>Alatalo Emmi (STM)</cp:lastModifiedBy>
  <cp:revision>2</cp:revision>
  <dcterms:created xsi:type="dcterms:W3CDTF">2020-10-14T10:00:00Z</dcterms:created>
  <dcterms:modified xsi:type="dcterms:W3CDTF">2020-10-14T10:00:00Z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web_idorg">
    <vt:lpwstr>tweb_idorg</vt:lpwstr>
  </property>
  <property fmtid="{D5CDD505-2E9C-101B-9397-08002B2CF9AE}" pid="3" name="tweb_idnumber">
    <vt:lpwstr>tweb_idnumber</vt:lpwstr>
  </property>
  <property fmtid="{D5CDD505-2E9C-101B-9397-08002B2CF9AE}" pid="4" name="tweb_idyear">
    <vt:lpwstr>tweb_idyear</vt:lpwstr>
  </property>
  <property fmtid="{D5CDD505-2E9C-101B-9397-08002B2CF9AE}" pid="5" name="tweb_idgroup">
    <vt:lpwstr>tweb_idgroup</vt:lpwstr>
  </property>
  <property fmtid="{D5CDD505-2E9C-101B-9397-08002B2CF9AE}" pid="6" name="tweb_doc_title">
    <vt:lpwstr>Otsikko</vt:lpwstr>
  </property>
  <property fmtid="{D5CDD505-2E9C-101B-9397-08002B2CF9AE}" pid="7" name="tweb_doc_publicityclass">
    <vt:lpwstr>Julkisuus</vt:lpwstr>
  </property>
  <property fmtid="{D5CDD505-2E9C-101B-9397-08002B2CF9AE}" pid="8" name="tweb_doc_status">
    <vt:lpwstr>Tila</vt:lpwstr>
  </property>
  <property fmtid="{D5CDD505-2E9C-101B-9397-08002B2CF9AE}" pid="9" name="tweb_doc_creator">
    <vt:lpwstr>Version laatija</vt:lpwstr>
  </property>
  <property fmtid="{D5CDD505-2E9C-101B-9397-08002B2CF9AE}" pid="10" name="tweb_doc_publisher">
    <vt:lpwstr>Organisaatio</vt:lpwstr>
  </property>
  <property fmtid="{D5CDD505-2E9C-101B-9397-08002B2CF9AE}" pid="11" name="tweb_doc_contributor">
    <vt:lpwstr>Muut tekijät</vt:lpwstr>
  </property>
  <property fmtid="{D5CDD505-2E9C-101B-9397-08002B2CF9AE}" pid="12" name="tweb_doc_language">
    <vt:lpwstr>Kieli</vt:lpwstr>
  </property>
  <property fmtid="{D5CDD505-2E9C-101B-9397-08002B2CF9AE}" pid="13" name="tweb_doc_fileextension">
    <vt:lpwstr>Formaatti</vt:lpwstr>
  </property>
  <property fmtid="{D5CDD505-2E9C-101B-9397-08002B2CF9AE}" pid="14" name="tweb_doc_description">
    <vt:lpwstr>Tiivistelmä</vt:lpwstr>
  </property>
  <property fmtid="{D5CDD505-2E9C-101B-9397-08002B2CF9AE}" pid="15" name="tweb_doc_securityreason">
    <vt:lpwstr>Salassapitoperuste</vt:lpwstr>
  </property>
  <property fmtid="{D5CDD505-2E9C-101B-9397-08002B2CF9AE}" pid="16" name="tweb_doc_securityperiodend">
    <vt:lpwstr>Salassapitoaika päättyy</vt:lpwstr>
  </property>
  <property fmtid="{D5CDD505-2E9C-101B-9397-08002B2CF9AE}" pid="17" name="tweb_doc_created">
    <vt:lpwstr>Laatimisaika</vt:lpwstr>
  </property>
  <property fmtid="{D5CDD505-2E9C-101B-9397-08002B2CF9AE}" pid="18" name="tweb_doc_modified">
    <vt:lpwstr>Tallennusaika</vt:lpwstr>
  </property>
  <property fmtid="{D5CDD505-2E9C-101B-9397-08002B2CF9AE}" pid="19" name="tweb_doc_available">
    <vt:lpwstr>Saatavuus</vt:lpwstr>
  </property>
  <property fmtid="{D5CDD505-2E9C-101B-9397-08002B2CF9AE}" pid="20" name="tweb_doc_acquired">
    <vt:lpwstr>Vastaanottamisaika</vt:lpwstr>
  </property>
  <property fmtid="{D5CDD505-2E9C-101B-9397-08002B2CF9AE}" pid="21" name="tweb_doc_issued">
    <vt:lpwstr>Julkistamisaika</vt:lpwstr>
  </property>
  <property fmtid="{D5CDD505-2E9C-101B-9397-08002B2CF9AE}" pid="22" name="tweb_doc_accepted">
    <vt:lpwstr>Hyväksymisaika</vt:lpwstr>
  </property>
  <property fmtid="{D5CDD505-2E9C-101B-9397-08002B2CF9AE}" pid="23" name="tweb_doc_validfrom">
    <vt:lpwstr>Voimassaoloaika alkaa</vt:lpwstr>
  </property>
  <property fmtid="{D5CDD505-2E9C-101B-9397-08002B2CF9AE}" pid="24" name="tweb_doc_validto">
    <vt:lpwstr>Voimassaoloaika päättyy</vt:lpwstr>
  </property>
  <property fmtid="{D5CDD505-2E9C-101B-9397-08002B2CF9AE}" pid="25" name="tweb_doc_protectionclass">
    <vt:lpwstr>Suojeluluokka</vt:lpwstr>
  </property>
  <property fmtid="{D5CDD505-2E9C-101B-9397-08002B2CF9AE}" pid="26" name="tweb_doc_retentionperiodend">
    <vt:lpwstr>Säilytysaika päättyy</vt:lpwstr>
  </property>
  <property fmtid="{D5CDD505-2E9C-101B-9397-08002B2CF9AE}" pid="27" name="tweb_doc_storagelocation">
    <vt:lpwstr>Säilytyspaikka</vt:lpwstr>
  </property>
  <property fmtid="{D5CDD505-2E9C-101B-9397-08002B2CF9AE}" pid="28" name="tweb_doc_publicationid">
    <vt:lpwstr>Julkaisutunnus</vt:lpwstr>
  </property>
  <property fmtid="{D5CDD505-2E9C-101B-9397-08002B2CF9AE}" pid="29" name="tweb_doc_copyright">
    <vt:lpwstr>Tekijänoikeudet</vt:lpwstr>
  </property>
  <property fmtid="{D5CDD505-2E9C-101B-9397-08002B2CF9AE}" pid="30" name="tweb_doc_id">
    <vt:lpwstr>Id</vt:lpwstr>
  </property>
  <property fmtid="{D5CDD505-2E9C-101B-9397-08002B2CF9AE}" pid="31" name="tweb_doc_securityclass">
    <vt:lpwstr>Turvaluokka</vt:lpwstr>
  </property>
  <property fmtid="{D5CDD505-2E9C-101B-9397-08002B2CF9AE}" pid="32" name="tweb_doc_securityperiod">
    <vt:lpwstr>Salassapitoaika</vt:lpwstr>
  </property>
  <property fmtid="{D5CDD505-2E9C-101B-9397-08002B2CF9AE}" pid="33" name="tweb_doc_retentionperiodstart">
    <vt:lpwstr>Säilytysaika alkaa</vt:lpwstr>
  </property>
  <property fmtid="{D5CDD505-2E9C-101B-9397-08002B2CF9AE}" pid="34" name="tweb_doc_pages">
    <vt:lpwstr>Sivumäärä</vt:lpwstr>
  </property>
  <property fmtid="{D5CDD505-2E9C-101B-9397-08002B2CF9AE}" pid="35" name="tweb_doc_version">
    <vt:lpwstr>Versio</vt:lpwstr>
  </property>
  <property fmtid="{D5CDD505-2E9C-101B-9397-08002B2CF9AE}" pid="36" name="tweb_user_name">
    <vt:lpwstr>Kirjautumistunnus</vt:lpwstr>
  </property>
  <property fmtid="{D5CDD505-2E9C-101B-9397-08002B2CF9AE}" pid="37" name="tweb_user_surname">
    <vt:lpwstr>Kirjautumistunnus, sukunimi</vt:lpwstr>
  </property>
  <property fmtid="{D5CDD505-2E9C-101B-9397-08002B2CF9AE}" pid="38" name="tweb_user_givenname">
    <vt:lpwstr>Kirjautumistunnus, etunimi</vt:lpwstr>
  </property>
  <property fmtid="{D5CDD505-2E9C-101B-9397-08002B2CF9AE}" pid="39" name="tweb_user_title">
    <vt:lpwstr>Nimike</vt:lpwstr>
  </property>
  <property fmtid="{D5CDD505-2E9C-101B-9397-08002B2CF9AE}" pid="40" name="tweb_user_telephonenumber">
    <vt:lpwstr>Puhelin</vt:lpwstr>
  </property>
  <property fmtid="{D5CDD505-2E9C-101B-9397-08002B2CF9AE}" pid="41" name="tweb_user_facsimiletelephonenumber">
    <vt:lpwstr>Faxnumero</vt:lpwstr>
  </property>
  <property fmtid="{D5CDD505-2E9C-101B-9397-08002B2CF9AE}" pid="42" name="tweb_user_rfc822mailbox">
    <vt:lpwstr>Sähköposti</vt:lpwstr>
  </property>
  <property fmtid="{D5CDD505-2E9C-101B-9397-08002B2CF9AE}" pid="43" name="tweb_user_roomnumber">
    <vt:lpwstr>Huoneen numero</vt:lpwstr>
  </property>
  <property fmtid="{D5CDD505-2E9C-101B-9397-08002B2CF9AE}" pid="44" name="tweb_user_organization">
    <vt:lpwstr>Organisaatio</vt:lpwstr>
  </property>
  <property fmtid="{D5CDD505-2E9C-101B-9397-08002B2CF9AE}" pid="45" name="tweb_user_department">
    <vt:lpwstr>Osasto</vt:lpwstr>
  </property>
  <property fmtid="{D5CDD505-2E9C-101B-9397-08002B2CF9AE}" pid="46" name="tweb_user_group">
    <vt:lpwstr>Tulosyksikkö</vt:lpwstr>
  </property>
  <property fmtid="{D5CDD505-2E9C-101B-9397-08002B2CF9AE}" pid="47" name="tweb_user_postaladdress">
    <vt:lpwstr>Postiosoite</vt:lpwstr>
  </property>
  <property fmtid="{D5CDD505-2E9C-101B-9397-08002B2CF9AE}" pid="48" name="tweb_user_postalcode">
    <vt:lpwstr>Postinumero</vt:lpwstr>
  </property>
  <property fmtid="{D5CDD505-2E9C-101B-9397-08002B2CF9AE}" pid="49" name="tweb_doc_identifier">
    <vt:lpwstr>Asianumero</vt:lpwstr>
  </property>
  <property fmtid="{D5CDD505-2E9C-101B-9397-08002B2CF9AE}" pid="50" name="tweb_doc_typename">
    <vt:lpwstr>Asiakirjatyyppi</vt:lpwstr>
  </property>
  <property fmtid="{D5CDD505-2E9C-101B-9397-08002B2CF9AE}" pid="51" name="tweb_doc_decisionnumber">
    <vt:lpwstr>Vips, päätösnumero</vt:lpwstr>
  </property>
  <property fmtid="{D5CDD505-2E9C-101B-9397-08002B2CF9AE}" pid="52" name="tweb_doc_decisionyear">
    <vt:lpwstr>Vips, päätösvuosi</vt:lpwstr>
  </property>
  <property fmtid="{D5CDD505-2E9C-101B-9397-08002B2CF9AE}" pid="53" name="tweb_doc_agent_type">
    <vt:lpwstr>Osapuoli, rooli</vt:lpwstr>
  </property>
  <property fmtid="{D5CDD505-2E9C-101B-9397-08002B2CF9AE}" pid="54" name="tweb_doc_agent_personalname">
    <vt:lpwstr>Osapuoli, henkilö</vt:lpwstr>
  </property>
  <property fmtid="{D5CDD505-2E9C-101B-9397-08002B2CF9AE}" pid="55" name="tweb_doc_agent_corporatename">
    <vt:lpwstr>Osapuoli, yhteisö</vt:lpwstr>
  </property>
  <property fmtid="{D5CDD505-2E9C-101B-9397-08002B2CF9AE}" pid="56" name="tweb_doc_agent_ssn">
    <vt:lpwstr>Osapuoli, hetu</vt:lpwstr>
  </property>
  <property fmtid="{D5CDD505-2E9C-101B-9397-08002B2CF9AE}" pid="57" name="tweb_doc_agent_street">
    <vt:lpwstr>Osapuoli, lähiosoite</vt:lpwstr>
  </property>
  <property fmtid="{D5CDD505-2E9C-101B-9397-08002B2CF9AE}" pid="58" name="tweb_doc_agent_postcode">
    <vt:lpwstr>Osapuoli, postinumero</vt:lpwstr>
  </property>
  <property fmtid="{D5CDD505-2E9C-101B-9397-08002B2CF9AE}" pid="59" name="tweb_doc_agent_city">
    <vt:lpwstr>Osapuoli, postitoimipaikka</vt:lpwstr>
  </property>
  <property fmtid="{D5CDD505-2E9C-101B-9397-08002B2CF9AE}" pid="60" name="tweb_doc_agent_telephone">
    <vt:lpwstr>Osapuoli, puhelin</vt:lpwstr>
  </property>
  <property fmtid="{D5CDD505-2E9C-101B-9397-08002B2CF9AE}" pid="61" name="tweb_doc_agent_telefax">
    <vt:lpwstr>Osapuoli, fax</vt:lpwstr>
  </property>
  <property fmtid="{D5CDD505-2E9C-101B-9397-08002B2CF9AE}" pid="62" name="tweb_doc_agent_email">
    <vt:lpwstr>Osapuoli, sähköposti</vt:lpwstr>
  </property>
  <property fmtid="{D5CDD505-2E9C-101B-9397-08002B2CF9AE}" pid="63" name="tweb_doc_agent_www">
    <vt:lpwstr>Osapuoli, www</vt:lpwstr>
  </property>
  <property fmtid="{D5CDD505-2E9C-101B-9397-08002B2CF9AE}" pid="64" name="tweb_doc_meta_2600">
    <vt:lpwstr>Dyn. Perustelut</vt:lpwstr>
  </property>
  <property fmtid="{D5CDD505-2E9C-101B-9397-08002B2CF9AE}" pid="65" name="tweb_doc_meta_2601">
    <vt:lpwstr>Dyn. Kustannukset</vt:lpwstr>
  </property>
  <property fmtid="{D5CDD505-2E9C-101B-9397-08002B2CF9AE}" pid="66" name="tweb_doc_meta_2602">
    <vt:lpwstr>Dyn. Päätös</vt:lpwstr>
  </property>
  <property fmtid="{D5CDD505-2E9C-101B-9397-08002B2CF9AE}" pid="67" name="tweb_doc_meta_2603">
    <vt:lpwstr>Dyn. Lisätietoja</vt:lpwstr>
  </property>
  <property fmtid="{D5CDD505-2E9C-101B-9397-08002B2CF9AE}" pid="68" name="tweb_doc_meta_2604">
    <vt:lpwstr>Dyn. Tiedoksi</vt:lpwstr>
  </property>
  <property fmtid="{D5CDD505-2E9C-101B-9397-08002B2CF9AE}" pid="69" name="tweb_doc_presenter">
    <vt:lpwstr>Asiakirjan esittelijä</vt:lpwstr>
  </property>
  <property fmtid="{D5CDD505-2E9C-101B-9397-08002B2CF9AE}" pid="70" name="tweb_doc_atts">
    <vt:lpwstr>Asiakirjan liitteet</vt:lpwstr>
  </property>
  <property fmtid="{D5CDD505-2E9C-101B-9397-08002B2CF9AE}" pid="71" name="tweb_doc_otherid">
    <vt:lpwstr>Asiakirjan muu tunnus</vt:lpwstr>
  </property>
  <property fmtid="{D5CDD505-2E9C-101B-9397-08002B2CF9AE}" pid="72" name="tweb_doc_deadline">
    <vt:lpwstr>Asiakirjan määräaika</vt:lpwstr>
  </property>
  <property fmtid="{D5CDD505-2E9C-101B-9397-08002B2CF9AE}" pid="73" name="tweb_doc_solver ">
    <vt:lpwstr>Asiakirjan ratkaisija</vt:lpwstr>
  </property>
  <property fmtid="{D5CDD505-2E9C-101B-9397-08002B2CF9AE}" pid="74" name="tweb_doc_typecode">
    <vt:lpwstr>Asiakirjatyypin koodi</vt:lpwstr>
  </property>
  <property fmtid="{D5CDD505-2E9C-101B-9397-08002B2CF9AE}" pid="75" name="tweb_doc_owner">
    <vt:lpwstr>Laatija</vt:lpwstr>
  </property>
  <property fmtid="{D5CDD505-2E9C-101B-9397-08002B2CF9AE}" pid="76" name="tweb_doc_seurityperiodstart">
    <vt:lpwstr>Salassapitoaika alkaa</vt:lpwstr>
  </property>
  <property fmtid="{D5CDD505-2E9C-101B-9397-08002B2CF9AE}" pid="77" name="tweb_doc_eoperators">
    <vt:lpwstr>Vastaajat</vt:lpwstr>
  </property>
  <property fmtid="{D5CDD505-2E9C-101B-9397-08002B2CF9AE}" pid="78" name="tweb_doc_mamiversion">
    <vt:lpwstr>Versionumero (esim. 0.1 tai 1.0)</vt:lpwstr>
  </property>
  <property fmtid="{D5CDD505-2E9C-101B-9397-08002B2CF9AE}" pid="79" name="tweb_doc_xsubjectlist">
    <vt:lpwstr>Asiasanat</vt:lpwstr>
  </property>
  <property fmtid="{D5CDD505-2E9C-101B-9397-08002B2CF9AE}" pid="80" name="tweb_doc_meta_2612">
    <vt:lpwstr>Dyn. Päätöspäivämäärä</vt:lpwstr>
  </property>
  <property fmtid="{D5CDD505-2E9C-101B-9397-08002B2CF9AE}" pid="81" name="tweb_doc_meta_2605">
    <vt:lpwstr>Dyn. Nimike</vt:lpwstr>
  </property>
  <property fmtid="{D5CDD505-2E9C-101B-9397-08002B2CF9AE}" pid="82" name="tweb_doc_meta_2615">
    <vt:lpwstr>Dyn. Viranhaltijan nimi</vt:lpwstr>
  </property>
  <property fmtid="{D5CDD505-2E9C-101B-9397-08002B2CF9AE}" pid="83" name="tweb_doc_meta_2606">
    <vt:lpwstr>Dyn. Päätöslaji</vt:lpwstr>
  </property>
  <property fmtid="{D5CDD505-2E9C-101B-9397-08002B2CF9AE}" pid="84" name="tweb_doc_meta_2631">
    <vt:lpwstr>Dyn. Otto-oikeusviranomainen</vt:lpwstr>
  </property>
  <property fmtid="{D5CDD505-2E9C-101B-9397-08002B2CF9AE}" pid="85" name="tweb_doc_meta_2623">
    <vt:lpwstr>Dyn. Otto-oikeutta käytetty</vt:lpwstr>
  </property>
</Properties>
</file>