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3B4" w:rsidRPr="00AC02F3" w:rsidRDefault="002823B4" w:rsidP="009A28D7">
      <w:pPr>
        <w:ind w:left="0"/>
        <w:rPr>
          <w:color w:val="595959" w:themeColor="text1" w:themeTint="A6"/>
          <w:sz w:val="24"/>
          <w:lang w:val="fi-FI"/>
        </w:rPr>
      </w:pPr>
      <w:bookmarkStart w:id="0" w:name="_GoBack"/>
      <w:bookmarkEnd w:id="0"/>
    </w:p>
    <w:p w:rsidR="002823B4" w:rsidRPr="00D35347" w:rsidRDefault="002823B4" w:rsidP="009A28D7">
      <w:pPr>
        <w:ind w:left="0"/>
        <w:rPr>
          <w:color w:val="auto"/>
          <w:sz w:val="24"/>
          <w:lang w:val="fi-FI"/>
        </w:rPr>
      </w:pPr>
      <w:r w:rsidRPr="00D35347">
        <w:rPr>
          <w:color w:val="auto"/>
          <w:sz w:val="24"/>
          <w:lang w:val="fi-FI"/>
        </w:rPr>
        <w:t>Vammaisten henkilöiden oikeuksien neuvottelukunta VANE</w:t>
      </w:r>
    </w:p>
    <w:p w:rsidR="00EE2AD0" w:rsidRPr="00D35347" w:rsidRDefault="009557A0" w:rsidP="009A28D7">
      <w:pPr>
        <w:spacing w:after="0" w:line="240" w:lineRule="auto"/>
        <w:ind w:left="0"/>
        <w:rPr>
          <w:rFonts w:eastAsia="Times New Roman" w:cs="Arial"/>
          <w:color w:val="auto"/>
          <w:sz w:val="24"/>
          <w:lang w:val="fi-FI"/>
        </w:rPr>
      </w:pPr>
      <w:r w:rsidRPr="00D35347">
        <w:rPr>
          <w:rFonts w:eastAsia="Times New Roman" w:cs="Arial"/>
          <w:color w:val="auto"/>
          <w:sz w:val="24"/>
          <w:lang w:val="fi-FI"/>
        </w:rPr>
        <w:t>Kokous 30.9.2019</w:t>
      </w:r>
    </w:p>
    <w:p w:rsidR="00EE2AD0" w:rsidRPr="00D35347" w:rsidRDefault="00EE2AD0" w:rsidP="009A28D7">
      <w:pPr>
        <w:spacing w:after="0" w:line="240" w:lineRule="auto"/>
        <w:ind w:left="0"/>
        <w:rPr>
          <w:rFonts w:eastAsia="Times New Roman" w:cs="Times New Roman"/>
          <w:color w:val="auto"/>
          <w:sz w:val="24"/>
          <w:lang w:val="fi-FI"/>
        </w:rPr>
      </w:pPr>
    </w:p>
    <w:p w:rsidR="00EE2AD0" w:rsidRPr="00D35347" w:rsidRDefault="00EE2AD0" w:rsidP="009A28D7">
      <w:pPr>
        <w:spacing w:after="0" w:line="240" w:lineRule="auto"/>
        <w:ind w:left="0"/>
        <w:rPr>
          <w:rFonts w:eastAsia="Times New Roman" w:cs="Times New Roman"/>
          <w:color w:val="auto"/>
          <w:sz w:val="24"/>
          <w:lang w:val="fi-FI"/>
        </w:rPr>
      </w:pPr>
    </w:p>
    <w:p w:rsidR="00EE2AD0" w:rsidRPr="00D35347" w:rsidRDefault="00EE2AD0" w:rsidP="009A28D7">
      <w:pPr>
        <w:spacing w:after="0" w:line="240" w:lineRule="auto"/>
        <w:ind w:left="0"/>
        <w:rPr>
          <w:rFonts w:eastAsia="Times New Roman" w:cs="Times New Roman"/>
          <w:color w:val="auto"/>
          <w:sz w:val="24"/>
          <w:lang w:val="fi-FI"/>
        </w:rPr>
      </w:pPr>
      <w:r w:rsidRPr="00D35347">
        <w:rPr>
          <w:rFonts w:eastAsia="Times New Roman" w:cs="Times New Roman"/>
          <w:color w:val="auto"/>
          <w:sz w:val="24"/>
          <w:lang w:val="fi-FI"/>
        </w:rPr>
        <w:t xml:space="preserve">Aika </w:t>
      </w:r>
      <w:r w:rsidRPr="00D35347">
        <w:rPr>
          <w:rFonts w:eastAsia="Times New Roman" w:cs="Times New Roman"/>
          <w:color w:val="auto"/>
          <w:sz w:val="24"/>
          <w:lang w:val="fi-FI"/>
        </w:rPr>
        <w:tab/>
      </w:r>
      <w:r w:rsidR="005419E5" w:rsidRPr="00D35347">
        <w:rPr>
          <w:rFonts w:eastAsia="Times New Roman" w:cs="Times New Roman"/>
          <w:color w:val="auto"/>
          <w:sz w:val="24"/>
          <w:lang w:val="fi-FI"/>
        </w:rPr>
        <w:t>maanantai</w:t>
      </w:r>
      <w:r w:rsidR="009557A0" w:rsidRPr="00D35347">
        <w:rPr>
          <w:rFonts w:eastAsia="Times New Roman" w:cs="Times New Roman"/>
          <w:color w:val="auto"/>
          <w:sz w:val="24"/>
          <w:lang w:val="fi-FI"/>
        </w:rPr>
        <w:t xml:space="preserve"> 30.9</w:t>
      </w:r>
      <w:r w:rsidR="00550C2B" w:rsidRPr="00D35347">
        <w:rPr>
          <w:rFonts w:eastAsia="Times New Roman" w:cs="Times New Roman"/>
          <w:color w:val="auto"/>
          <w:sz w:val="24"/>
          <w:lang w:val="fi-FI"/>
        </w:rPr>
        <w:t>.2019 klo 12.30-</w:t>
      </w:r>
      <w:r w:rsidR="002823B4" w:rsidRPr="00D35347">
        <w:rPr>
          <w:rFonts w:eastAsia="Times New Roman" w:cs="Times New Roman"/>
          <w:color w:val="auto"/>
          <w:sz w:val="24"/>
          <w:lang w:val="fi-FI"/>
        </w:rPr>
        <w:t>15</w:t>
      </w:r>
      <w:r w:rsidR="00447F97" w:rsidRPr="00D35347">
        <w:rPr>
          <w:rFonts w:eastAsia="Times New Roman" w:cs="Times New Roman"/>
          <w:color w:val="auto"/>
          <w:sz w:val="24"/>
          <w:lang w:val="fi-FI"/>
        </w:rPr>
        <w:t>.30</w:t>
      </w:r>
      <w:r w:rsidR="00D35347" w:rsidRPr="00D35347">
        <w:rPr>
          <w:rFonts w:eastAsia="Times New Roman" w:cs="Times New Roman"/>
          <w:color w:val="auto"/>
          <w:sz w:val="24"/>
          <w:lang w:val="fi-FI"/>
        </w:rPr>
        <w:t>;</w:t>
      </w:r>
    </w:p>
    <w:p w:rsidR="00447F97" w:rsidRPr="00D35347" w:rsidRDefault="00B17AA2" w:rsidP="009A28D7">
      <w:pPr>
        <w:spacing w:after="0" w:line="240" w:lineRule="auto"/>
        <w:ind w:left="0"/>
        <w:rPr>
          <w:rFonts w:eastAsia="Times New Roman" w:cs="Times New Roman"/>
          <w:color w:val="auto"/>
          <w:sz w:val="24"/>
          <w:lang w:val="fi-FI"/>
        </w:rPr>
      </w:pPr>
      <w:r w:rsidRPr="00D35347">
        <w:rPr>
          <w:rFonts w:eastAsia="Times New Roman" w:cs="Times New Roman"/>
          <w:color w:val="auto"/>
          <w:sz w:val="24"/>
          <w:lang w:val="fi-FI"/>
        </w:rPr>
        <w:tab/>
        <w:t xml:space="preserve">kokous 12.30-14.30 ja </w:t>
      </w:r>
      <w:r w:rsidR="00447F97" w:rsidRPr="00D35347">
        <w:rPr>
          <w:rFonts w:eastAsia="Times New Roman" w:cs="Times New Roman"/>
          <w:color w:val="auto"/>
          <w:sz w:val="24"/>
          <w:lang w:val="fi-FI"/>
        </w:rPr>
        <w:t>YK:n vammais</w:t>
      </w:r>
      <w:r w:rsidR="005C60A6" w:rsidRPr="00D35347">
        <w:rPr>
          <w:rFonts w:eastAsia="Times New Roman" w:cs="Times New Roman"/>
          <w:color w:val="auto"/>
          <w:sz w:val="24"/>
          <w:lang w:val="fi-FI"/>
        </w:rPr>
        <w:t>yleis</w:t>
      </w:r>
      <w:r w:rsidR="00447F97" w:rsidRPr="00D35347">
        <w:rPr>
          <w:rFonts w:eastAsia="Times New Roman" w:cs="Times New Roman"/>
          <w:color w:val="auto"/>
          <w:sz w:val="24"/>
          <w:lang w:val="fi-FI"/>
        </w:rPr>
        <w:t xml:space="preserve">sopimuksen esittely 14.30-15.30 </w:t>
      </w:r>
    </w:p>
    <w:p w:rsidR="00EE2AD0" w:rsidRPr="00D35347" w:rsidRDefault="00EE2AD0" w:rsidP="009A28D7">
      <w:pPr>
        <w:autoSpaceDE w:val="0"/>
        <w:autoSpaceDN w:val="0"/>
        <w:adjustRightInd w:val="0"/>
        <w:spacing w:after="0" w:line="240" w:lineRule="auto"/>
        <w:ind w:left="0"/>
        <w:rPr>
          <w:rFonts w:eastAsia="Times New Roman" w:cs="Times New Roman"/>
          <w:color w:val="auto"/>
          <w:sz w:val="24"/>
          <w:lang w:val="fi-FI"/>
        </w:rPr>
      </w:pPr>
    </w:p>
    <w:p w:rsidR="00200E3D" w:rsidRPr="00D35347" w:rsidRDefault="00EE2AD0" w:rsidP="00013000">
      <w:pPr>
        <w:autoSpaceDE w:val="0"/>
        <w:autoSpaceDN w:val="0"/>
        <w:adjustRightInd w:val="0"/>
        <w:spacing w:after="0" w:line="240" w:lineRule="auto"/>
        <w:ind w:left="0"/>
        <w:rPr>
          <w:rFonts w:eastAsia="Times New Roman" w:cs="Times New Roman"/>
          <w:color w:val="auto"/>
          <w:sz w:val="24"/>
          <w:lang w:val="fi-FI"/>
        </w:rPr>
      </w:pPr>
      <w:r w:rsidRPr="00D35347">
        <w:rPr>
          <w:rFonts w:eastAsia="Times New Roman" w:cs="Times New Roman"/>
          <w:color w:val="auto"/>
          <w:sz w:val="24"/>
          <w:lang w:val="fi-FI"/>
        </w:rPr>
        <w:t>Paikka</w:t>
      </w:r>
      <w:r w:rsidRPr="00D35347">
        <w:rPr>
          <w:rFonts w:eastAsia="Times New Roman" w:cs="Times New Roman"/>
          <w:color w:val="auto"/>
          <w:sz w:val="24"/>
          <w:lang w:val="fi-FI"/>
        </w:rPr>
        <w:tab/>
      </w:r>
      <w:r w:rsidR="00AA3818" w:rsidRPr="00D35347">
        <w:rPr>
          <w:rFonts w:eastAsia="Times New Roman" w:cs="Times New Roman"/>
          <w:color w:val="auto"/>
          <w:sz w:val="24"/>
          <w:lang w:val="fi-FI"/>
        </w:rPr>
        <w:t>K</w:t>
      </w:r>
      <w:r w:rsidR="005121CB" w:rsidRPr="00D35347">
        <w:rPr>
          <w:rFonts w:eastAsia="Times New Roman" w:cs="Times New Roman"/>
          <w:color w:val="auto"/>
          <w:sz w:val="24"/>
          <w:lang w:val="fi-FI"/>
        </w:rPr>
        <w:t xml:space="preserve">okoushuone </w:t>
      </w:r>
      <w:r w:rsidR="009557A0" w:rsidRPr="00D35347">
        <w:rPr>
          <w:rFonts w:eastAsia="Times New Roman" w:cs="Times New Roman"/>
          <w:color w:val="auto"/>
          <w:sz w:val="24"/>
          <w:lang w:val="fi-FI"/>
        </w:rPr>
        <w:t>Meritulli</w:t>
      </w:r>
      <w:r w:rsidR="005121CB" w:rsidRPr="00D35347">
        <w:rPr>
          <w:rFonts w:eastAsia="Times New Roman" w:cs="Times New Roman"/>
          <w:color w:val="auto"/>
          <w:sz w:val="24"/>
          <w:lang w:val="fi-FI"/>
        </w:rPr>
        <w:t xml:space="preserve">, </w:t>
      </w:r>
      <w:r w:rsidR="009557A0" w:rsidRPr="00D35347">
        <w:rPr>
          <w:rFonts w:eastAsia="Times New Roman" w:cs="Times New Roman"/>
          <w:color w:val="auto"/>
          <w:sz w:val="24"/>
          <w:lang w:val="fi-FI"/>
        </w:rPr>
        <w:t xml:space="preserve">Meritullinkatu 8, </w:t>
      </w:r>
      <w:r w:rsidR="005121CB" w:rsidRPr="00D35347">
        <w:rPr>
          <w:rFonts w:eastAsia="Times New Roman" w:cs="Times New Roman"/>
          <w:color w:val="auto"/>
          <w:sz w:val="24"/>
          <w:lang w:val="fi-FI"/>
        </w:rPr>
        <w:t>Helsinki</w:t>
      </w:r>
    </w:p>
    <w:p w:rsidR="00200E3D" w:rsidRDefault="00200E3D" w:rsidP="009A28D7">
      <w:pPr>
        <w:spacing w:after="0" w:line="240" w:lineRule="auto"/>
        <w:ind w:left="0"/>
        <w:rPr>
          <w:rFonts w:eastAsia="Times New Roman" w:cs="Times New Roman"/>
          <w:color w:val="auto"/>
          <w:sz w:val="24"/>
          <w:lang w:val="fi-FI"/>
        </w:rPr>
      </w:pPr>
    </w:p>
    <w:p w:rsidR="00437C0D" w:rsidRDefault="00437C0D" w:rsidP="009A28D7">
      <w:pPr>
        <w:spacing w:after="0" w:line="240" w:lineRule="auto"/>
        <w:ind w:left="0"/>
        <w:rPr>
          <w:rFonts w:eastAsia="Times New Roman" w:cs="Times New Roman"/>
          <w:color w:val="auto"/>
          <w:sz w:val="24"/>
          <w:lang w:val="fi-FI"/>
        </w:rPr>
      </w:pPr>
    </w:p>
    <w:p w:rsidR="00437C0D" w:rsidRPr="00D35347" w:rsidRDefault="00437C0D" w:rsidP="009A28D7">
      <w:pPr>
        <w:spacing w:after="0" w:line="240" w:lineRule="auto"/>
        <w:ind w:left="0"/>
        <w:rPr>
          <w:rFonts w:eastAsia="Times New Roman" w:cs="Times New Roman"/>
          <w:color w:val="auto"/>
          <w:sz w:val="24"/>
          <w:lang w:val="fi-FI"/>
        </w:rPr>
      </w:pPr>
      <w:r>
        <w:rPr>
          <w:rFonts w:eastAsia="Times New Roman" w:cs="Times New Roman"/>
          <w:color w:val="auto"/>
          <w:sz w:val="24"/>
          <w:lang w:val="fi-FI"/>
        </w:rPr>
        <w:t>Osallistujat</w:t>
      </w:r>
    </w:p>
    <w:p w:rsidR="003809B7" w:rsidRPr="00D35347" w:rsidRDefault="003809B7" w:rsidP="009A28D7">
      <w:pPr>
        <w:spacing w:after="0" w:line="240" w:lineRule="auto"/>
        <w:ind w:left="0"/>
        <w:rPr>
          <w:rFonts w:eastAsia="Times New Roman" w:cs="Times New Roman"/>
          <w:color w:val="auto"/>
          <w:sz w:val="24"/>
          <w:lang w:val="fi-FI"/>
        </w:rPr>
      </w:pPr>
    </w:p>
    <w:p w:rsidR="00013000" w:rsidRPr="00D35347" w:rsidRDefault="00013000" w:rsidP="00013000">
      <w:pPr>
        <w:spacing w:after="0" w:line="240" w:lineRule="auto"/>
        <w:ind w:left="0"/>
        <w:rPr>
          <w:rFonts w:eastAsia="Times New Roman" w:cs="Times New Roman"/>
          <w:b/>
          <w:color w:val="auto"/>
          <w:szCs w:val="22"/>
          <w:lang w:val="fi-FI"/>
        </w:rPr>
      </w:pPr>
      <w:r w:rsidRPr="00D35347">
        <w:rPr>
          <w:rFonts w:eastAsia="Times New Roman" w:cs="Times New Roman"/>
          <w:b/>
          <w:color w:val="auto"/>
          <w:szCs w:val="22"/>
          <w:lang w:val="fi-FI"/>
        </w:rPr>
        <w:t>Jäsen</w:t>
      </w:r>
      <w:r w:rsidRPr="00D35347">
        <w:rPr>
          <w:rFonts w:eastAsia="Times New Roman" w:cs="Times New Roman"/>
          <w:b/>
          <w:color w:val="auto"/>
          <w:szCs w:val="22"/>
          <w:lang w:val="fi-FI"/>
        </w:rPr>
        <w:tab/>
      </w:r>
      <w:r w:rsidRPr="00D35347">
        <w:rPr>
          <w:rFonts w:eastAsia="Times New Roman" w:cs="Times New Roman"/>
          <w:b/>
          <w:color w:val="auto"/>
          <w:szCs w:val="22"/>
          <w:lang w:val="fi-FI"/>
        </w:rPr>
        <w:tab/>
      </w:r>
      <w:r w:rsidRPr="00D35347">
        <w:rPr>
          <w:rFonts w:eastAsia="Times New Roman" w:cs="Times New Roman"/>
          <w:b/>
          <w:color w:val="auto"/>
          <w:szCs w:val="22"/>
          <w:lang w:val="fi-FI"/>
        </w:rPr>
        <w:tab/>
      </w:r>
      <w:r w:rsidRPr="00D35347">
        <w:rPr>
          <w:rFonts w:eastAsia="Times New Roman" w:cs="Times New Roman"/>
          <w:b/>
          <w:color w:val="auto"/>
          <w:szCs w:val="22"/>
          <w:lang w:val="fi-FI"/>
        </w:rPr>
        <w:tab/>
        <w:t>Henkilökohtainen varajäsen</w:t>
      </w:r>
    </w:p>
    <w:p w:rsidR="00013000" w:rsidRPr="00D35347" w:rsidRDefault="00013000" w:rsidP="00013000">
      <w:pPr>
        <w:spacing w:after="0" w:line="240" w:lineRule="auto"/>
        <w:ind w:left="0"/>
        <w:rPr>
          <w:rFonts w:eastAsia="Times New Roman" w:cs="Times New Roman"/>
          <w:color w:val="auto"/>
          <w:szCs w:val="22"/>
          <w:lang w:val="fi-FI"/>
        </w:rPr>
      </w:pPr>
      <w:r w:rsidRPr="00D35347">
        <w:rPr>
          <w:rFonts w:eastAsia="Times New Roman" w:cs="Times New Roman"/>
          <w:color w:val="auto"/>
          <w:szCs w:val="22"/>
          <w:lang w:val="fi-FI"/>
        </w:rPr>
        <w:t xml:space="preserve">Burrell Riitta, pj. </w:t>
      </w:r>
      <w:r w:rsidR="005A2DBB">
        <w:rPr>
          <w:rFonts w:eastAsia="Times New Roman" w:cs="Times New Roman"/>
          <w:color w:val="auto"/>
          <w:szCs w:val="22"/>
          <w:lang w:val="fi-FI"/>
        </w:rPr>
        <w:t>(x)</w:t>
      </w:r>
      <w:r w:rsidR="009437A7">
        <w:rPr>
          <w:rFonts w:eastAsia="Times New Roman" w:cs="Times New Roman"/>
          <w:color w:val="auto"/>
          <w:szCs w:val="22"/>
          <w:lang w:val="fi-FI"/>
        </w:rPr>
        <w:tab/>
      </w:r>
      <w:r w:rsidRPr="00D35347">
        <w:rPr>
          <w:rFonts w:eastAsia="Times New Roman" w:cs="Times New Roman"/>
          <w:color w:val="auto"/>
          <w:szCs w:val="22"/>
          <w:lang w:val="fi-FI"/>
        </w:rPr>
        <w:t>STM</w:t>
      </w:r>
    </w:p>
    <w:p w:rsidR="00013000" w:rsidRPr="00D35347" w:rsidRDefault="00013000" w:rsidP="00013000">
      <w:pPr>
        <w:spacing w:after="0" w:line="240" w:lineRule="auto"/>
        <w:ind w:left="0"/>
        <w:rPr>
          <w:rFonts w:eastAsia="Times New Roman" w:cs="Times New Roman"/>
          <w:color w:val="auto"/>
          <w:szCs w:val="22"/>
          <w:lang w:val="fi-FI"/>
        </w:rPr>
      </w:pPr>
      <w:r w:rsidRPr="00D35347">
        <w:rPr>
          <w:rFonts w:eastAsia="Times New Roman" w:cs="Times New Roman"/>
          <w:color w:val="auto"/>
          <w:szCs w:val="22"/>
          <w:lang w:val="fi-FI"/>
        </w:rPr>
        <w:t>Alanne Kaisa</w:t>
      </w:r>
      <w:r w:rsidR="00D35347" w:rsidRPr="00D35347">
        <w:rPr>
          <w:rFonts w:eastAsia="Times New Roman" w:cs="Times New Roman"/>
          <w:color w:val="auto"/>
          <w:szCs w:val="22"/>
          <w:lang w:val="fi-FI"/>
        </w:rPr>
        <w:t>,</w:t>
      </w:r>
      <w:r w:rsidRPr="00D35347">
        <w:rPr>
          <w:rFonts w:eastAsia="Times New Roman" w:cs="Times New Roman"/>
          <w:color w:val="auto"/>
          <w:szCs w:val="22"/>
          <w:lang w:val="fi-FI"/>
        </w:rPr>
        <w:t xml:space="preserve"> vpj.</w:t>
      </w:r>
      <w:r w:rsidR="005A2DBB">
        <w:rPr>
          <w:rFonts w:eastAsia="Times New Roman" w:cs="Times New Roman"/>
          <w:color w:val="auto"/>
          <w:szCs w:val="22"/>
          <w:lang w:val="fi-FI"/>
        </w:rPr>
        <w:t xml:space="preserve"> (x)</w:t>
      </w:r>
      <w:r w:rsidRPr="00D35347">
        <w:rPr>
          <w:rFonts w:eastAsia="Times New Roman" w:cs="Times New Roman"/>
          <w:color w:val="auto"/>
          <w:szCs w:val="22"/>
          <w:lang w:val="fi-FI"/>
        </w:rPr>
        <w:tab/>
        <w:t>Vammaisfoorumi ry</w:t>
      </w:r>
    </w:p>
    <w:p w:rsidR="00013000" w:rsidRPr="00D35347" w:rsidRDefault="00013000" w:rsidP="00013000">
      <w:pPr>
        <w:spacing w:after="0" w:line="240" w:lineRule="auto"/>
        <w:ind w:left="0"/>
        <w:rPr>
          <w:rFonts w:eastAsia="Times New Roman" w:cs="Times New Roman"/>
          <w:color w:val="auto"/>
          <w:szCs w:val="22"/>
          <w:lang w:val="fi-FI"/>
        </w:rPr>
      </w:pPr>
      <w:r w:rsidRPr="00D35347">
        <w:rPr>
          <w:rFonts w:eastAsia="Times New Roman" w:cs="Times New Roman"/>
          <w:color w:val="auto"/>
          <w:szCs w:val="22"/>
          <w:lang w:val="fi-FI"/>
        </w:rPr>
        <w:t>Artemjeff Panu</w:t>
      </w:r>
      <w:r w:rsidR="005A2DBB">
        <w:rPr>
          <w:rFonts w:eastAsia="Times New Roman" w:cs="Times New Roman"/>
          <w:color w:val="auto"/>
          <w:szCs w:val="22"/>
          <w:lang w:val="fi-FI"/>
        </w:rPr>
        <w:t xml:space="preserve"> (x)</w:t>
      </w:r>
      <w:r w:rsidRPr="00D35347">
        <w:rPr>
          <w:rFonts w:eastAsia="Times New Roman" w:cs="Times New Roman"/>
          <w:color w:val="auto"/>
          <w:szCs w:val="22"/>
          <w:lang w:val="fi-FI"/>
        </w:rPr>
        <w:tab/>
        <w:t>OM</w:t>
      </w:r>
      <w:r w:rsidRPr="00D35347">
        <w:rPr>
          <w:rFonts w:eastAsia="Times New Roman" w:cs="Times New Roman"/>
          <w:color w:val="auto"/>
          <w:szCs w:val="22"/>
          <w:lang w:val="fi-FI"/>
        </w:rPr>
        <w:tab/>
      </w:r>
      <w:r w:rsidRPr="00D35347">
        <w:rPr>
          <w:rFonts w:eastAsia="Times New Roman" w:cs="Times New Roman"/>
          <w:color w:val="auto"/>
          <w:szCs w:val="22"/>
          <w:lang w:val="fi-FI"/>
        </w:rPr>
        <w:tab/>
        <w:t>Nousiainen Katriina</w:t>
      </w:r>
      <w:r w:rsidR="00D5796A">
        <w:rPr>
          <w:rFonts w:eastAsia="Times New Roman" w:cs="Times New Roman"/>
          <w:color w:val="auto"/>
          <w:szCs w:val="22"/>
          <w:lang w:val="fi-FI"/>
        </w:rPr>
        <w:t xml:space="preserve"> (-)</w:t>
      </w:r>
      <w:r w:rsidRPr="00D35347">
        <w:rPr>
          <w:rFonts w:eastAsia="Times New Roman" w:cs="Times New Roman"/>
          <w:color w:val="auto"/>
          <w:szCs w:val="22"/>
          <w:lang w:val="fi-FI"/>
        </w:rPr>
        <w:tab/>
        <w:t>OM</w:t>
      </w:r>
    </w:p>
    <w:p w:rsidR="00013000" w:rsidRPr="00D35347" w:rsidRDefault="00013000" w:rsidP="00013000">
      <w:pPr>
        <w:spacing w:after="0" w:line="240" w:lineRule="auto"/>
        <w:ind w:left="0"/>
        <w:rPr>
          <w:rFonts w:eastAsia="Times New Roman" w:cs="Times New Roman"/>
          <w:color w:val="auto"/>
          <w:szCs w:val="22"/>
          <w:lang w:val="fi-FI"/>
        </w:rPr>
      </w:pPr>
      <w:r w:rsidRPr="00D35347">
        <w:rPr>
          <w:rFonts w:eastAsia="Times New Roman" w:cs="Times New Roman"/>
          <w:color w:val="auto"/>
          <w:szCs w:val="22"/>
          <w:lang w:val="fi-FI"/>
        </w:rPr>
        <w:t>Bertell Sanna-Maria</w:t>
      </w:r>
      <w:r w:rsidR="005A2DBB">
        <w:rPr>
          <w:rFonts w:eastAsia="Times New Roman" w:cs="Times New Roman"/>
          <w:color w:val="auto"/>
          <w:szCs w:val="22"/>
          <w:lang w:val="fi-FI"/>
        </w:rPr>
        <w:t xml:space="preserve"> (x)</w:t>
      </w:r>
      <w:r w:rsidRPr="00D35347">
        <w:rPr>
          <w:rFonts w:eastAsia="Times New Roman" w:cs="Times New Roman"/>
          <w:color w:val="auto"/>
          <w:szCs w:val="22"/>
          <w:lang w:val="fi-FI"/>
        </w:rPr>
        <w:tab/>
        <w:t>Elinkeinoelämän</w:t>
      </w:r>
      <w:r w:rsidRPr="00D35347">
        <w:rPr>
          <w:rFonts w:eastAsia="Times New Roman" w:cs="Times New Roman"/>
          <w:color w:val="auto"/>
          <w:szCs w:val="22"/>
          <w:lang w:val="fi-FI"/>
        </w:rPr>
        <w:tab/>
        <w:t>Kamppi Elina</w:t>
      </w:r>
      <w:r w:rsidR="00F85D53">
        <w:rPr>
          <w:rFonts w:eastAsia="Times New Roman" w:cs="Times New Roman"/>
          <w:color w:val="auto"/>
          <w:szCs w:val="22"/>
          <w:lang w:val="fi-FI"/>
        </w:rPr>
        <w:t xml:space="preserve"> (x)</w:t>
      </w:r>
      <w:r w:rsidRPr="00D35347">
        <w:rPr>
          <w:rFonts w:eastAsia="Times New Roman" w:cs="Times New Roman"/>
          <w:color w:val="auto"/>
          <w:szCs w:val="22"/>
          <w:lang w:val="fi-FI"/>
        </w:rPr>
        <w:tab/>
        <w:t xml:space="preserve">Finanssiala ry </w:t>
      </w:r>
    </w:p>
    <w:p w:rsidR="00013000" w:rsidRPr="00D35347" w:rsidRDefault="00013000" w:rsidP="00013000">
      <w:pPr>
        <w:spacing w:after="0" w:line="240" w:lineRule="auto"/>
        <w:ind w:left="1304" w:firstLine="1304"/>
        <w:rPr>
          <w:rFonts w:eastAsia="Times New Roman" w:cs="Times New Roman"/>
          <w:color w:val="auto"/>
          <w:szCs w:val="22"/>
          <w:lang w:val="fi-FI"/>
        </w:rPr>
      </w:pPr>
      <w:r w:rsidRPr="00D35347">
        <w:rPr>
          <w:rFonts w:eastAsia="Times New Roman" w:cs="Times New Roman"/>
          <w:color w:val="auto"/>
          <w:szCs w:val="22"/>
          <w:lang w:val="fi-FI"/>
        </w:rPr>
        <w:t>keskusliitto EK</w:t>
      </w:r>
      <w:r w:rsidRPr="00D35347">
        <w:rPr>
          <w:rFonts w:eastAsia="Times New Roman" w:cs="Times New Roman"/>
          <w:color w:val="auto"/>
          <w:szCs w:val="22"/>
          <w:lang w:val="fi-FI"/>
        </w:rPr>
        <w:tab/>
      </w:r>
    </w:p>
    <w:p w:rsidR="00013000" w:rsidRPr="00D35347" w:rsidRDefault="00013000" w:rsidP="008359C9">
      <w:pPr>
        <w:spacing w:after="0" w:line="240" w:lineRule="auto"/>
        <w:ind w:left="0"/>
        <w:rPr>
          <w:rFonts w:eastAsia="Times New Roman" w:cs="Times New Roman"/>
          <w:color w:val="auto"/>
          <w:szCs w:val="22"/>
          <w:lang w:val="fi-FI"/>
        </w:rPr>
      </w:pPr>
      <w:r w:rsidRPr="00D35347">
        <w:rPr>
          <w:rFonts w:eastAsia="Times New Roman" w:cs="Times New Roman"/>
          <w:color w:val="auto"/>
          <w:szCs w:val="22"/>
          <w:lang w:val="fi-FI"/>
        </w:rPr>
        <w:t>Fokin Katja</w:t>
      </w:r>
      <w:r w:rsidR="005A2DBB">
        <w:rPr>
          <w:rFonts w:eastAsia="Times New Roman" w:cs="Times New Roman"/>
          <w:color w:val="auto"/>
          <w:szCs w:val="22"/>
          <w:lang w:val="fi-FI"/>
        </w:rPr>
        <w:t xml:space="preserve"> (-)</w:t>
      </w:r>
      <w:r w:rsidR="009437A7">
        <w:rPr>
          <w:rFonts w:eastAsia="Times New Roman" w:cs="Times New Roman"/>
          <w:color w:val="auto"/>
          <w:szCs w:val="22"/>
          <w:lang w:val="fi-FI"/>
        </w:rPr>
        <w:tab/>
      </w:r>
      <w:r w:rsidR="009437A7">
        <w:rPr>
          <w:rFonts w:eastAsia="Times New Roman" w:cs="Times New Roman"/>
          <w:color w:val="auto"/>
          <w:szCs w:val="22"/>
          <w:lang w:val="fi-FI"/>
        </w:rPr>
        <w:tab/>
      </w:r>
      <w:r w:rsidRPr="00D35347">
        <w:rPr>
          <w:rFonts w:eastAsia="Times New Roman" w:cs="Times New Roman"/>
          <w:color w:val="auto"/>
          <w:szCs w:val="22"/>
          <w:lang w:val="fi-FI"/>
        </w:rPr>
        <w:t>UM</w:t>
      </w:r>
      <w:r w:rsidRPr="00D35347">
        <w:rPr>
          <w:rFonts w:eastAsia="Times New Roman" w:cs="Times New Roman"/>
          <w:color w:val="auto"/>
          <w:szCs w:val="22"/>
          <w:lang w:val="fi-FI"/>
        </w:rPr>
        <w:tab/>
      </w:r>
      <w:r w:rsidRPr="00D35347">
        <w:rPr>
          <w:rFonts w:eastAsia="Times New Roman" w:cs="Times New Roman"/>
          <w:color w:val="auto"/>
          <w:szCs w:val="22"/>
          <w:lang w:val="fi-FI"/>
        </w:rPr>
        <w:tab/>
        <w:t>Hasenson Janina</w:t>
      </w:r>
      <w:r w:rsidR="00D5796A">
        <w:rPr>
          <w:rFonts w:eastAsia="Times New Roman" w:cs="Times New Roman"/>
          <w:color w:val="auto"/>
          <w:szCs w:val="22"/>
          <w:lang w:val="fi-FI"/>
        </w:rPr>
        <w:t xml:space="preserve"> (-)</w:t>
      </w:r>
      <w:r w:rsidRPr="00D35347">
        <w:rPr>
          <w:rFonts w:eastAsia="Times New Roman" w:cs="Times New Roman"/>
          <w:color w:val="auto"/>
          <w:szCs w:val="22"/>
          <w:lang w:val="fi-FI"/>
        </w:rPr>
        <w:tab/>
        <w:t>UM</w:t>
      </w:r>
    </w:p>
    <w:p w:rsidR="00013000" w:rsidRPr="00D35347" w:rsidRDefault="00013000" w:rsidP="00013000">
      <w:pPr>
        <w:spacing w:after="0" w:line="240" w:lineRule="auto"/>
        <w:ind w:left="0"/>
        <w:rPr>
          <w:rFonts w:eastAsia="Times New Roman" w:cs="Times New Roman"/>
          <w:color w:val="auto"/>
          <w:szCs w:val="22"/>
          <w:lang w:val="fi-FI"/>
        </w:rPr>
      </w:pPr>
      <w:r w:rsidRPr="00D35347">
        <w:rPr>
          <w:rFonts w:eastAsia="Times New Roman" w:cs="Times New Roman"/>
          <w:color w:val="auto"/>
          <w:szCs w:val="22"/>
          <w:lang w:val="fi-FI"/>
        </w:rPr>
        <w:t>Gustafsson Henrik</w:t>
      </w:r>
      <w:r w:rsidR="005A2DBB">
        <w:rPr>
          <w:rFonts w:eastAsia="Times New Roman" w:cs="Times New Roman"/>
          <w:color w:val="auto"/>
          <w:szCs w:val="22"/>
          <w:lang w:val="fi-FI"/>
        </w:rPr>
        <w:t xml:space="preserve"> (x)</w:t>
      </w:r>
      <w:r w:rsidRPr="00D35347">
        <w:rPr>
          <w:rFonts w:eastAsia="Times New Roman" w:cs="Times New Roman"/>
          <w:color w:val="auto"/>
          <w:szCs w:val="22"/>
          <w:lang w:val="fi-FI"/>
        </w:rPr>
        <w:tab/>
        <w:t>Vammaisfoorumi ry</w:t>
      </w:r>
      <w:r w:rsidRPr="00D35347">
        <w:rPr>
          <w:rFonts w:eastAsia="Times New Roman" w:cs="Times New Roman"/>
          <w:color w:val="auto"/>
          <w:szCs w:val="22"/>
          <w:lang w:val="fi-FI"/>
        </w:rPr>
        <w:tab/>
        <w:t>Gustafsson Ulf</w:t>
      </w:r>
      <w:r w:rsidR="00D5796A">
        <w:rPr>
          <w:rFonts w:eastAsia="Times New Roman" w:cs="Times New Roman"/>
          <w:color w:val="auto"/>
          <w:szCs w:val="22"/>
          <w:lang w:val="fi-FI"/>
        </w:rPr>
        <w:t xml:space="preserve"> (</w:t>
      </w:r>
      <w:r w:rsidR="00F85D53">
        <w:rPr>
          <w:rFonts w:eastAsia="Times New Roman" w:cs="Times New Roman"/>
          <w:color w:val="auto"/>
          <w:szCs w:val="22"/>
          <w:lang w:val="fi-FI"/>
        </w:rPr>
        <w:t>x</w:t>
      </w:r>
      <w:r w:rsidR="00D5796A">
        <w:rPr>
          <w:rFonts w:eastAsia="Times New Roman" w:cs="Times New Roman"/>
          <w:color w:val="auto"/>
          <w:szCs w:val="22"/>
          <w:lang w:val="fi-FI"/>
        </w:rPr>
        <w:t>)</w:t>
      </w:r>
      <w:r w:rsidRPr="00D35347">
        <w:rPr>
          <w:rFonts w:eastAsia="Times New Roman" w:cs="Times New Roman"/>
          <w:color w:val="auto"/>
          <w:szCs w:val="22"/>
          <w:lang w:val="fi-FI"/>
        </w:rPr>
        <w:tab/>
        <w:t>Vammaisfoorumi ry</w:t>
      </w:r>
    </w:p>
    <w:p w:rsidR="00013000" w:rsidRPr="00D35347" w:rsidRDefault="00013000" w:rsidP="00013000">
      <w:pPr>
        <w:spacing w:after="0" w:line="240" w:lineRule="auto"/>
        <w:ind w:left="0"/>
        <w:rPr>
          <w:rFonts w:eastAsia="Times New Roman" w:cs="Times New Roman"/>
          <w:color w:val="auto"/>
          <w:szCs w:val="22"/>
          <w:lang w:val="fi-FI"/>
        </w:rPr>
      </w:pPr>
      <w:r w:rsidRPr="00D35347">
        <w:rPr>
          <w:rFonts w:eastAsia="Times New Roman" w:cs="Times New Roman"/>
          <w:color w:val="auto"/>
          <w:szCs w:val="22"/>
          <w:lang w:val="fi-FI"/>
        </w:rPr>
        <w:t>Jääskeläinen Marko</w:t>
      </w:r>
      <w:r w:rsidR="005A2DBB">
        <w:rPr>
          <w:rFonts w:eastAsia="Times New Roman" w:cs="Times New Roman"/>
          <w:color w:val="auto"/>
          <w:szCs w:val="22"/>
          <w:lang w:val="fi-FI"/>
        </w:rPr>
        <w:t xml:space="preserve"> (x)</w:t>
      </w:r>
      <w:r w:rsidRPr="00D35347">
        <w:rPr>
          <w:rFonts w:eastAsia="Times New Roman" w:cs="Times New Roman"/>
          <w:color w:val="auto"/>
          <w:szCs w:val="22"/>
          <w:lang w:val="fi-FI"/>
        </w:rPr>
        <w:tab/>
        <w:t>Vammaisfoorumi ry</w:t>
      </w:r>
      <w:r w:rsidRPr="00D35347">
        <w:rPr>
          <w:rFonts w:eastAsia="Times New Roman" w:cs="Times New Roman"/>
          <w:color w:val="auto"/>
          <w:szCs w:val="22"/>
          <w:lang w:val="fi-FI"/>
        </w:rPr>
        <w:tab/>
        <w:t>Rasa Jukka</w:t>
      </w:r>
      <w:r w:rsidR="00D5796A">
        <w:rPr>
          <w:rFonts w:eastAsia="Times New Roman" w:cs="Times New Roman"/>
          <w:color w:val="auto"/>
          <w:szCs w:val="22"/>
          <w:lang w:val="fi-FI"/>
        </w:rPr>
        <w:t xml:space="preserve"> (x)</w:t>
      </w:r>
      <w:r w:rsidR="00AE70FC">
        <w:rPr>
          <w:rFonts w:eastAsia="Times New Roman" w:cs="Times New Roman"/>
          <w:color w:val="auto"/>
          <w:szCs w:val="22"/>
          <w:lang w:val="fi-FI"/>
        </w:rPr>
        <w:tab/>
      </w:r>
      <w:r w:rsidR="009437A7">
        <w:rPr>
          <w:rFonts w:eastAsia="Times New Roman" w:cs="Times New Roman"/>
          <w:color w:val="auto"/>
          <w:szCs w:val="22"/>
          <w:lang w:val="fi-FI"/>
        </w:rPr>
        <w:tab/>
      </w:r>
      <w:r w:rsidRPr="00D35347">
        <w:rPr>
          <w:rFonts w:eastAsia="Times New Roman" w:cs="Times New Roman"/>
          <w:color w:val="auto"/>
          <w:szCs w:val="22"/>
          <w:lang w:val="fi-FI"/>
        </w:rPr>
        <w:t>Vammaisfoorumi ry</w:t>
      </w:r>
    </w:p>
    <w:p w:rsidR="00013000" w:rsidRPr="00D35347" w:rsidRDefault="00013000" w:rsidP="0004799D">
      <w:pPr>
        <w:spacing w:after="0" w:line="240" w:lineRule="auto"/>
        <w:ind w:left="0"/>
        <w:rPr>
          <w:rFonts w:eastAsia="Times New Roman" w:cs="Times New Roman"/>
          <w:color w:val="auto"/>
          <w:szCs w:val="22"/>
          <w:lang w:val="fi-FI"/>
        </w:rPr>
      </w:pPr>
      <w:r w:rsidRPr="00D35347">
        <w:rPr>
          <w:rFonts w:eastAsia="Times New Roman" w:cs="Times New Roman"/>
          <w:color w:val="auto"/>
          <w:szCs w:val="22"/>
          <w:lang w:val="fi-FI"/>
        </w:rPr>
        <w:t>Kokko Sari</w:t>
      </w:r>
      <w:r w:rsidR="005A2DBB">
        <w:rPr>
          <w:rFonts w:eastAsia="Times New Roman" w:cs="Times New Roman"/>
          <w:color w:val="auto"/>
          <w:szCs w:val="22"/>
          <w:lang w:val="fi-FI"/>
        </w:rPr>
        <w:t xml:space="preserve"> (x)</w:t>
      </w:r>
      <w:r w:rsidR="009437A7">
        <w:rPr>
          <w:rFonts w:eastAsia="Times New Roman" w:cs="Times New Roman"/>
          <w:color w:val="auto"/>
          <w:szCs w:val="22"/>
          <w:lang w:val="fi-FI"/>
        </w:rPr>
        <w:tab/>
      </w:r>
      <w:r w:rsidR="009437A7">
        <w:rPr>
          <w:rFonts w:eastAsia="Times New Roman" w:cs="Times New Roman"/>
          <w:color w:val="auto"/>
          <w:szCs w:val="22"/>
          <w:lang w:val="fi-FI"/>
        </w:rPr>
        <w:tab/>
        <w:t>V</w:t>
      </w:r>
      <w:r w:rsidRPr="00D35347">
        <w:rPr>
          <w:rFonts w:eastAsia="Times New Roman" w:cs="Times New Roman"/>
          <w:color w:val="auto"/>
          <w:szCs w:val="22"/>
          <w:lang w:val="fi-FI"/>
        </w:rPr>
        <w:t>ammaisfoorumi ry</w:t>
      </w:r>
      <w:r w:rsidRPr="00D35347">
        <w:rPr>
          <w:rFonts w:eastAsia="Times New Roman" w:cs="Times New Roman"/>
          <w:color w:val="auto"/>
          <w:szCs w:val="22"/>
          <w:lang w:val="fi-FI"/>
        </w:rPr>
        <w:tab/>
        <w:t>Jakobsson Matthias</w:t>
      </w:r>
      <w:r w:rsidR="00D5796A">
        <w:rPr>
          <w:rFonts w:eastAsia="Times New Roman" w:cs="Times New Roman"/>
          <w:color w:val="auto"/>
          <w:szCs w:val="22"/>
          <w:lang w:val="fi-FI"/>
        </w:rPr>
        <w:t xml:space="preserve"> (-)</w:t>
      </w:r>
      <w:r w:rsidRPr="00D35347">
        <w:rPr>
          <w:rFonts w:eastAsia="Times New Roman" w:cs="Times New Roman"/>
          <w:color w:val="auto"/>
          <w:szCs w:val="22"/>
          <w:lang w:val="fi-FI"/>
        </w:rPr>
        <w:tab/>
        <w:t>Vammaisfoorumi ry</w:t>
      </w:r>
    </w:p>
    <w:p w:rsidR="00013000" w:rsidRPr="00D35347" w:rsidRDefault="00013000" w:rsidP="00013000">
      <w:pPr>
        <w:spacing w:after="0" w:line="240" w:lineRule="auto"/>
        <w:ind w:left="0"/>
        <w:rPr>
          <w:rFonts w:eastAsia="Times New Roman" w:cs="Times New Roman"/>
          <w:color w:val="auto"/>
          <w:szCs w:val="22"/>
          <w:lang w:val="fi-FI"/>
        </w:rPr>
      </w:pPr>
      <w:r w:rsidRPr="00D35347">
        <w:rPr>
          <w:rFonts w:eastAsia="Times New Roman" w:cs="Times New Roman"/>
          <w:color w:val="auto"/>
          <w:szCs w:val="22"/>
          <w:lang w:val="fi-FI"/>
        </w:rPr>
        <w:t>Maijala Juha-Pekka</w:t>
      </w:r>
      <w:r w:rsidR="005A2DBB">
        <w:rPr>
          <w:rFonts w:eastAsia="Times New Roman" w:cs="Times New Roman"/>
          <w:color w:val="auto"/>
          <w:szCs w:val="22"/>
          <w:lang w:val="fi-FI"/>
        </w:rPr>
        <w:t xml:space="preserve"> (</w:t>
      </w:r>
      <w:r w:rsidR="00F85D53">
        <w:rPr>
          <w:rFonts w:eastAsia="Times New Roman" w:cs="Times New Roman"/>
          <w:color w:val="auto"/>
          <w:szCs w:val="22"/>
          <w:lang w:val="fi-FI"/>
        </w:rPr>
        <w:t>x</w:t>
      </w:r>
      <w:r w:rsidR="005A2DBB">
        <w:rPr>
          <w:rFonts w:eastAsia="Times New Roman" w:cs="Times New Roman"/>
          <w:color w:val="auto"/>
          <w:szCs w:val="22"/>
          <w:lang w:val="fi-FI"/>
        </w:rPr>
        <w:t>)</w:t>
      </w:r>
      <w:r w:rsidRPr="00D35347">
        <w:rPr>
          <w:rFonts w:eastAsia="Times New Roman" w:cs="Times New Roman"/>
          <w:color w:val="auto"/>
          <w:szCs w:val="22"/>
          <w:lang w:val="fi-FI"/>
        </w:rPr>
        <w:tab/>
        <w:t>YM</w:t>
      </w:r>
      <w:r w:rsidRPr="00D35347">
        <w:rPr>
          <w:rFonts w:eastAsia="Times New Roman" w:cs="Times New Roman"/>
          <w:color w:val="auto"/>
          <w:szCs w:val="22"/>
          <w:lang w:val="fi-FI"/>
        </w:rPr>
        <w:tab/>
      </w:r>
      <w:r w:rsidRPr="00D35347">
        <w:rPr>
          <w:rFonts w:eastAsia="Times New Roman" w:cs="Times New Roman"/>
          <w:color w:val="auto"/>
          <w:szCs w:val="22"/>
          <w:lang w:val="fi-FI"/>
        </w:rPr>
        <w:tab/>
        <w:t>Kilpelä Niina</w:t>
      </w:r>
      <w:r w:rsidR="00D5796A">
        <w:rPr>
          <w:rFonts w:eastAsia="Times New Roman" w:cs="Times New Roman"/>
          <w:color w:val="auto"/>
          <w:szCs w:val="22"/>
          <w:lang w:val="fi-FI"/>
        </w:rPr>
        <w:t xml:space="preserve"> (x)</w:t>
      </w:r>
      <w:r w:rsidRPr="00D35347">
        <w:rPr>
          <w:rFonts w:eastAsia="Times New Roman" w:cs="Times New Roman"/>
          <w:color w:val="auto"/>
          <w:szCs w:val="22"/>
          <w:lang w:val="fi-FI"/>
        </w:rPr>
        <w:tab/>
        <w:t>YM</w:t>
      </w:r>
    </w:p>
    <w:p w:rsidR="00013000" w:rsidRPr="00D35347" w:rsidRDefault="00013000" w:rsidP="00013000">
      <w:pPr>
        <w:spacing w:after="0" w:line="240" w:lineRule="auto"/>
        <w:ind w:left="0"/>
        <w:rPr>
          <w:rFonts w:eastAsia="Times New Roman" w:cs="Times New Roman"/>
          <w:color w:val="auto"/>
          <w:szCs w:val="22"/>
          <w:lang w:val="fi-FI"/>
        </w:rPr>
      </w:pPr>
      <w:r w:rsidRPr="00D35347">
        <w:rPr>
          <w:rFonts w:eastAsia="Times New Roman" w:cs="Times New Roman"/>
          <w:color w:val="auto"/>
          <w:szCs w:val="22"/>
          <w:lang w:val="fi-FI"/>
        </w:rPr>
        <w:t>Mårtensson Anne</w:t>
      </w:r>
      <w:r w:rsidR="005A2DBB">
        <w:rPr>
          <w:rFonts w:eastAsia="Times New Roman" w:cs="Times New Roman"/>
          <w:color w:val="auto"/>
          <w:szCs w:val="22"/>
          <w:lang w:val="fi-FI"/>
        </w:rPr>
        <w:t xml:space="preserve"> (-)</w:t>
      </w:r>
      <w:r w:rsidRPr="00D35347">
        <w:rPr>
          <w:rFonts w:eastAsia="Times New Roman" w:cs="Times New Roman"/>
          <w:color w:val="auto"/>
          <w:szCs w:val="22"/>
          <w:lang w:val="fi-FI"/>
        </w:rPr>
        <w:tab/>
        <w:t>OKM</w:t>
      </w:r>
      <w:r w:rsidRPr="00D35347">
        <w:rPr>
          <w:rFonts w:eastAsia="Times New Roman" w:cs="Times New Roman"/>
          <w:color w:val="auto"/>
          <w:szCs w:val="22"/>
          <w:lang w:val="fi-FI"/>
        </w:rPr>
        <w:tab/>
      </w:r>
      <w:r w:rsidRPr="00D35347">
        <w:rPr>
          <w:rFonts w:eastAsia="Times New Roman" w:cs="Times New Roman"/>
          <w:color w:val="auto"/>
          <w:szCs w:val="22"/>
          <w:lang w:val="fi-FI"/>
        </w:rPr>
        <w:tab/>
        <w:t>Piispanen Toni</w:t>
      </w:r>
      <w:r w:rsidR="00D5796A">
        <w:rPr>
          <w:rFonts w:eastAsia="Times New Roman" w:cs="Times New Roman"/>
          <w:color w:val="auto"/>
          <w:szCs w:val="22"/>
          <w:lang w:val="fi-FI"/>
        </w:rPr>
        <w:t xml:space="preserve"> (x)</w:t>
      </w:r>
      <w:r w:rsidRPr="00D35347">
        <w:rPr>
          <w:rFonts w:eastAsia="Times New Roman" w:cs="Times New Roman"/>
          <w:color w:val="auto"/>
          <w:szCs w:val="22"/>
          <w:lang w:val="fi-FI"/>
        </w:rPr>
        <w:tab/>
        <w:t>OKM</w:t>
      </w:r>
    </w:p>
    <w:p w:rsidR="00013000" w:rsidRPr="00D35347" w:rsidRDefault="00013000" w:rsidP="00013000">
      <w:pPr>
        <w:spacing w:after="0" w:line="240" w:lineRule="auto"/>
        <w:ind w:left="0"/>
        <w:rPr>
          <w:rFonts w:eastAsia="Times New Roman" w:cs="Times New Roman"/>
          <w:color w:val="auto"/>
          <w:szCs w:val="22"/>
          <w:lang w:val="fi-FI"/>
        </w:rPr>
      </w:pPr>
      <w:r w:rsidRPr="00D35347">
        <w:rPr>
          <w:rFonts w:eastAsia="Times New Roman" w:cs="Times New Roman"/>
          <w:color w:val="auto"/>
          <w:szCs w:val="22"/>
          <w:lang w:val="fi-FI"/>
        </w:rPr>
        <w:t>Nordlund Jaana</w:t>
      </w:r>
      <w:r w:rsidR="005A2DBB">
        <w:rPr>
          <w:rFonts w:eastAsia="Times New Roman" w:cs="Times New Roman"/>
          <w:color w:val="auto"/>
          <w:szCs w:val="22"/>
          <w:lang w:val="fi-FI"/>
        </w:rPr>
        <w:t xml:space="preserve"> (x)</w:t>
      </w:r>
      <w:r w:rsidRPr="00D35347">
        <w:rPr>
          <w:rFonts w:eastAsia="Times New Roman" w:cs="Times New Roman"/>
          <w:color w:val="auto"/>
          <w:szCs w:val="22"/>
          <w:lang w:val="fi-FI"/>
        </w:rPr>
        <w:tab/>
        <w:t>Vammaisfoorumi ry</w:t>
      </w:r>
      <w:r w:rsidRPr="00D35347">
        <w:rPr>
          <w:rFonts w:eastAsia="Times New Roman" w:cs="Times New Roman"/>
          <w:color w:val="auto"/>
          <w:szCs w:val="22"/>
          <w:lang w:val="fi-FI"/>
        </w:rPr>
        <w:tab/>
        <w:t>Rautiainen Satu</w:t>
      </w:r>
      <w:r w:rsidR="00D5796A">
        <w:rPr>
          <w:rFonts w:eastAsia="Times New Roman" w:cs="Times New Roman"/>
          <w:color w:val="auto"/>
          <w:szCs w:val="22"/>
          <w:lang w:val="fi-FI"/>
        </w:rPr>
        <w:t xml:space="preserve"> (x)</w:t>
      </w:r>
      <w:r w:rsidRPr="00D35347">
        <w:rPr>
          <w:rFonts w:eastAsia="Times New Roman" w:cs="Times New Roman"/>
          <w:color w:val="auto"/>
          <w:szCs w:val="22"/>
          <w:lang w:val="fi-FI"/>
        </w:rPr>
        <w:tab/>
        <w:t>Vammaisfoorumi ry</w:t>
      </w:r>
    </w:p>
    <w:p w:rsidR="00013000" w:rsidRPr="00D35347" w:rsidRDefault="00013000" w:rsidP="00013000">
      <w:pPr>
        <w:spacing w:after="0" w:line="240" w:lineRule="auto"/>
        <w:ind w:left="0"/>
        <w:rPr>
          <w:rFonts w:eastAsia="Times New Roman" w:cs="Times New Roman"/>
          <w:color w:val="auto"/>
          <w:szCs w:val="22"/>
          <w:lang w:val="fi-FI"/>
        </w:rPr>
      </w:pPr>
      <w:r w:rsidRPr="00D35347">
        <w:rPr>
          <w:rFonts w:eastAsia="Times New Roman" w:cs="Times New Roman"/>
          <w:color w:val="auto"/>
          <w:szCs w:val="22"/>
          <w:lang w:val="fi-FI"/>
        </w:rPr>
        <w:t>Pukki Heta</w:t>
      </w:r>
      <w:r w:rsidR="005A2DBB">
        <w:rPr>
          <w:rFonts w:eastAsia="Times New Roman" w:cs="Times New Roman"/>
          <w:color w:val="auto"/>
          <w:szCs w:val="22"/>
          <w:lang w:val="fi-FI"/>
        </w:rPr>
        <w:t xml:space="preserve"> (x)</w:t>
      </w:r>
      <w:r w:rsidR="009437A7">
        <w:rPr>
          <w:rFonts w:eastAsia="Times New Roman" w:cs="Times New Roman"/>
          <w:color w:val="auto"/>
          <w:szCs w:val="22"/>
          <w:lang w:val="fi-FI"/>
        </w:rPr>
        <w:tab/>
      </w:r>
      <w:r w:rsidR="009437A7">
        <w:rPr>
          <w:rFonts w:eastAsia="Times New Roman" w:cs="Times New Roman"/>
          <w:color w:val="auto"/>
          <w:szCs w:val="22"/>
          <w:lang w:val="fi-FI"/>
        </w:rPr>
        <w:tab/>
      </w:r>
      <w:r w:rsidRPr="00D35347">
        <w:rPr>
          <w:rFonts w:eastAsia="Times New Roman" w:cs="Times New Roman"/>
          <w:color w:val="auto"/>
          <w:szCs w:val="22"/>
          <w:lang w:val="fi-FI"/>
        </w:rPr>
        <w:t>Vammaisfoorumi ry</w:t>
      </w:r>
      <w:r w:rsidRPr="00D35347">
        <w:rPr>
          <w:rFonts w:eastAsia="Times New Roman" w:cs="Times New Roman"/>
          <w:color w:val="auto"/>
          <w:szCs w:val="22"/>
          <w:lang w:val="fi-FI"/>
        </w:rPr>
        <w:tab/>
        <w:t>Tuokko Riitta-Maija</w:t>
      </w:r>
      <w:r w:rsidR="00D5796A">
        <w:rPr>
          <w:rFonts w:eastAsia="Times New Roman" w:cs="Times New Roman"/>
          <w:color w:val="auto"/>
          <w:szCs w:val="22"/>
          <w:lang w:val="fi-FI"/>
        </w:rPr>
        <w:t xml:space="preserve"> (-)</w:t>
      </w:r>
      <w:r w:rsidRPr="00D35347">
        <w:rPr>
          <w:rFonts w:eastAsia="Times New Roman" w:cs="Times New Roman"/>
          <w:color w:val="auto"/>
          <w:szCs w:val="22"/>
          <w:lang w:val="fi-FI"/>
        </w:rPr>
        <w:tab/>
        <w:t>Vammaisfoorumi ry</w:t>
      </w:r>
    </w:p>
    <w:p w:rsidR="00013000" w:rsidRPr="00D35347" w:rsidRDefault="005A2DBB" w:rsidP="00013000">
      <w:pPr>
        <w:spacing w:after="0" w:line="240" w:lineRule="auto"/>
        <w:ind w:left="0"/>
        <w:rPr>
          <w:rFonts w:eastAsia="Times New Roman" w:cs="Times New Roman"/>
          <w:color w:val="auto"/>
          <w:szCs w:val="22"/>
          <w:lang w:val="fi-FI"/>
        </w:rPr>
      </w:pPr>
      <w:r>
        <w:rPr>
          <w:rFonts w:eastAsia="Times New Roman" w:cs="Times New Roman"/>
          <w:color w:val="auto"/>
          <w:szCs w:val="22"/>
          <w:lang w:val="fi-FI"/>
        </w:rPr>
        <w:t>Sariola Jukka</w:t>
      </w:r>
      <w:r w:rsidR="00F85D53">
        <w:rPr>
          <w:rFonts w:eastAsia="Times New Roman" w:cs="Times New Roman"/>
          <w:color w:val="auto"/>
          <w:szCs w:val="22"/>
          <w:lang w:val="fi-FI"/>
        </w:rPr>
        <w:t xml:space="preserve"> (x)</w:t>
      </w:r>
      <w:r w:rsidR="00013000" w:rsidRPr="00D35347">
        <w:rPr>
          <w:rFonts w:eastAsia="Times New Roman" w:cs="Times New Roman"/>
          <w:color w:val="auto"/>
          <w:szCs w:val="22"/>
          <w:lang w:val="fi-FI"/>
        </w:rPr>
        <w:tab/>
        <w:t>Vammaisfoorumi ry</w:t>
      </w:r>
      <w:r w:rsidR="00013000" w:rsidRPr="00D35347">
        <w:rPr>
          <w:rFonts w:eastAsia="Times New Roman" w:cs="Times New Roman"/>
          <w:color w:val="auto"/>
          <w:szCs w:val="22"/>
          <w:lang w:val="fi-FI"/>
        </w:rPr>
        <w:tab/>
        <w:t>Metsävainio Katja</w:t>
      </w:r>
      <w:r w:rsidR="00D5796A">
        <w:rPr>
          <w:rFonts w:eastAsia="Times New Roman" w:cs="Times New Roman"/>
          <w:color w:val="auto"/>
          <w:szCs w:val="22"/>
          <w:lang w:val="fi-FI"/>
        </w:rPr>
        <w:t xml:space="preserve"> (x)</w:t>
      </w:r>
      <w:r w:rsidR="00013000" w:rsidRPr="00D35347">
        <w:rPr>
          <w:rFonts w:eastAsia="Times New Roman" w:cs="Times New Roman"/>
          <w:color w:val="auto"/>
          <w:szCs w:val="22"/>
          <w:lang w:val="fi-FI"/>
        </w:rPr>
        <w:tab/>
        <w:t>Vammaisfoorumi ry</w:t>
      </w:r>
    </w:p>
    <w:p w:rsidR="00013000" w:rsidRPr="00D35347" w:rsidRDefault="00013000" w:rsidP="00013000">
      <w:pPr>
        <w:spacing w:after="0" w:line="240" w:lineRule="auto"/>
        <w:ind w:left="0"/>
        <w:rPr>
          <w:rFonts w:eastAsia="Times New Roman" w:cs="Times New Roman"/>
          <w:color w:val="auto"/>
          <w:szCs w:val="22"/>
          <w:lang w:val="fi-FI"/>
        </w:rPr>
      </w:pPr>
      <w:r w:rsidRPr="00D35347">
        <w:rPr>
          <w:rFonts w:eastAsia="Times New Roman" w:cs="Times New Roman"/>
          <w:color w:val="auto"/>
          <w:szCs w:val="22"/>
          <w:lang w:val="fi-FI"/>
        </w:rPr>
        <w:t>Tiensuu Alli</w:t>
      </w:r>
      <w:r w:rsidR="00F85D53">
        <w:rPr>
          <w:rFonts w:eastAsia="Times New Roman" w:cs="Times New Roman"/>
          <w:color w:val="auto"/>
          <w:szCs w:val="22"/>
          <w:lang w:val="fi-FI"/>
        </w:rPr>
        <w:t xml:space="preserve"> (x)</w:t>
      </w:r>
      <w:r w:rsidRPr="00D35347">
        <w:rPr>
          <w:rFonts w:eastAsia="Times New Roman" w:cs="Times New Roman"/>
          <w:color w:val="auto"/>
          <w:szCs w:val="22"/>
          <w:lang w:val="fi-FI"/>
        </w:rPr>
        <w:tab/>
        <w:t>SAK ry</w:t>
      </w:r>
      <w:r w:rsidRPr="00D35347">
        <w:rPr>
          <w:rFonts w:eastAsia="Times New Roman" w:cs="Times New Roman"/>
          <w:color w:val="auto"/>
          <w:szCs w:val="22"/>
          <w:lang w:val="fi-FI"/>
        </w:rPr>
        <w:tab/>
      </w:r>
      <w:r w:rsidRPr="00D35347">
        <w:rPr>
          <w:rFonts w:eastAsia="Times New Roman" w:cs="Times New Roman"/>
          <w:color w:val="auto"/>
          <w:szCs w:val="22"/>
          <w:lang w:val="fi-FI"/>
        </w:rPr>
        <w:tab/>
        <w:t>Sahamies Miika</w:t>
      </w:r>
      <w:r w:rsidR="00D5796A">
        <w:rPr>
          <w:rFonts w:eastAsia="Times New Roman" w:cs="Times New Roman"/>
          <w:color w:val="auto"/>
          <w:szCs w:val="22"/>
          <w:lang w:val="fi-FI"/>
        </w:rPr>
        <w:t xml:space="preserve"> (x)</w:t>
      </w:r>
      <w:r w:rsidRPr="00D35347">
        <w:rPr>
          <w:rFonts w:eastAsia="Times New Roman" w:cs="Times New Roman"/>
          <w:color w:val="auto"/>
          <w:szCs w:val="22"/>
          <w:lang w:val="fi-FI"/>
        </w:rPr>
        <w:tab/>
        <w:t>Akava ry</w:t>
      </w:r>
    </w:p>
    <w:p w:rsidR="00013000" w:rsidRPr="00D35347" w:rsidRDefault="00013000" w:rsidP="00013000">
      <w:pPr>
        <w:spacing w:after="0" w:line="240" w:lineRule="auto"/>
        <w:ind w:left="0"/>
        <w:rPr>
          <w:rFonts w:eastAsia="Times New Roman" w:cs="Times New Roman"/>
          <w:color w:val="auto"/>
          <w:szCs w:val="22"/>
          <w:lang w:val="fi-FI"/>
        </w:rPr>
      </w:pPr>
      <w:r w:rsidRPr="00D35347">
        <w:rPr>
          <w:rFonts w:eastAsia="Times New Roman" w:cs="Times New Roman"/>
          <w:color w:val="auto"/>
          <w:szCs w:val="22"/>
          <w:lang w:val="fi-FI"/>
        </w:rPr>
        <w:t>Tötterman Patrik</w:t>
      </w:r>
      <w:r w:rsidR="00D5796A">
        <w:rPr>
          <w:rFonts w:eastAsia="Times New Roman" w:cs="Times New Roman"/>
          <w:color w:val="auto"/>
          <w:szCs w:val="22"/>
          <w:lang w:val="fi-FI"/>
        </w:rPr>
        <w:t xml:space="preserve"> (x)</w:t>
      </w:r>
      <w:r w:rsidRPr="00D35347">
        <w:rPr>
          <w:rFonts w:eastAsia="Times New Roman" w:cs="Times New Roman"/>
          <w:color w:val="auto"/>
          <w:szCs w:val="22"/>
          <w:lang w:val="fi-FI"/>
        </w:rPr>
        <w:tab/>
        <w:t>TEM</w:t>
      </w:r>
      <w:r w:rsidRPr="00D35347">
        <w:rPr>
          <w:rFonts w:eastAsia="Times New Roman" w:cs="Times New Roman"/>
          <w:color w:val="auto"/>
          <w:szCs w:val="22"/>
          <w:lang w:val="fi-FI"/>
        </w:rPr>
        <w:tab/>
      </w:r>
      <w:r w:rsidRPr="00D35347">
        <w:rPr>
          <w:rFonts w:eastAsia="Times New Roman" w:cs="Times New Roman"/>
          <w:color w:val="auto"/>
          <w:szCs w:val="22"/>
          <w:lang w:val="fi-FI"/>
        </w:rPr>
        <w:tab/>
        <w:t>Haavisto-Vuori Päivi</w:t>
      </w:r>
      <w:r w:rsidR="00D5796A">
        <w:rPr>
          <w:rFonts w:eastAsia="Times New Roman" w:cs="Times New Roman"/>
          <w:color w:val="auto"/>
          <w:szCs w:val="22"/>
          <w:lang w:val="fi-FI"/>
        </w:rPr>
        <w:t xml:space="preserve"> (-)</w:t>
      </w:r>
      <w:r w:rsidRPr="00D35347">
        <w:rPr>
          <w:rFonts w:eastAsia="Times New Roman" w:cs="Times New Roman"/>
          <w:color w:val="auto"/>
          <w:szCs w:val="22"/>
          <w:lang w:val="fi-FI"/>
        </w:rPr>
        <w:tab/>
        <w:t>TEM</w:t>
      </w:r>
    </w:p>
    <w:p w:rsidR="00013000" w:rsidRPr="00D35347" w:rsidRDefault="00013000" w:rsidP="00013000">
      <w:pPr>
        <w:spacing w:after="0" w:line="240" w:lineRule="auto"/>
        <w:ind w:left="0"/>
        <w:rPr>
          <w:rFonts w:eastAsia="Times New Roman" w:cs="Times New Roman"/>
          <w:color w:val="auto"/>
          <w:szCs w:val="22"/>
          <w:lang w:val="fi-FI"/>
        </w:rPr>
      </w:pPr>
      <w:r w:rsidRPr="00D35347">
        <w:rPr>
          <w:rFonts w:eastAsia="Times New Roman" w:cs="Times New Roman"/>
          <w:color w:val="auto"/>
          <w:szCs w:val="22"/>
          <w:lang w:val="fi-FI"/>
        </w:rPr>
        <w:t>Viemerö Jaana</w:t>
      </w:r>
      <w:r w:rsidR="00D5796A">
        <w:rPr>
          <w:rFonts w:eastAsia="Times New Roman" w:cs="Times New Roman"/>
          <w:color w:val="auto"/>
          <w:szCs w:val="22"/>
          <w:lang w:val="fi-FI"/>
        </w:rPr>
        <w:t xml:space="preserve"> (x)</w:t>
      </w:r>
      <w:r w:rsidRPr="00D35347">
        <w:rPr>
          <w:rFonts w:eastAsia="Times New Roman" w:cs="Times New Roman"/>
          <w:color w:val="auto"/>
          <w:szCs w:val="22"/>
          <w:lang w:val="fi-FI"/>
        </w:rPr>
        <w:tab/>
        <w:t>Kuntaliitto</w:t>
      </w:r>
      <w:r w:rsidRPr="00D35347">
        <w:rPr>
          <w:rFonts w:eastAsia="Times New Roman" w:cs="Times New Roman"/>
          <w:color w:val="auto"/>
          <w:szCs w:val="22"/>
          <w:lang w:val="fi-FI"/>
        </w:rPr>
        <w:tab/>
      </w:r>
      <w:r w:rsidRPr="00D35347">
        <w:rPr>
          <w:rFonts w:eastAsia="Times New Roman" w:cs="Times New Roman"/>
          <w:color w:val="auto"/>
          <w:szCs w:val="22"/>
          <w:lang w:val="fi-FI"/>
        </w:rPr>
        <w:tab/>
        <w:t>Vogt Ellen</w:t>
      </w:r>
      <w:r w:rsidR="00D5796A">
        <w:rPr>
          <w:rFonts w:eastAsia="Times New Roman" w:cs="Times New Roman"/>
          <w:color w:val="auto"/>
          <w:szCs w:val="22"/>
          <w:lang w:val="fi-FI"/>
        </w:rPr>
        <w:t xml:space="preserve"> (x)</w:t>
      </w:r>
      <w:r w:rsidR="00AE70FC">
        <w:rPr>
          <w:rFonts w:eastAsia="Times New Roman" w:cs="Times New Roman"/>
          <w:color w:val="auto"/>
          <w:szCs w:val="22"/>
          <w:lang w:val="fi-FI"/>
        </w:rPr>
        <w:tab/>
      </w:r>
      <w:r w:rsidR="009437A7">
        <w:rPr>
          <w:rFonts w:eastAsia="Times New Roman" w:cs="Times New Roman"/>
          <w:color w:val="auto"/>
          <w:szCs w:val="22"/>
          <w:lang w:val="fi-FI"/>
        </w:rPr>
        <w:tab/>
      </w:r>
      <w:r w:rsidRPr="00D35347">
        <w:rPr>
          <w:rFonts w:eastAsia="Times New Roman" w:cs="Times New Roman"/>
          <w:color w:val="auto"/>
          <w:szCs w:val="22"/>
          <w:lang w:val="fi-FI"/>
        </w:rPr>
        <w:t>Kuntaliitto</w:t>
      </w:r>
    </w:p>
    <w:p w:rsidR="00013000" w:rsidRPr="00D35347" w:rsidRDefault="00013000" w:rsidP="00013000">
      <w:pPr>
        <w:spacing w:after="0" w:line="240" w:lineRule="auto"/>
        <w:ind w:left="0"/>
        <w:rPr>
          <w:rFonts w:eastAsia="Times New Roman" w:cs="Times New Roman"/>
          <w:color w:val="auto"/>
          <w:szCs w:val="22"/>
          <w:lang w:val="fi-FI"/>
        </w:rPr>
      </w:pPr>
      <w:r w:rsidRPr="00D35347">
        <w:rPr>
          <w:rFonts w:eastAsia="Times New Roman" w:cs="Times New Roman"/>
          <w:color w:val="auto"/>
          <w:szCs w:val="22"/>
          <w:lang w:val="fi-FI"/>
        </w:rPr>
        <w:t>Åkermarck Mikael</w:t>
      </w:r>
      <w:r w:rsidR="00D5796A">
        <w:rPr>
          <w:rFonts w:eastAsia="Times New Roman" w:cs="Times New Roman"/>
          <w:color w:val="auto"/>
          <w:szCs w:val="22"/>
          <w:lang w:val="fi-FI"/>
        </w:rPr>
        <w:t xml:space="preserve"> (x)</w:t>
      </w:r>
      <w:r w:rsidRPr="00D35347">
        <w:rPr>
          <w:rFonts w:eastAsia="Times New Roman" w:cs="Times New Roman"/>
          <w:color w:val="auto"/>
          <w:szCs w:val="22"/>
          <w:lang w:val="fi-FI"/>
        </w:rPr>
        <w:tab/>
        <w:t>LVM</w:t>
      </w:r>
      <w:r w:rsidRPr="00D35347">
        <w:rPr>
          <w:rFonts w:eastAsia="Times New Roman" w:cs="Times New Roman"/>
          <w:color w:val="auto"/>
          <w:szCs w:val="22"/>
          <w:lang w:val="fi-FI"/>
        </w:rPr>
        <w:tab/>
      </w:r>
      <w:r w:rsidRPr="00D35347">
        <w:rPr>
          <w:rFonts w:eastAsia="Times New Roman" w:cs="Times New Roman"/>
          <w:color w:val="auto"/>
          <w:szCs w:val="22"/>
          <w:lang w:val="fi-FI"/>
        </w:rPr>
        <w:tab/>
        <w:t>Vesanen-Nikitin Irja</w:t>
      </w:r>
      <w:r w:rsidR="00D5796A">
        <w:rPr>
          <w:rFonts w:eastAsia="Times New Roman" w:cs="Times New Roman"/>
          <w:color w:val="auto"/>
          <w:szCs w:val="22"/>
          <w:lang w:val="fi-FI"/>
        </w:rPr>
        <w:t xml:space="preserve"> (-)</w:t>
      </w:r>
      <w:r w:rsidRPr="00D35347">
        <w:rPr>
          <w:rFonts w:eastAsia="Times New Roman" w:cs="Times New Roman"/>
          <w:color w:val="auto"/>
          <w:szCs w:val="22"/>
          <w:lang w:val="fi-FI"/>
        </w:rPr>
        <w:tab/>
        <w:t>LVM</w:t>
      </w:r>
    </w:p>
    <w:p w:rsidR="00013000" w:rsidRPr="00D35347" w:rsidRDefault="00013000" w:rsidP="00013000">
      <w:pPr>
        <w:spacing w:after="0" w:line="240" w:lineRule="auto"/>
        <w:ind w:left="0"/>
        <w:rPr>
          <w:rFonts w:eastAsia="Times New Roman" w:cs="Times New Roman"/>
          <w:color w:val="auto"/>
          <w:szCs w:val="22"/>
          <w:lang w:val="fi-FI"/>
        </w:rPr>
      </w:pPr>
      <w:r w:rsidRPr="00D35347">
        <w:rPr>
          <w:rFonts w:eastAsia="Times New Roman" w:cs="Times New Roman"/>
          <w:color w:val="auto"/>
          <w:szCs w:val="22"/>
          <w:lang w:val="fi-FI"/>
        </w:rPr>
        <w:t>Hoffrén Tea</w:t>
      </w:r>
      <w:r w:rsidR="00F85D53">
        <w:rPr>
          <w:rFonts w:eastAsia="Times New Roman" w:cs="Times New Roman"/>
          <w:color w:val="auto"/>
          <w:szCs w:val="22"/>
          <w:lang w:val="fi-FI"/>
        </w:rPr>
        <w:t xml:space="preserve"> (x)</w:t>
      </w:r>
      <w:r w:rsidRPr="00D35347">
        <w:rPr>
          <w:rFonts w:eastAsia="Times New Roman" w:cs="Times New Roman"/>
          <w:color w:val="auto"/>
          <w:szCs w:val="22"/>
          <w:lang w:val="fi-FI"/>
        </w:rPr>
        <w:tab/>
        <w:t>VANE/STM</w:t>
      </w:r>
    </w:p>
    <w:p w:rsidR="00013000" w:rsidRPr="00D35347" w:rsidRDefault="00013000" w:rsidP="00013000">
      <w:pPr>
        <w:spacing w:after="0" w:line="240" w:lineRule="auto"/>
        <w:ind w:left="0"/>
        <w:rPr>
          <w:rFonts w:eastAsia="Times New Roman" w:cs="Times New Roman"/>
          <w:color w:val="auto"/>
          <w:szCs w:val="22"/>
          <w:lang w:val="fi-FI"/>
        </w:rPr>
      </w:pPr>
      <w:r w:rsidRPr="00D35347">
        <w:rPr>
          <w:rFonts w:eastAsia="Times New Roman" w:cs="Times New Roman"/>
          <w:color w:val="auto"/>
          <w:szCs w:val="22"/>
          <w:lang w:val="fi-FI"/>
        </w:rPr>
        <w:t>Rautanen-Muhli Leea</w:t>
      </w:r>
      <w:r w:rsidR="00D5796A">
        <w:rPr>
          <w:rFonts w:eastAsia="Times New Roman" w:cs="Times New Roman"/>
          <w:color w:val="auto"/>
          <w:szCs w:val="22"/>
          <w:lang w:val="fi-FI"/>
        </w:rPr>
        <w:t xml:space="preserve"> (x)</w:t>
      </w:r>
      <w:r w:rsidRPr="00D35347">
        <w:rPr>
          <w:rFonts w:eastAsia="Times New Roman" w:cs="Times New Roman"/>
          <w:color w:val="auto"/>
          <w:szCs w:val="22"/>
          <w:lang w:val="fi-FI"/>
        </w:rPr>
        <w:tab/>
        <w:t>VANE/STM</w:t>
      </w:r>
    </w:p>
    <w:p w:rsidR="00013000" w:rsidRPr="00D35347" w:rsidRDefault="00013000" w:rsidP="00013000">
      <w:pPr>
        <w:spacing w:after="0" w:line="240" w:lineRule="auto"/>
        <w:ind w:left="0"/>
        <w:rPr>
          <w:rFonts w:eastAsia="Times New Roman" w:cs="Times New Roman"/>
          <w:color w:val="auto"/>
          <w:szCs w:val="22"/>
          <w:lang w:val="fi-FI"/>
        </w:rPr>
      </w:pPr>
      <w:r w:rsidRPr="00D35347">
        <w:rPr>
          <w:rFonts w:eastAsia="Times New Roman" w:cs="Times New Roman"/>
          <w:color w:val="auto"/>
          <w:szCs w:val="22"/>
          <w:lang w:val="fi-FI"/>
        </w:rPr>
        <w:t>Vuori Anne</w:t>
      </w:r>
      <w:r w:rsidR="00D5796A">
        <w:rPr>
          <w:rFonts w:eastAsia="Times New Roman" w:cs="Times New Roman"/>
          <w:color w:val="auto"/>
          <w:szCs w:val="22"/>
          <w:lang w:val="fi-FI"/>
        </w:rPr>
        <w:t xml:space="preserve"> (x)</w:t>
      </w:r>
      <w:r w:rsidR="00AE70FC">
        <w:rPr>
          <w:rFonts w:eastAsia="Times New Roman" w:cs="Times New Roman"/>
          <w:color w:val="auto"/>
          <w:szCs w:val="22"/>
          <w:lang w:val="fi-FI"/>
        </w:rPr>
        <w:tab/>
      </w:r>
      <w:r w:rsidR="009437A7">
        <w:rPr>
          <w:rFonts w:eastAsia="Times New Roman" w:cs="Times New Roman"/>
          <w:color w:val="auto"/>
          <w:szCs w:val="22"/>
          <w:lang w:val="fi-FI"/>
        </w:rPr>
        <w:tab/>
      </w:r>
      <w:r w:rsidRPr="00D35347">
        <w:rPr>
          <w:rFonts w:eastAsia="Times New Roman" w:cs="Times New Roman"/>
          <w:color w:val="auto"/>
          <w:szCs w:val="22"/>
          <w:lang w:val="fi-FI"/>
        </w:rPr>
        <w:t>VANE/STM</w:t>
      </w:r>
    </w:p>
    <w:p w:rsidR="00013000" w:rsidRPr="00D35347" w:rsidRDefault="00AE70FC" w:rsidP="00013000">
      <w:pPr>
        <w:spacing w:after="0" w:line="240" w:lineRule="auto"/>
        <w:ind w:left="0"/>
        <w:rPr>
          <w:rFonts w:eastAsia="Times New Roman" w:cs="Times New Roman"/>
          <w:color w:val="auto"/>
          <w:szCs w:val="22"/>
          <w:lang w:val="fi-FI"/>
        </w:rPr>
      </w:pPr>
      <w:r>
        <w:rPr>
          <w:rFonts w:eastAsia="Times New Roman" w:cs="Times New Roman"/>
          <w:color w:val="auto"/>
          <w:szCs w:val="22"/>
          <w:lang w:val="fi-FI"/>
        </w:rPr>
        <w:t>Elsa Myllyaho</w:t>
      </w:r>
      <w:r w:rsidR="00D5796A">
        <w:rPr>
          <w:rFonts w:eastAsia="Times New Roman" w:cs="Times New Roman"/>
          <w:color w:val="auto"/>
          <w:szCs w:val="22"/>
          <w:lang w:val="fi-FI"/>
        </w:rPr>
        <w:t>(x)</w:t>
      </w:r>
      <w:r w:rsidR="00013000" w:rsidRPr="00D35347">
        <w:rPr>
          <w:rFonts w:eastAsia="Times New Roman" w:cs="Times New Roman"/>
          <w:color w:val="auto"/>
          <w:szCs w:val="22"/>
          <w:lang w:val="fi-FI"/>
        </w:rPr>
        <w:tab/>
        <w:t>VANE/STM</w:t>
      </w:r>
    </w:p>
    <w:p w:rsidR="00013000" w:rsidRPr="00D35347" w:rsidRDefault="00013000" w:rsidP="00013000">
      <w:pPr>
        <w:spacing w:after="0" w:line="240" w:lineRule="auto"/>
        <w:ind w:left="0"/>
        <w:rPr>
          <w:rFonts w:eastAsia="Times New Roman" w:cs="Times New Roman"/>
          <w:color w:val="auto"/>
          <w:szCs w:val="22"/>
          <w:lang w:val="fi-FI"/>
        </w:rPr>
      </w:pPr>
    </w:p>
    <w:p w:rsidR="00013000" w:rsidRPr="00D35347" w:rsidRDefault="00013000" w:rsidP="00013000">
      <w:pPr>
        <w:spacing w:after="0" w:line="240" w:lineRule="auto"/>
        <w:ind w:left="0"/>
        <w:rPr>
          <w:rFonts w:eastAsia="Times New Roman" w:cs="Times New Roman"/>
          <w:b/>
          <w:color w:val="auto"/>
          <w:szCs w:val="22"/>
          <w:lang w:val="fi-FI"/>
        </w:rPr>
      </w:pPr>
      <w:r w:rsidRPr="00D35347">
        <w:rPr>
          <w:rFonts w:eastAsia="Times New Roman" w:cs="Times New Roman"/>
          <w:b/>
          <w:color w:val="auto"/>
          <w:szCs w:val="22"/>
          <w:lang w:val="fi-FI"/>
        </w:rPr>
        <w:t>Pysyvät asiantuntijat</w:t>
      </w:r>
    </w:p>
    <w:p w:rsidR="00013000" w:rsidRPr="00D35347" w:rsidRDefault="00013000" w:rsidP="00013000">
      <w:pPr>
        <w:spacing w:after="0" w:line="240" w:lineRule="auto"/>
        <w:ind w:left="0"/>
        <w:rPr>
          <w:rFonts w:eastAsia="Times New Roman" w:cs="Times New Roman"/>
          <w:color w:val="auto"/>
          <w:szCs w:val="22"/>
          <w:lang w:val="fi-FI"/>
        </w:rPr>
      </w:pPr>
      <w:r w:rsidRPr="00D35347">
        <w:rPr>
          <w:rFonts w:eastAsia="Times New Roman" w:cs="Times New Roman"/>
          <w:color w:val="auto"/>
          <w:szCs w:val="22"/>
          <w:lang w:val="fi-FI"/>
        </w:rPr>
        <w:t>Joronen</w:t>
      </w:r>
      <w:r w:rsidR="00D35347" w:rsidRPr="00D35347">
        <w:rPr>
          <w:rFonts w:eastAsia="Times New Roman" w:cs="Times New Roman"/>
          <w:color w:val="auto"/>
          <w:szCs w:val="22"/>
          <w:lang w:val="fi-FI"/>
        </w:rPr>
        <w:t xml:space="preserve"> Mikko</w:t>
      </w:r>
      <w:r w:rsidR="00D5796A">
        <w:rPr>
          <w:rFonts w:eastAsia="Times New Roman" w:cs="Times New Roman"/>
          <w:color w:val="auto"/>
          <w:szCs w:val="22"/>
          <w:lang w:val="fi-FI"/>
        </w:rPr>
        <w:t xml:space="preserve"> (x)</w:t>
      </w:r>
      <w:r w:rsidRPr="00D35347">
        <w:rPr>
          <w:rFonts w:eastAsia="Times New Roman" w:cs="Times New Roman"/>
          <w:color w:val="auto"/>
          <w:szCs w:val="22"/>
          <w:lang w:val="fi-FI"/>
        </w:rPr>
        <w:tab/>
        <w:t>Ihmisoikeuskeskus</w:t>
      </w:r>
    </w:p>
    <w:p w:rsidR="00013000" w:rsidRPr="00D35347" w:rsidRDefault="00013000" w:rsidP="00013000">
      <w:pPr>
        <w:spacing w:after="0" w:line="240" w:lineRule="auto"/>
        <w:ind w:left="0"/>
        <w:rPr>
          <w:rFonts w:eastAsia="Times New Roman" w:cs="Times New Roman"/>
          <w:color w:val="auto"/>
          <w:szCs w:val="22"/>
          <w:lang w:val="fi-FI"/>
        </w:rPr>
      </w:pPr>
      <w:r w:rsidRPr="00D35347">
        <w:rPr>
          <w:rFonts w:eastAsia="Times New Roman" w:cs="Times New Roman"/>
          <w:color w:val="auto"/>
          <w:szCs w:val="22"/>
          <w:lang w:val="fi-FI"/>
        </w:rPr>
        <w:t>Juuso</w:t>
      </w:r>
      <w:r w:rsidR="00D35347" w:rsidRPr="00D35347">
        <w:rPr>
          <w:rFonts w:eastAsia="Times New Roman" w:cs="Times New Roman"/>
          <w:color w:val="auto"/>
          <w:szCs w:val="22"/>
          <w:lang w:val="fi-FI"/>
        </w:rPr>
        <w:t xml:space="preserve"> Tuomas Aslak</w:t>
      </w:r>
      <w:r w:rsidR="00D5796A">
        <w:rPr>
          <w:rFonts w:eastAsia="Times New Roman" w:cs="Times New Roman"/>
          <w:color w:val="auto"/>
          <w:szCs w:val="22"/>
          <w:lang w:val="fi-FI"/>
        </w:rPr>
        <w:t xml:space="preserve"> (x)</w:t>
      </w:r>
      <w:r w:rsidRPr="00D35347">
        <w:rPr>
          <w:rFonts w:eastAsia="Times New Roman" w:cs="Times New Roman"/>
          <w:color w:val="auto"/>
          <w:szCs w:val="22"/>
          <w:lang w:val="fi-FI"/>
        </w:rPr>
        <w:tab/>
        <w:t>Saamelaiskäräjät</w:t>
      </w:r>
    </w:p>
    <w:p w:rsidR="00013000" w:rsidRPr="00D35347" w:rsidRDefault="00D35347" w:rsidP="00013000">
      <w:pPr>
        <w:spacing w:after="0" w:line="240" w:lineRule="auto"/>
        <w:ind w:left="0"/>
        <w:rPr>
          <w:rFonts w:eastAsia="Times New Roman" w:cs="Times New Roman"/>
          <w:color w:val="auto"/>
          <w:szCs w:val="22"/>
          <w:lang w:val="fi-FI"/>
        </w:rPr>
      </w:pPr>
      <w:r w:rsidRPr="00D35347">
        <w:rPr>
          <w:rFonts w:eastAsia="Times New Roman" w:cs="Times New Roman"/>
          <w:color w:val="auto"/>
          <w:szCs w:val="22"/>
          <w:lang w:val="fi-FI"/>
        </w:rPr>
        <w:t xml:space="preserve">Katsui </w:t>
      </w:r>
      <w:r w:rsidR="00013000" w:rsidRPr="00D35347">
        <w:rPr>
          <w:rFonts w:eastAsia="Times New Roman" w:cs="Times New Roman"/>
          <w:color w:val="auto"/>
          <w:szCs w:val="22"/>
          <w:lang w:val="fi-FI"/>
        </w:rPr>
        <w:t>Hisayo</w:t>
      </w:r>
      <w:r w:rsidR="00D5796A">
        <w:rPr>
          <w:rFonts w:eastAsia="Times New Roman" w:cs="Times New Roman"/>
          <w:color w:val="auto"/>
          <w:szCs w:val="22"/>
          <w:lang w:val="fi-FI"/>
        </w:rPr>
        <w:t>(x)</w:t>
      </w:r>
      <w:r w:rsidR="009437A7">
        <w:rPr>
          <w:rFonts w:eastAsia="Times New Roman" w:cs="Times New Roman"/>
          <w:color w:val="auto"/>
          <w:szCs w:val="22"/>
          <w:lang w:val="fi-FI"/>
        </w:rPr>
        <w:tab/>
      </w:r>
      <w:r w:rsidR="00013000" w:rsidRPr="00D35347">
        <w:rPr>
          <w:rFonts w:eastAsia="Times New Roman" w:cs="Times New Roman"/>
          <w:color w:val="auto"/>
          <w:szCs w:val="22"/>
          <w:lang w:val="fi-FI"/>
        </w:rPr>
        <w:t>Helsingin yliopisto</w:t>
      </w:r>
    </w:p>
    <w:p w:rsidR="00013000" w:rsidRPr="00D35347" w:rsidRDefault="00013000" w:rsidP="00013000">
      <w:pPr>
        <w:spacing w:after="0" w:line="240" w:lineRule="auto"/>
        <w:ind w:left="0"/>
        <w:rPr>
          <w:rFonts w:eastAsia="Times New Roman" w:cs="Times New Roman"/>
          <w:color w:val="auto"/>
          <w:szCs w:val="22"/>
          <w:lang w:val="fi-FI"/>
        </w:rPr>
      </w:pPr>
      <w:r w:rsidRPr="00D35347">
        <w:rPr>
          <w:rFonts w:eastAsia="Times New Roman" w:cs="Times New Roman"/>
          <w:color w:val="auto"/>
          <w:szCs w:val="22"/>
          <w:lang w:val="fi-FI"/>
        </w:rPr>
        <w:t>Lepistö</w:t>
      </w:r>
      <w:r w:rsidR="00D35347" w:rsidRPr="00D35347">
        <w:rPr>
          <w:rFonts w:eastAsia="Times New Roman" w:cs="Times New Roman"/>
          <w:color w:val="auto"/>
          <w:szCs w:val="22"/>
          <w:lang w:val="fi-FI"/>
        </w:rPr>
        <w:t xml:space="preserve"> Jari</w:t>
      </w:r>
      <w:r w:rsidR="00F85D53">
        <w:rPr>
          <w:rFonts w:eastAsia="Times New Roman" w:cs="Times New Roman"/>
          <w:color w:val="auto"/>
          <w:szCs w:val="22"/>
          <w:lang w:val="fi-FI"/>
        </w:rPr>
        <w:t xml:space="preserve"> (x)</w:t>
      </w:r>
      <w:r w:rsidR="00AE70FC">
        <w:rPr>
          <w:rFonts w:eastAsia="Times New Roman" w:cs="Times New Roman"/>
          <w:color w:val="auto"/>
          <w:szCs w:val="22"/>
          <w:lang w:val="fi-FI"/>
        </w:rPr>
        <w:tab/>
      </w:r>
      <w:r w:rsidR="009437A7">
        <w:rPr>
          <w:rFonts w:eastAsia="Times New Roman" w:cs="Times New Roman"/>
          <w:color w:val="auto"/>
          <w:szCs w:val="22"/>
          <w:lang w:val="fi-FI"/>
        </w:rPr>
        <w:tab/>
      </w:r>
      <w:r w:rsidRPr="00D35347">
        <w:rPr>
          <w:rFonts w:eastAsia="Times New Roman" w:cs="Times New Roman"/>
          <w:color w:val="auto"/>
          <w:szCs w:val="22"/>
          <w:lang w:val="fi-FI"/>
        </w:rPr>
        <w:t>SM</w:t>
      </w:r>
    </w:p>
    <w:p w:rsidR="00013000" w:rsidRPr="00D35347" w:rsidRDefault="00013000" w:rsidP="00013000">
      <w:pPr>
        <w:spacing w:after="0" w:line="240" w:lineRule="auto"/>
        <w:ind w:left="0"/>
        <w:rPr>
          <w:rFonts w:eastAsia="Times New Roman" w:cs="Times New Roman"/>
          <w:color w:val="auto"/>
          <w:szCs w:val="22"/>
          <w:lang w:val="fi-FI"/>
        </w:rPr>
      </w:pPr>
      <w:r w:rsidRPr="00D35347">
        <w:rPr>
          <w:rFonts w:eastAsia="Times New Roman" w:cs="Times New Roman"/>
          <w:color w:val="auto"/>
          <w:szCs w:val="22"/>
          <w:lang w:val="fi-FI"/>
        </w:rPr>
        <w:t>Lindqvist</w:t>
      </w:r>
      <w:r w:rsidR="00D35347" w:rsidRPr="00D35347">
        <w:rPr>
          <w:rFonts w:eastAsia="Times New Roman" w:cs="Times New Roman"/>
          <w:color w:val="auto"/>
          <w:szCs w:val="22"/>
          <w:lang w:val="fi-FI"/>
        </w:rPr>
        <w:t xml:space="preserve"> Gunilla</w:t>
      </w:r>
      <w:r w:rsidR="00D5796A">
        <w:rPr>
          <w:rFonts w:eastAsia="Times New Roman" w:cs="Times New Roman"/>
          <w:color w:val="auto"/>
          <w:szCs w:val="22"/>
          <w:lang w:val="fi-FI"/>
        </w:rPr>
        <w:t xml:space="preserve"> (x)</w:t>
      </w:r>
      <w:r w:rsidRPr="00D35347">
        <w:rPr>
          <w:rFonts w:eastAsia="Times New Roman" w:cs="Times New Roman"/>
          <w:color w:val="auto"/>
          <w:szCs w:val="22"/>
          <w:lang w:val="fi-FI"/>
        </w:rPr>
        <w:tab/>
        <w:t>Ahvenanmaan maakuntahallitus</w:t>
      </w:r>
    </w:p>
    <w:p w:rsidR="00013000" w:rsidRPr="00D35347" w:rsidRDefault="00013000" w:rsidP="00013000">
      <w:pPr>
        <w:spacing w:after="0" w:line="240" w:lineRule="auto"/>
        <w:ind w:left="0"/>
        <w:rPr>
          <w:rFonts w:eastAsia="Times New Roman" w:cs="Times New Roman"/>
          <w:color w:val="auto"/>
          <w:szCs w:val="22"/>
          <w:lang w:val="fi-FI"/>
        </w:rPr>
      </w:pPr>
      <w:r w:rsidRPr="00D35347">
        <w:rPr>
          <w:rFonts w:eastAsia="Times New Roman" w:cs="Times New Roman"/>
          <w:color w:val="auto"/>
          <w:szCs w:val="22"/>
          <w:lang w:val="fi-FI"/>
        </w:rPr>
        <w:t>Malmlund</w:t>
      </w:r>
      <w:r w:rsidR="00D35347" w:rsidRPr="00D35347">
        <w:rPr>
          <w:rFonts w:eastAsia="Times New Roman" w:cs="Times New Roman"/>
          <w:color w:val="auto"/>
          <w:szCs w:val="22"/>
          <w:lang w:val="fi-FI"/>
        </w:rPr>
        <w:t xml:space="preserve"> Kirsi-Maria</w:t>
      </w:r>
      <w:r w:rsidR="00D5796A">
        <w:rPr>
          <w:rFonts w:eastAsia="Times New Roman" w:cs="Times New Roman"/>
          <w:color w:val="auto"/>
          <w:szCs w:val="22"/>
          <w:lang w:val="fi-FI"/>
        </w:rPr>
        <w:t xml:space="preserve"> (x)</w:t>
      </w:r>
      <w:r w:rsidRPr="00D35347">
        <w:rPr>
          <w:rFonts w:eastAsia="Times New Roman" w:cs="Times New Roman"/>
          <w:color w:val="auto"/>
          <w:szCs w:val="22"/>
          <w:lang w:val="fi-FI"/>
        </w:rPr>
        <w:tab/>
        <w:t>STM</w:t>
      </w:r>
    </w:p>
    <w:p w:rsidR="00013000" w:rsidRPr="00D35347" w:rsidRDefault="00013000" w:rsidP="00013000">
      <w:pPr>
        <w:spacing w:after="0" w:line="240" w:lineRule="auto"/>
        <w:ind w:left="0"/>
        <w:rPr>
          <w:rFonts w:eastAsia="Times New Roman" w:cs="Times New Roman"/>
          <w:color w:val="auto"/>
          <w:szCs w:val="22"/>
          <w:lang w:val="fi-FI"/>
        </w:rPr>
      </w:pPr>
      <w:r w:rsidRPr="00D35347">
        <w:rPr>
          <w:rFonts w:eastAsia="Times New Roman" w:cs="Times New Roman"/>
          <w:color w:val="auto"/>
          <w:szCs w:val="22"/>
          <w:lang w:val="fi-FI"/>
        </w:rPr>
        <w:t>Mikkola</w:t>
      </w:r>
      <w:r w:rsidR="00D35347" w:rsidRPr="00D35347">
        <w:rPr>
          <w:rFonts w:eastAsia="Times New Roman" w:cs="Times New Roman"/>
          <w:color w:val="auto"/>
          <w:szCs w:val="22"/>
          <w:lang w:val="fi-FI"/>
        </w:rPr>
        <w:t xml:space="preserve"> Teija</w:t>
      </w:r>
      <w:r w:rsidR="00D5796A">
        <w:rPr>
          <w:rFonts w:eastAsia="Times New Roman" w:cs="Times New Roman"/>
          <w:color w:val="auto"/>
          <w:szCs w:val="22"/>
          <w:lang w:val="fi-FI"/>
        </w:rPr>
        <w:t xml:space="preserve"> </w:t>
      </w:r>
      <w:r w:rsidR="00F85D53">
        <w:rPr>
          <w:rFonts w:eastAsia="Times New Roman" w:cs="Times New Roman"/>
          <w:color w:val="auto"/>
          <w:szCs w:val="22"/>
          <w:lang w:val="fi-FI"/>
        </w:rPr>
        <w:t>(x)</w:t>
      </w:r>
      <w:r w:rsidRPr="00D35347">
        <w:rPr>
          <w:rFonts w:eastAsia="Times New Roman" w:cs="Times New Roman"/>
          <w:color w:val="auto"/>
          <w:szCs w:val="22"/>
          <w:lang w:val="fi-FI"/>
        </w:rPr>
        <w:tab/>
        <w:t>VM</w:t>
      </w:r>
    </w:p>
    <w:p w:rsidR="00013000" w:rsidRPr="00D35347" w:rsidRDefault="00013000" w:rsidP="00013000">
      <w:pPr>
        <w:spacing w:after="0" w:line="240" w:lineRule="auto"/>
        <w:ind w:left="0"/>
        <w:rPr>
          <w:rFonts w:eastAsia="Times New Roman" w:cs="Times New Roman"/>
          <w:color w:val="auto"/>
          <w:szCs w:val="22"/>
          <w:lang w:val="fi-FI"/>
        </w:rPr>
      </w:pPr>
      <w:r w:rsidRPr="00D35347">
        <w:rPr>
          <w:rFonts w:eastAsia="Times New Roman" w:cs="Times New Roman"/>
          <w:color w:val="auto"/>
          <w:szCs w:val="22"/>
          <w:lang w:val="fi-FI"/>
        </w:rPr>
        <w:t>Nurmi-Koikkalainen</w:t>
      </w:r>
      <w:r w:rsidR="00D35347" w:rsidRPr="00D35347">
        <w:rPr>
          <w:rFonts w:eastAsia="Times New Roman" w:cs="Times New Roman"/>
          <w:color w:val="auto"/>
          <w:szCs w:val="22"/>
          <w:lang w:val="fi-FI"/>
        </w:rPr>
        <w:t xml:space="preserve"> Päivi</w:t>
      </w:r>
      <w:r w:rsidR="00D5796A">
        <w:rPr>
          <w:rFonts w:eastAsia="Times New Roman" w:cs="Times New Roman"/>
          <w:color w:val="auto"/>
          <w:szCs w:val="22"/>
          <w:lang w:val="fi-FI"/>
        </w:rPr>
        <w:t xml:space="preserve"> (-)</w:t>
      </w:r>
      <w:r w:rsidR="009437A7">
        <w:rPr>
          <w:rFonts w:eastAsia="Times New Roman" w:cs="Times New Roman"/>
          <w:color w:val="auto"/>
          <w:szCs w:val="22"/>
          <w:lang w:val="fi-FI"/>
        </w:rPr>
        <w:tab/>
      </w:r>
      <w:r w:rsidRPr="00D35347">
        <w:rPr>
          <w:rFonts w:eastAsia="Times New Roman" w:cs="Times New Roman"/>
          <w:color w:val="auto"/>
          <w:szCs w:val="22"/>
          <w:lang w:val="fi-FI"/>
        </w:rPr>
        <w:t>THL</w:t>
      </w:r>
    </w:p>
    <w:p w:rsidR="00013000" w:rsidRPr="00D35347" w:rsidRDefault="00013000" w:rsidP="00013000">
      <w:pPr>
        <w:spacing w:after="0" w:line="240" w:lineRule="auto"/>
        <w:ind w:left="0"/>
        <w:rPr>
          <w:rFonts w:eastAsia="Times New Roman" w:cs="Times New Roman"/>
          <w:color w:val="auto"/>
          <w:szCs w:val="22"/>
          <w:lang w:val="fi-FI"/>
        </w:rPr>
      </w:pPr>
    </w:p>
    <w:p w:rsidR="00894B85" w:rsidRDefault="00894B85" w:rsidP="00013000">
      <w:pPr>
        <w:spacing w:after="0" w:line="240" w:lineRule="auto"/>
        <w:ind w:left="0"/>
        <w:rPr>
          <w:rFonts w:eastAsia="Times New Roman" w:cs="Times New Roman"/>
          <w:color w:val="auto"/>
          <w:szCs w:val="22"/>
          <w:lang w:val="fi-FI"/>
        </w:rPr>
      </w:pPr>
    </w:p>
    <w:p w:rsidR="00013000" w:rsidRPr="00D35347" w:rsidRDefault="00013000" w:rsidP="00013000">
      <w:pPr>
        <w:spacing w:after="0" w:line="240" w:lineRule="auto"/>
        <w:ind w:left="0"/>
        <w:rPr>
          <w:rFonts w:eastAsia="Times New Roman" w:cs="Times New Roman"/>
          <w:b/>
          <w:color w:val="auto"/>
          <w:szCs w:val="22"/>
          <w:lang w:val="fi-FI"/>
        </w:rPr>
      </w:pPr>
      <w:r w:rsidRPr="00D35347">
        <w:rPr>
          <w:rFonts w:eastAsia="Times New Roman" w:cs="Times New Roman"/>
          <w:b/>
          <w:color w:val="auto"/>
          <w:szCs w:val="22"/>
          <w:lang w:val="fi-FI"/>
        </w:rPr>
        <w:t>Kutsutut asiantuntijat</w:t>
      </w:r>
    </w:p>
    <w:p w:rsidR="00013000" w:rsidRPr="00D35347" w:rsidRDefault="00013000" w:rsidP="00013000">
      <w:pPr>
        <w:spacing w:after="0" w:line="240" w:lineRule="auto"/>
        <w:ind w:left="0"/>
        <w:rPr>
          <w:rFonts w:eastAsia="Times New Roman" w:cs="Times New Roman"/>
          <w:color w:val="auto"/>
          <w:szCs w:val="22"/>
          <w:lang w:val="fi-FI"/>
        </w:rPr>
      </w:pPr>
    </w:p>
    <w:p w:rsidR="00013000" w:rsidRPr="00D35347" w:rsidRDefault="00013000" w:rsidP="00437C0D">
      <w:pPr>
        <w:spacing w:after="0" w:line="240" w:lineRule="auto"/>
        <w:ind w:hanging="2608"/>
        <w:rPr>
          <w:rFonts w:eastAsia="Times New Roman" w:cs="Times New Roman"/>
          <w:color w:val="auto"/>
          <w:szCs w:val="22"/>
          <w:lang w:val="fi-FI"/>
        </w:rPr>
      </w:pPr>
      <w:r w:rsidRPr="00D35347">
        <w:rPr>
          <w:rFonts w:eastAsia="Times New Roman" w:cs="Times New Roman"/>
          <w:color w:val="auto"/>
          <w:szCs w:val="22"/>
          <w:lang w:val="fi-FI"/>
        </w:rPr>
        <w:t>Konttinen</w:t>
      </w:r>
      <w:r w:rsidR="00D35347" w:rsidRPr="00D35347">
        <w:rPr>
          <w:rFonts w:eastAsia="Times New Roman" w:cs="Times New Roman"/>
          <w:color w:val="auto"/>
          <w:szCs w:val="22"/>
          <w:lang w:val="fi-FI"/>
        </w:rPr>
        <w:t xml:space="preserve"> Juha-Pekka</w:t>
      </w:r>
      <w:r w:rsidRPr="00D35347">
        <w:rPr>
          <w:rFonts w:eastAsia="Times New Roman" w:cs="Times New Roman"/>
          <w:color w:val="auto"/>
          <w:szCs w:val="22"/>
          <w:lang w:val="fi-FI"/>
        </w:rPr>
        <w:tab/>
        <w:t>eduskunnan oikeusasiamiehen kanslia</w:t>
      </w:r>
      <w:r w:rsidR="00437C0D">
        <w:rPr>
          <w:rFonts w:eastAsia="Times New Roman" w:cs="Times New Roman"/>
          <w:color w:val="auto"/>
          <w:szCs w:val="22"/>
          <w:lang w:val="fi-FI"/>
        </w:rPr>
        <w:t>, YK:n vammaisyleissopimuksen esittelyosuus</w:t>
      </w:r>
    </w:p>
    <w:p w:rsidR="005022D8" w:rsidRPr="00D35347" w:rsidRDefault="00013000" w:rsidP="009437A7">
      <w:pPr>
        <w:spacing w:after="0" w:line="240" w:lineRule="auto"/>
        <w:ind w:hanging="2608"/>
        <w:rPr>
          <w:rFonts w:eastAsia="Times New Roman" w:cs="Times New Roman"/>
          <w:color w:val="auto"/>
          <w:szCs w:val="22"/>
          <w:lang w:val="fi-FI"/>
        </w:rPr>
      </w:pPr>
      <w:r w:rsidRPr="00D35347">
        <w:rPr>
          <w:rFonts w:eastAsia="Times New Roman" w:cs="Times New Roman"/>
          <w:color w:val="auto"/>
          <w:szCs w:val="22"/>
          <w:lang w:val="fi-FI"/>
        </w:rPr>
        <w:t>Björkberg</w:t>
      </w:r>
      <w:r w:rsidR="00D35347" w:rsidRPr="00D35347">
        <w:rPr>
          <w:rFonts w:eastAsia="Times New Roman" w:cs="Times New Roman"/>
          <w:color w:val="auto"/>
          <w:szCs w:val="22"/>
          <w:lang w:val="fi-FI"/>
        </w:rPr>
        <w:t xml:space="preserve"> Elli</w:t>
      </w:r>
      <w:r w:rsidRPr="00D35347">
        <w:rPr>
          <w:rFonts w:eastAsia="Times New Roman" w:cs="Times New Roman"/>
          <w:color w:val="auto"/>
          <w:szCs w:val="22"/>
          <w:lang w:val="fi-FI"/>
        </w:rPr>
        <w:tab/>
      </w:r>
      <w:r w:rsidR="003C0737">
        <w:rPr>
          <w:rFonts w:eastAsia="Times New Roman" w:cs="Times New Roman"/>
          <w:color w:val="auto"/>
          <w:szCs w:val="22"/>
          <w:lang w:val="fi-FI"/>
        </w:rPr>
        <w:t xml:space="preserve">Vammaisfoorumi ry:n kysely vammaisten henkilöiden oikeuksien tilasta Suomessa </w:t>
      </w:r>
    </w:p>
    <w:p w:rsidR="003809B7" w:rsidRDefault="003809B7" w:rsidP="009A28D7">
      <w:pPr>
        <w:spacing w:after="0" w:line="240" w:lineRule="auto"/>
        <w:ind w:left="0"/>
        <w:rPr>
          <w:rFonts w:eastAsia="Times New Roman" w:cs="Times New Roman"/>
          <w:color w:val="auto"/>
          <w:szCs w:val="22"/>
          <w:lang w:val="fi-FI"/>
        </w:rPr>
      </w:pPr>
    </w:p>
    <w:p w:rsidR="0099706F" w:rsidRDefault="0099706F" w:rsidP="009A28D7">
      <w:pPr>
        <w:spacing w:after="0" w:line="240" w:lineRule="auto"/>
        <w:ind w:left="0"/>
        <w:rPr>
          <w:rFonts w:eastAsia="Times New Roman" w:cs="Times New Roman"/>
          <w:color w:val="auto"/>
          <w:szCs w:val="22"/>
          <w:lang w:val="fi-FI"/>
        </w:rPr>
      </w:pPr>
    </w:p>
    <w:p w:rsidR="00D35347" w:rsidRDefault="00D35347" w:rsidP="009A28D7">
      <w:pPr>
        <w:spacing w:after="0" w:line="240" w:lineRule="auto"/>
        <w:ind w:left="0"/>
        <w:rPr>
          <w:rFonts w:eastAsia="Times New Roman" w:cs="Times New Roman"/>
          <w:color w:val="auto"/>
          <w:szCs w:val="22"/>
          <w:lang w:val="fi-FI"/>
        </w:rPr>
      </w:pPr>
    </w:p>
    <w:p w:rsidR="00D35347" w:rsidRPr="00D35347" w:rsidRDefault="00D35347" w:rsidP="009A28D7">
      <w:pPr>
        <w:spacing w:after="0" w:line="240" w:lineRule="auto"/>
        <w:ind w:left="0"/>
        <w:rPr>
          <w:rFonts w:eastAsia="Times New Roman" w:cs="Times New Roman"/>
          <w:b/>
          <w:color w:val="auto"/>
          <w:sz w:val="24"/>
          <w:lang w:val="fi-FI"/>
        </w:rPr>
      </w:pPr>
      <w:r w:rsidRPr="00D35347">
        <w:rPr>
          <w:rFonts w:eastAsia="Times New Roman" w:cs="Times New Roman"/>
          <w:b/>
          <w:color w:val="auto"/>
          <w:sz w:val="24"/>
          <w:lang w:val="fi-FI"/>
        </w:rPr>
        <w:t>Käsitel</w:t>
      </w:r>
      <w:r w:rsidR="00F85D53">
        <w:rPr>
          <w:rFonts w:eastAsia="Times New Roman" w:cs="Times New Roman"/>
          <w:b/>
          <w:color w:val="auto"/>
          <w:sz w:val="24"/>
          <w:lang w:val="fi-FI"/>
        </w:rPr>
        <w:t>lyt</w:t>
      </w:r>
      <w:r w:rsidRPr="00D35347">
        <w:rPr>
          <w:rFonts w:eastAsia="Times New Roman" w:cs="Times New Roman"/>
          <w:b/>
          <w:color w:val="auto"/>
          <w:sz w:val="24"/>
          <w:lang w:val="fi-FI"/>
        </w:rPr>
        <w:t xml:space="preserve"> asiat</w:t>
      </w:r>
    </w:p>
    <w:p w:rsidR="00D35347" w:rsidRDefault="00D35347" w:rsidP="009A28D7">
      <w:pPr>
        <w:spacing w:after="0" w:line="240" w:lineRule="auto"/>
        <w:ind w:left="0"/>
        <w:rPr>
          <w:rFonts w:eastAsia="Times New Roman" w:cs="Times New Roman"/>
          <w:color w:val="auto"/>
          <w:szCs w:val="22"/>
          <w:lang w:val="fi-FI"/>
        </w:rPr>
      </w:pPr>
    </w:p>
    <w:p w:rsidR="00D35347" w:rsidRPr="00D35347" w:rsidRDefault="00D35347" w:rsidP="009A28D7">
      <w:pPr>
        <w:spacing w:after="0" w:line="240" w:lineRule="auto"/>
        <w:ind w:left="0"/>
        <w:rPr>
          <w:rFonts w:eastAsia="Times New Roman" w:cs="Times New Roman"/>
          <w:color w:val="auto"/>
          <w:szCs w:val="22"/>
          <w:lang w:val="fi-FI"/>
        </w:rPr>
      </w:pPr>
    </w:p>
    <w:p w:rsidR="00EE2AD0" w:rsidRDefault="00EE2AD0" w:rsidP="00894B85">
      <w:pPr>
        <w:pStyle w:val="Luettelokappale"/>
        <w:numPr>
          <w:ilvl w:val="0"/>
          <w:numId w:val="9"/>
        </w:numPr>
        <w:spacing w:after="0" w:line="240" w:lineRule="auto"/>
        <w:rPr>
          <w:rFonts w:eastAsia="Times New Roman" w:cs="Times New Roman"/>
          <w:color w:val="auto"/>
          <w:sz w:val="24"/>
          <w:lang w:val="fi-FI"/>
        </w:rPr>
      </w:pPr>
      <w:r w:rsidRPr="00894B85">
        <w:rPr>
          <w:rFonts w:eastAsia="Times New Roman" w:cs="Times New Roman"/>
          <w:color w:val="auto"/>
          <w:sz w:val="24"/>
          <w:lang w:val="fi-FI"/>
        </w:rPr>
        <w:t>Kokouksen avaus</w:t>
      </w:r>
    </w:p>
    <w:p w:rsidR="00894B85" w:rsidRDefault="00894B85" w:rsidP="00894B85">
      <w:pPr>
        <w:pStyle w:val="Luettelokappale"/>
        <w:spacing w:after="0" w:line="240" w:lineRule="auto"/>
        <w:rPr>
          <w:rFonts w:eastAsia="Times New Roman" w:cs="Times New Roman"/>
          <w:color w:val="auto"/>
          <w:sz w:val="24"/>
          <w:lang w:val="fi-FI"/>
        </w:rPr>
      </w:pPr>
    </w:p>
    <w:p w:rsidR="00894B85" w:rsidRPr="00894B85" w:rsidRDefault="00894B85" w:rsidP="00F85D53">
      <w:pPr>
        <w:pStyle w:val="Luettelokappale"/>
        <w:spacing w:after="0" w:line="240" w:lineRule="auto"/>
        <w:ind w:left="1304"/>
        <w:rPr>
          <w:rFonts w:eastAsia="Times New Roman" w:cs="Times New Roman"/>
          <w:color w:val="auto"/>
          <w:sz w:val="24"/>
          <w:lang w:val="fi-FI"/>
        </w:rPr>
      </w:pPr>
      <w:r>
        <w:rPr>
          <w:rFonts w:eastAsia="Times New Roman" w:cs="Times New Roman"/>
          <w:color w:val="auto"/>
          <w:sz w:val="24"/>
          <w:lang w:val="fi-FI"/>
        </w:rPr>
        <w:t xml:space="preserve">Puheenjohtaja Riitta Burrell avasi kokouksen </w:t>
      </w:r>
      <w:r w:rsidR="00F85D53">
        <w:rPr>
          <w:rFonts w:eastAsia="Times New Roman" w:cs="Times New Roman"/>
          <w:color w:val="auto"/>
          <w:sz w:val="24"/>
          <w:lang w:val="fi-FI"/>
        </w:rPr>
        <w:t>kello</w:t>
      </w:r>
      <w:r>
        <w:rPr>
          <w:rFonts w:eastAsia="Times New Roman" w:cs="Times New Roman"/>
          <w:color w:val="auto"/>
          <w:sz w:val="24"/>
          <w:lang w:val="fi-FI"/>
        </w:rPr>
        <w:t xml:space="preserve"> 12.30.</w:t>
      </w:r>
    </w:p>
    <w:p w:rsidR="00894B85" w:rsidRPr="00894B85" w:rsidRDefault="00894B85" w:rsidP="00894B85">
      <w:pPr>
        <w:spacing w:after="0" w:line="240" w:lineRule="auto"/>
        <w:ind w:left="0"/>
        <w:rPr>
          <w:rFonts w:eastAsia="Times New Roman" w:cs="Times New Roman"/>
          <w:color w:val="auto"/>
          <w:sz w:val="24"/>
          <w:lang w:val="fi-FI"/>
        </w:rPr>
      </w:pPr>
    </w:p>
    <w:p w:rsidR="00EE2AD0" w:rsidRPr="00894B85" w:rsidRDefault="00EE2AD0" w:rsidP="00894B85">
      <w:pPr>
        <w:pStyle w:val="Luettelokappale"/>
        <w:numPr>
          <w:ilvl w:val="0"/>
          <w:numId w:val="9"/>
        </w:numPr>
        <w:spacing w:after="0" w:line="276" w:lineRule="auto"/>
        <w:rPr>
          <w:rFonts w:eastAsia="Times New Roman" w:cs="Times New Roman"/>
          <w:color w:val="auto"/>
          <w:sz w:val="24"/>
          <w:lang w:val="fi-FI"/>
        </w:rPr>
      </w:pPr>
      <w:r w:rsidRPr="00894B85">
        <w:rPr>
          <w:rFonts w:eastAsia="Times New Roman" w:cs="Times New Roman"/>
          <w:color w:val="auto"/>
          <w:sz w:val="24"/>
          <w:lang w:val="fi-FI"/>
        </w:rPr>
        <w:t>Esityslistan hyväksyminen</w:t>
      </w:r>
    </w:p>
    <w:p w:rsidR="00894B85" w:rsidRDefault="00894B85" w:rsidP="00894B85">
      <w:pPr>
        <w:pStyle w:val="Luettelokappale"/>
        <w:spacing w:after="0" w:line="276" w:lineRule="auto"/>
        <w:rPr>
          <w:rFonts w:eastAsia="Times New Roman" w:cs="Times New Roman"/>
          <w:color w:val="auto"/>
          <w:sz w:val="24"/>
          <w:lang w:val="fi-FI"/>
        </w:rPr>
      </w:pPr>
    </w:p>
    <w:p w:rsidR="00894B85" w:rsidRPr="00894B85" w:rsidRDefault="00894B85" w:rsidP="00F85D53">
      <w:pPr>
        <w:pStyle w:val="Luettelokappale"/>
        <w:spacing w:after="0" w:line="276" w:lineRule="auto"/>
        <w:ind w:left="1304"/>
        <w:rPr>
          <w:rFonts w:eastAsia="Times New Roman" w:cs="Times New Roman"/>
          <w:color w:val="auto"/>
          <w:sz w:val="24"/>
          <w:lang w:val="fi-FI"/>
        </w:rPr>
      </w:pPr>
      <w:r>
        <w:rPr>
          <w:rFonts w:eastAsia="Times New Roman" w:cs="Times New Roman"/>
          <w:color w:val="auto"/>
          <w:sz w:val="24"/>
          <w:lang w:val="fi-FI"/>
        </w:rPr>
        <w:t>Hyväksyttiin kokouksen esitysli</w:t>
      </w:r>
      <w:r w:rsidR="00C95018">
        <w:rPr>
          <w:rFonts w:eastAsia="Times New Roman" w:cs="Times New Roman"/>
          <w:color w:val="auto"/>
          <w:sz w:val="24"/>
          <w:lang w:val="fi-FI"/>
        </w:rPr>
        <w:t>s</w:t>
      </w:r>
      <w:r>
        <w:rPr>
          <w:rFonts w:eastAsia="Times New Roman" w:cs="Times New Roman"/>
          <w:color w:val="auto"/>
          <w:sz w:val="24"/>
          <w:lang w:val="fi-FI"/>
        </w:rPr>
        <w:t>ta.</w:t>
      </w:r>
      <w:r w:rsidR="00F85D53">
        <w:rPr>
          <w:rFonts w:eastAsia="Times New Roman" w:cs="Times New Roman"/>
          <w:color w:val="auto"/>
          <w:sz w:val="24"/>
          <w:lang w:val="fi-FI"/>
        </w:rPr>
        <w:t xml:space="preserve"> Lisättiin esityslistalle asiakohtaan 11 saapunut lausunto</w:t>
      </w:r>
      <w:r w:rsidR="001030E2">
        <w:rPr>
          <w:rFonts w:eastAsia="Times New Roman" w:cs="Times New Roman"/>
          <w:color w:val="auto"/>
          <w:sz w:val="24"/>
          <w:lang w:val="fi-FI"/>
        </w:rPr>
        <w:t>pyyntö</w:t>
      </w:r>
      <w:r w:rsidR="00F85D53">
        <w:rPr>
          <w:rFonts w:eastAsia="Times New Roman" w:cs="Times New Roman"/>
          <w:color w:val="auto"/>
          <w:sz w:val="24"/>
          <w:lang w:val="fi-FI"/>
        </w:rPr>
        <w:t>.</w:t>
      </w:r>
    </w:p>
    <w:p w:rsidR="00B17AA2" w:rsidRPr="00D35347" w:rsidRDefault="00B17AA2" w:rsidP="009A28D7">
      <w:pPr>
        <w:spacing w:after="0" w:line="276" w:lineRule="auto"/>
        <w:ind w:left="0"/>
        <w:rPr>
          <w:rFonts w:eastAsia="Times New Roman" w:cs="Times New Roman"/>
          <w:color w:val="auto"/>
          <w:sz w:val="24"/>
          <w:lang w:val="fi-FI"/>
        </w:rPr>
      </w:pPr>
    </w:p>
    <w:p w:rsidR="00894B85" w:rsidRDefault="00B17AA2" w:rsidP="00894B85">
      <w:pPr>
        <w:pStyle w:val="Luettelokappale"/>
        <w:numPr>
          <w:ilvl w:val="0"/>
          <w:numId w:val="9"/>
        </w:numPr>
        <w:spacing w:after="0" w:line="276" w:lineRule="auto"/>
        <w:rPr>
          <w:rFonts w:eastAsia="Times New Roman" w:cs="Times New Roman"/>
          <w:color w:val="auto"/>
          <w:sz w:val="24"/>
          <w:lang w:val="fi-FI"/>
        </w:rPr>
      </w:pPr>
      <w:r w:rsidRPr="00894B85">
        <w:rPr>
          <w:rFonts w:eastAsia="Times New Roman" w:cs="Times New Roman"/>
          <w:color w:val="auto"/>
          <w:sz w:val="24"/>
          <w:lang w:val="fi-FI"/>
        </w:rPr>
        <w:t>Jäsenten ja varajäsenten esittäytymiskierros</w:t>
      </w:r>
    </w:p>
    <w:p w:rsidR="00F85D53" w:rsidRDefault="00F85D53" w:rsidP="00F85D53">
      <w:pPr>
        <w:spacing w:after="0" w:line="276" w:lineRule="auto"/>
        <w:rPr>
          <w:rFonts w:eastAsia="Times New Roman" w:cs="Times New Roman"/>
          <w:color w:val="auto"/>
          <w:sz w:val="24"/>
          <w:lang w:val="fi-FI"/>
        </w:rPr>
      </w:pPr>
    </w:p>
    <w:p w:rsidR="00F85D53" w:rsidRPr="00F85D53" w:rsidRDefault="00F85D53" w:rsidP="00F85D53">
      <w:pPr>
        <w:spacing w:after="0" w:line="276" w:lineRule="auto"/>
        <w:ind w:left="1304"/>
        <w:rPr>
          <w:rFonts w:eastAsia="Times New Roman" w:cs="Times New Roman"/>
          <w:color w:val="auto"/>
          <w:sz w:val="24"/>
          <w:lang w:val="fi-FI"/>
        </w:rPr>
      </w:pPr>
      <w:r>
        <w:rPr>
          <w:rFonts w:eastAsia="Times New Roman" w:cs="Times New Roman"/>
          <w:color w:val="auto"/>
          <w:sz w:val="24"/>
          <w:lang w:val="fi-FI"/>
        </w:rPr>
        <w:t>Käytiin esittäytymiskierros</w:t>
      </w:r>
      <w:r w:rsidR="00437C0D">
        <w:rPr>
          <w:rFonts w:eastAsia="Times New Roman" w:cs="Times New Roman"/>
          <w:color w:val="auto"/>
          <w:sz w:val="24"/>
          <w:lang w:val="fi-FI"/>
        </w:rPr>
        <w:t xml:space="preserve"> ja merkittiin läsnäolijat</w:t>
      </w:r>
      <w:r>
        <w:rPr>
          <w:rFonts w:eastAsia="Times New Roman" w:cs="Times New Roman"/>
          <w:color w:val="auto"/>
          <w:sz w:val="24"/>
          <w:lang w:val="fi-FI"/>
        </w:rPr>
        <w:t>.</w:t>
      </w:r>
    </w:p>
    <w:p w:rsidR="00935BD0" w:rsidRPr="00D35347" w:rsidRDefault="00935BD0" w:rsidP="009A28D7">
      <w:pPr>
        <w:spacing w:after="0" w:line="276" w:lineRule="auto"/>
        <w:ind w:left="0"/>
        <w:rPr>
          <w:rFonts w:eastAsia="Times New Roman" w:cs="Times New Roman"/>
          <w:color w:val="auto"/>
          <w:sz w:val="24"/>
          <w:lang w:val="fi-FI"/>
        </w:rPr>
      </w:pPr>
    </w:p>
    <w:p w:rsidR="009557A0" w:rsidRPr="00894B85" w:rsidRDefault="009557A0" w:rsidP="00894B85">
      <w:pPr>
        <w:pStyle w:val="Luettelokappale"/>
        <w:numPr>
          <w:ilvl w:val="0"/>
          <w:numId w:val="9"/>
        </w:numPr>
        <w:spacing w:after="0" w:line="276" w:lineRule="auto"/>
        <w:rPr>
          <w:rFonts w:eastAsia="Times New Roman" w:cs="Times New Roman"/>
          <w:color w:val="auto"/>
          <w:sz w:val="24"/>
          <w:lang w:val="fi-FI"/>
        </w:rPr>
      </w:pPr>
      <w:r w:rsidRPr="00894B85">
        <w:rPr>
          <w:rFonts w:eastAsia="Times New Roman" w:cs="Times New Roman"/>
          <w:color w:val="auto"/>
          <w:sz w:val="24"/>
          <w:lang w:val="fi-FI"/>
        </w:rPr>
        <w:t xml:space="preserve">Neuvottelukunnan tehtävät </w:t>
      </w:r>
      <w:r w:rsidR="00B17AA2" w:rsidRPr="00894B85">
        <w:rPr>
          <w:rFonts w:eastAsia="Times New Roman" w:cs="Times New Roman"/>
          <w:color w:val="auto"/>
          <w:sz w:val="24"/>
          <w:lang w:val="fi-FI"/>
        </w:rPr>
        <w:t>ja toimintatavat</w:t>
      </w:r>
      <w:r w:rsidR="00B84FD4" w:rsidRPr="00894B85">
        <w:rPr>
          <w:rFonts w:eastAsia="Times New Roman" w:cs="Times New Roman"/>
          <w:color w:val="auto"/>
          <w:sz w:val="24"/>
          <w:lang w:val="fi-FI"/>
        </w:rPr>
        <w:t xml:space="preserve"> </w:t>
      </w:r>
    </w:p>
    <w:p w:rsidR="00894B85" w:rsidRDefault="00894B85" w:rsidP="00894B85">
      <w:pPr>
        <w:spacing w:after="0" w:line="276" w:lineRule="auto"/>
        <w:ind w:left="0"/>
        <w:rPr>
          <w:rFonts w:eastAsia="Times New Roman" w:cs="Times New Roman"/>
          <w:color w:val="auto"/>
          <w:sz w:val="24"/>
          <w:lang w:val="fi-FI"/>
        </w:rPr>
      </w:pPr>
    </w:p>
    <w:p w:rsidR="00571790" w:rsidRPr="00571790" w:rsidRDefault="00571790" w:rsidP="00571790">
      <w:pPr>
        <w:spacing w:after="0" w:line="276" w:lineRule="auto"/>
        <w:ind w:left="1304"/>
        <w:rPr>
          <w:rFonts w:eastAsia="Times New Roman" w:cs="Times New Roman"/>
          <w:color w:val="auto"/>
          <w:sz w:val="24"/>
          <w:lang w:val="fi-FI"/>
        </w:rPr>
      </w:pPr>
      <w:r>
        <w:rPr>
          <w:rFonts w:eastAsia="Times New Roman" w:cs="Times New Roman"/>
          <w:color w:val="auto"/>
          <w:sz w:val="24"/>
          <w:lang w:val="fi-FI"/>
        </w:rPr>
        <w:t>P</w:t>
      </w:r>
      <w:r w:rsidR="00F85D53">
        <w:rPr>
          <w:rFonts w:eastAsia="Times New Roman" w:cs="Times New Roman"/>
          <w:color w:val="auto"/>
          <w:sz w:val="24"/>
          <w:lang w:val="fi-FI"/>
        </w:rPr>
        <w:t>uheenjohtaja esitteli V</w:t>
      </w:r>
      <w:r>
        <w:rPr>
          <w:rFonts w:eastAsia="Times New Roman" w:cs="Times New Roman"/>
          <w:color w:val="auto"/>
          <w:sz w:val="24"/>
          <w:lang w:val="fi-FI"/>
        </w:rPr>
        <w:t>ammaiste</w:t>
      </w:r>
      <w:r w:rsidR="00F85D53">
        <w:rPr>
          <w:rFonts w:eastAsia="Times New Roman" w:cs="Times New Roman"/>
          <w:color w:val="auto"/>
          <w:sz w:val="24"/>
          <w:lang w:val="fi-FI"/>
        </w:rPr>
        <w:t xml:space="preserve">n </w:t>
      </w:r>
      <w:r>
        <w:rPr>
          <w:rFonts w:eastAsia="Times New Roman" w:cs="Times New Roman"/>
          <w:color w:val="auto"/>
          <w:sz w:val="24"/>
          <w:lang w:val="fi-FI"/>
        </w:rPr>
        <w:t xml:space="preserve">henkilöiden oikeuksien neuvottelukunta </w:t>
      </w:r>
      <w:proofErr w:type="spellStart"/>
      <w:r>
        <w:rPr>
          <w:rFonts w:eastAsia="Times New Roman" w:cs="Times New Roman"/>
          <w:color w:val="auto"/>
          <w:sz w:val="24"/>
          <w:lang w:val="fi-FI"/>
        </w:rPr>
        <w:t>VANEn</w:t>
      </w:r>
      <w:proofErr w:type="spellEnd"/>
      <w:r>
        <w:rPr>
          <w:rFonts w:eastAsia="Times New Roman" w:cs="Times New Roman"/>
          <w:color w:val="auto"/>
          <w:sz w:val="24"/>
          <w:lang w:val="fi-FI"/>
        </w:rPr>
        <w:t xml:space="preserve"> t</w:t>
      </w:r>
      <w:r w:rsidR="00F85D53">
        <w:rPr>
          <w:rFonts w:eastAsia="Times New Roman" w:cs="Times New Roman"/>
          <w:color w:val="auto"/>
          <w:sz w:val="24"/>
          <w:lang w:val="fi-FI"/>
        </w:rPr>
        <w:t xml:space="preserve">ehtävät. </w:t>
      </w:r>
      <w:r w:rsidRPr="00571790">
        <w:rPr>
          <w:rFonts w:eastAsia="Times New Roman" w:cs="Times New Roman"/>
          <w:color w:val="auto"/>
          <w:sz w:val="24"/>
          <w:lang w:val="fi-FI"/>
        </w:rPr>
        <w:t xml:space="preserve">VANE on YK:n vammaisten henkilöiden oikeuksien yleissopimuksen (YK:n vammaisyleissopimus, vammaisyleissopimus, </w:t>
      </w:r>
      <w:proofErr w:type="spellStart"/>
      <w:r w:rsidRPr="00571790">
        <w:rPr>
          <w:rFonts w:eastAsia="Times New Roman" w:cs="Times New Roman"/>
          <w:color w:val="auto"/>
          <w:sz w:val="24"/>
          <w:lang w:val="fi-FI"/>
        </w:rPr>
        <w:t>SopS</w:t>
      </w:r>
      <w:proofErr w:type="spellEnd"/>
      <w:r w:rsidRPr="00571790">
        <w:rPr>
          <w:rFonts w:eastAsia="Times New Roman" w:cs="Times New Roman"/>
          <w:color w:val="auto"/>
          <w:sz w:val="24"/>
          <w:lang w:val="fi-FI"/>
        </w:rPr>
        <w:t xml:space="preserve"> 27/2016) mukainen valtiollinen koordinaatioelin. Sen tehtävänä on helpottaa vammaisyleissopimuksen kansallista täytäntöönpanoa.</w:t>
      </w:r>
    </w:p>
    <w:p w:rsidR="00571790" w:rsidRPr="00571790" w:rsidRDefault="00571790" w:rsidP="00571790">
      <w:pPr>
        <w:spacing w:after="0" w:line="276" w:lineRule="auto"/>
        <w:ind w:left="1304"/>
        <w:rPr>
          <w:rFonts w:eastAsia="Times New Roman" w:cs="Times New Roman"/>
          <w:color w:val="auto"/>
          <w:sz w:val="24"/>
          <w:lang w:val="fi-FI"/>
        </w:rPr>
      </w:pPr>
    </w:p>
    <w:p w:rsidR="00571790" w:rsidRDefault="00571790" w:rsidP="00571790">
      <w:pPr>
        <w:spacing w:after="0" w:line="276" w:lineRule="auto"/>
        <w:ind w:left="1304"/>
        <w:rPr>
          <w:rFonts w:eastAsia="Times New Roman" w:cs="Times New Roman"/>
          <w:color w:val="auto"/>
          <w:sz w:val="24"/>
          <w:lang w:val="fi-FI"/>
        </w:rPr>
      </w:pPr>
      <w:r w:rsidRPr="00571790">
        <w:rPr>
          <w:rFonts w:eastAsia="Times New Roman" w:cs="Times New Roman"/>
          <w:color w:val="auto"/>
          <w:sz w:val="24"/>
          <w:lang w:val="fi-FI"/>
        </w:rPr>
        <w:t xml:space="preserve">Neuvottelukunta toimii </w:t>
      </w:r>
      <w:proofErr w:type="spellStart"/>
      <w:r w:rsidRPr="00571790">
        <w:rPr>
          <w:rFonts w:eastAsia="Times New Roman" w:cs="Times New Roman"/>
          <w:color w:val="auto"/>
          <w:sz w:val="24"/>
          <w:lang w:val="fi-FI"/>
        </w:rPr>
        <w:t>sosiaali</w:t>
      </w:r>
      <w:proofErr w:type="spellEnd"/>
      <w:r w:rsidRPr="00571790">
        <w:rPr>
          <w:rFonts w:eastAsia="Times New Roman" w:cs="Times New Roman"/>
          <w:color w:val="auto"/>
          <w:sz w:val="24"/>
          <w:lang w:val="fi-FI"/>
        </w:rPr>
        <w:t>- ja terveysministeriön (STM) yhteydessä. Sen tehtävistä säädetään asetuksella (908/2016).</w:t>
      </w:r>
      <w:r>
        <w:rPr>
          <w:rFonts w:eastAsia="Times New Roman" w:cs="Times New Roman"/>
          <w:color w:val="auto"/>
          <w:sz w:val="24"/>
          <w:lang w:val="fi-FI"/>
        </w:rPr>
        <w:t xml:space="preserve"> Puheenjohtaja</w:t>
      </w:r>
      <w:r w:rsidR="00F85D53">
        <w:rPr>
          <w:rFonts w:eastAsia="Times New Roman" w:cs="Times New Roman"/>
          <w:color w:val="auto"/>
          <w:sz w:val="24"/>
          <w:lang w:val="fi-FI"/>
        </w:rPr>
        <w:t xml:space="preserve"> korosti neuvottelukunnan tehtävänä olevan vammaisten henkilöiden oikeuksien edistäminen</w:t>
      </w:r>
      <w:r w:rsidR="00437C0D">
        <w:rPr>
          <w:rFonts w:eastAsia="Times New Roman" w:cs="Times New Roman"/>
          <w:color w:val="auto"/>
          <w:sz w:val="24"/>
          <w:lang w:val="fi-FI"/>
        </w:rPr>
        <w:t xml:space="preserve"> YK:n vammaisyleissopimuksen mukaisesti. Hän</w:t>
      </w:r>
      <w:r w:rsidR="00F85D53">
        <w:rPr>
          <w:rFonts w:eastAsia="Times New Roman" w:cs="Times New Roman"/>
          <w:color w:val="auto"/>
          <w:sz w:val="24"/>
          <w:lang w:val="fi-FI"/>
        </w:rPr>
        <w:t xml:space="preserve"> toivoi neuvottelukunnan jäseniltä sitoutumista neuvottelukunnan työhön.</w:t>
      </w:r>
    </w:p>
    <w:p w:rsidR="00571790" w:rsidRDefault="00571790" w:rsidP="00571790">
      <w:pPr>
        <w:spacing w:after="0" w:line="276" w:lineRule="auto"/>
        <w:ind w:left="1304"/>
        <w:rPr>
          <w:rFonts w:eastAsia="Times New Roman" w:cs="Times New Roman"/>
          <w:color w:val="auto"/>
          <w:sz w:val="24"/>
          <w:lang w:val="fi-FI"/>
        </w:rPr>
      </w:pPr>
    </w:p>
    <w:p w:rsidR="00F85D53" w:rsidRDefault="00F85D53" w:rsidP="00571790">
      <w:pPr>
        <w:spacing w:after="0" w:line="276" w:lineRule="auto"/>
        <w:ind w:left="1304"/>
        <w:rPr>
          <w:rFonts w:eastAsia="Times New Roman" w:cs="Times New Roman"/>
          <w:color w:val="auto"/>
          <w:sz w:val="24"/>
          <w:lang w:val="fi-FI"/>
        </w:rPr>
      </w:pPr>
      <w:r>
        <w:rPr>
          <w:rFonts w:eastAsia="Times New Roman" w:cs="Times New Roman"/>
          <w:color w:val="auto"/>
          <w:sz w:val="24"/>
          <w:lang w:val="fi-FI"/>
        </w:rPr>
        <w:lastRenderedPageBreak/>
        <w:t>Vs. pääsihteeri</w:t>
      </w:r>
      <w:r w:rsidR="006E5E1E">
        <w:rPr>
          <w:rFonts w:eastAsia="Times New Roman" w:cs="Times New Roman"/>
          <w:color w:val="auto"/>
          <w:sz w:val="24"/>
          <w:lang w:val="fi-FI"/>
        </w:rPr>
        <w:t xml:space="preserve"> Tea Hoffrén</w:t>
      </w:r>
      <w:r>
        <w:rPr>
          <w:rFonts w:eastAsia="Times New Roman" w:cs="Times New Roman"/>
          <w:color w:val="auto"/>
          <w:sz w:val="24"/>
          <w:lang w:val="fi-FI"/>
        </w:rPr>
        <w:t xml:space="preserve"> esitteli toimitetun liitteen mukaiset neuvottelukunnan toimintatavat. Keskustelussa tuotiin esiin toive siitä, että kokousajankohta saadaan ajoissa tiedoksi.</w:t>
      </w:r>
    </w:p>
    <w:p w:rsidR="00F85D53" w:rsidRDefault="00F85D53" w:rsidP="00F85D53">
      <w:pPr>
        <w:spacing w:after="0" w:line="276" w:lineRule="auto"/>
        <w:ind w:left="1304"/>
        <w:rPr>
          <w:rFonts w:eastAsia="Times New Roman" w:cs="Times New Roman"/>
          <w:color w:val="auto"/>
          <w:sz w:val="24"/>
          <w:lang w:val="fi-FI"/>
        </w:rPr>
      </w:pPr>
    </w:p>
    <w:p w:rsidR="00894B85" w:rsidRPr="00894B85" w:rsidRDefault="00F85D53" w:rsidP="00F85D53">
      <w:pPr>
        <w:spacing w:after="0" w:line="276" w:lineRule="auto"/>
        <w:ind w:left="360"/>
        <w:rPr>
          <w:rFonts w:eastAsia="Times New Roman" w:cs="Times New Roman"/>
          <w:color w:val="auto"/>
          <w:sz w:val="24"/>
          <w:lang w:val="fi-FI"/>
        </w:rPr>
      </w:pPr>
      <w:r>
        <w:rPr>
          <w:rFonts w:eastAsia="Times New Roman" w:cs="Times New Roman"/>
          <w:color w:val="auto"/>
          <w:sz w:val="24"/>
          <w:lang w:val="fi-FI"/>
        </w:rPr>
        <w:t xml:space="preserve">Päätös: Merkittiin tiedoksi </w:t>
      </w:r>
      <w:proofErr w:type="spellStart"/>
      <w:r>
        <w:rPr>
          <w:rFonts w:eastAsia="Times New Roman" w:cs="Times New Roman"/>
          <w:color w:val="auto"/>
          <w:sz w:val="24"/>
          <w:lang w:val="fi-FI"/>
        </w:rPr>
        <w:t>VANEn</w:t>
      </w:r>
      <w:proofErr w:type="spellEnd"/>
      <w:r>
        <w:rPr>
          <w:rFonts w:eastAsia="Times New Roman" w:cs="Times New Roman"/>
          <w:color w:val="auto"/>
          <w:sz w:val="24"/>
          <w:lang w:val="fi-FI"/>
        </w:rPr>
        <w:t xml:space="preserve"> tehtävät ja h</w:t>
      </w:r>
      <w:r w:rsidR="001D0FA6">
        <w:rPr>
          <w:rFonts w:eastAsia="Times New Roman" w:cs="Times New Roman"/>
          <w:color w:val="auto"/>
          <w:sz w:val="24"/>
          <w:lang w:val="fi-FI"/>
        </w:rPr>
        <w:t xml:space="preserve">yväksyttiin </w:t>
      </w:r>
      <w:r>
        <w:rPr>
          <w:rFonts w:eastAsia="Times New Roman" w:cs="Times New Roman"/>
          <w:color w:val="auto"/>
          <w:sz w:val="24"/>
          <w:lang w:val="fi-FI"/>
        </w:rPr>
        <w:t xml:space="preserve">esityksen mukaisesti </w:t>
      </w:r>
      <w:r w:rsidR="001D0FA6" w:rsidRPr="001D0FA6">
        <w:rPr>
          <w:rFonts w:eastAsia="Times New Roman" w:cs="Times New Roman"/>
          <w:color w:val="auto"/>
          <w:sz w:val="24"/>
          <w:lang w:val="fi-FI"/>
        </w:rPr>
        <w:t>toimintatavat kaudelle 2019-2023.</w:t>
      </w:r>
      <w:r w:rsidR="001D0FA6">
        <w:rPr>
          <w:rFonts w:eastAsia="Times New Roman" w:cs="Times New Roman"/>
          <w:color w:val="auto"/>
          <w:sz w:val="24"/>
          <w:lang w:val="fi-FI"/>
        </w:rPr>
        <w:t xml:space="preserve"> </w:t>
      </w:r>
    </w:p>
    <w:p w:rsidR="009557A0" w:rsidRPr="00D35347" w:rsidRDefault="009557A0" w:rsidP="009A28D7">
      <w:pPr>
        <w:spacing w:after="0" w:line="276" w:lineRule="auto"/>
        <w:ind w:left="0"/>
        <w:rPr>
          <w:rFonts w:eastAsia="Times New Roman" w:cs="Times New Roman"/>
          <w:color w:val="auto"/>
          <w:sz w:val="24"/>
          <w:lang w:val="fi-FI"/>
        </w:rPr>
      </w:pPr>
    </w:p>
    <w:p w:rsidR="00B17AA2" w:rsidRDefault="00B17AA2" w:rsidP="00C95018">
      <w:pPr>
        <w:pStyle w:val="Luettelokappale"/>
        <w:numPr>
          <w:ilvl w:val="0"/>
          <w:numId w:val="9"/>
        </w:numPr>
        <w:spacing w:after="0" w:line="276" w:lineRule="auto"/>
        <w:rPr>
          <w:rFonts w:eastAsia="Times New Roman" w:cs="Times New Roman"/>
          <w:color w:val="auto"/>
          <w:sz w:val="24"/>
          <w:lang w:val="fi-FI"/>
        </w:rPr>
      </w:pPr>
      <w:proofErr w:type="spellStart"/>
      <w:r w:rsidRPr="00C95018">
        <w:rPr>
          <w:rFonts w:eastAsia="Times New Roman" w:cs="Times New Roman"/>
          <w:color w:val="auto"/>
          <w:sz w:val="24"/>
          <w:lang w:val="fi-FI"/>
        </w:rPr>
        <w:t>VANEn</w:t>
      </w:r>
      <w:proofErr w:type="spellEnd"/>
      <w:r w:rsidRPr="00C95018">
        <w:rPr>
          <w:rFonts w:eastAsia="Times New Roman" w:cs="Times New Roman"/>
          <w:color w:val="auto"/>
          <w:sz w:val="24"/>
          <w:lang w:val="fi-FI"/>
        </w:rPr>
        <w:t xml:space="preserve"> edustajan nimeäminen yhteystahon toimintaan</w:t>
      </w:r>
    </w:p>
    <w:p w:rsidR="00F85D53" w:rsidRDefault="00F85D53" w:rsidP="00F85D53">
      <w:pPr>
        <w:spacing w:after="0" w:line="276" w:lineRule="auto"/>
        <w:rPr>
          <w:rFonts w:eastAsia="Times New Roman" w:cs="Times New Roman"/>
          <w:color w:val="auto"/>
          <w:sz w:val="24"/>
          <w:lang w:val="fi-FI"/>
        </w:rPr>
      </w:pPr>
    </w:p>
    <w:p w:rsidR="00F85D53" w:rsidRPr="00F85D53" w:rsidRDefault="00571790" w:rsidP="00F85D53">
      <w:pPr>
        <w:spacing w:after="0" w:line="276" w:lineRule="auto"/>
        <w:ind w:left="1304"/>
        <w:rPr>
          <w:rFonts w:eastAsia="Times New Roman" w:cs="Times New Roman"/>
          <w:color w:val="auto"/>
          <w:sz w:val="24"/>
          <w:lang w:val="fi-FI"/>
        </w:rPr>
      </w:pPr>
      <w:proofErr w:type="spellStart"/>
      <w:r w:rsidRPr="00571790">
        <w:rPr>
          <w:rFonts w:eastAsia="Times New Roman" w:cs="Times New Roman"/>
          <w:color w:val="auto"/>
          <w:sz w:val="24"/>
          <w:lang w:val="fi-FI"/>
        </w:rPr>
        <w:t>VANEn</w:t>
      </w:r>
      <w:proofErr w:type="spellEnd"/>
      <w:r w:rsidRPr="00571790">
        <w:rPr>
          <w:rFonts w:eastAsia="Times New Roman" w:cs="Times New Roman"/>
          <w:color w:val="auto"/>
          <w:sz w:val="24"/>
          <w:lang w:val="fi-FI"/>
        </w:rPr>
        <w:t xml:space="preserve"> tehtävänä on nimetä jäsenistään vammaisjärjestöedustaja YK:n vammaisyleissopimuksen kansallisen yhteystahon (</w:t>
      </w:r>
      <w:proofErr w:type="spellStart"/>
      <w:r w:rsidRPr="00571790">
        <w:rPr>
          <w:rFonts w:eastAsia="Times New Roman" w:cs="Times New Roman"/>
          <w:color w:val="auto"/>
          <w:sz w:val="24"/>
          <w:lang w:val="fi-FI"/>
        </w:rPr>
        <w:t>focal</w:t>
      </w:r>
      <w:proofErr w:type="spellEnd"/>
      <w:r w:rsidRPr="00571790">
        <w:rPr>
          <w:rFonts w:eastAsia="Times New Roman" w:cs="Times New Roman"/>
          <w:color w:val="auto"/>
          <w:sz w:val="24"/>
          <w:lang w:val="fi-FI"/>
        </w:rPr>
        <w:t xml:space="preserve"> </w:t>
      </w:r>
      <w:proofErr w:type="spellStart"/>
      <w:r w:rsidRPr="00571790">
        <w:rPr>
          <w:rFonts w:eastAsia="Times New Roman" w:cs="Times New Roman"/>
          <w:color w:val="auto"/>
          <w:sz w:val="24"/>
          <w:lang w:val="fi-FI"/>
        </w:rPr>
        <w:t>point</w:t>
      </w:r>
      <w:proofErr w:type="spellEnd"/>
      <w:r w:rsidRPr="00571790">
        <w:rPr>
          <w:rFonts w:eastAsia="Times New Roman" w:cs="Times New Roman"/>
          <w:color w:val="auto"/>
          <w:sz w:val="24"/>
          <w:lang w:val="fi-FI"/>
        </w:rPr>
        <w:t xml:space="preserve">) toimintaan. Yhteystahossa on </w:t>
      </w:r>
      <w:proofErr w:type="spellStart"/>
      <w:r w:rsidRPr="00571790">
        <w:rPr>
          <w:rFonts w:eastAsia="Times New Roman" w:cs="Times New Roman"/>
          <w:color w:val="auto"/>
          <w:sz w:val="24"/>
          <w:lang w:val="fi-FI"/>
        </w:rPr>
        <w:t>VANEn</w:t>
      </w:r>
      <w:proofErr w:type="spellEnd"/>
      <w:r w:rsidRPr="00571790">
        <w:rPr>
          <w:rFonts w:eastAsia="Times New Roman" w:cs="Times New Roman"/>
          <w:color w:val="auto"/>
          <w:sz w:val="24"/>
          <w:lang w:val="fi-FI"/>
        </w:rPr>
        <w:t xml:space="preserve"> edustajan lisäksi ulkoministeriön ja </w:t>
      </w:r>
      <w:proofErr w:type="spellStart"/>
      <w:r w:rsidRPr="00571790">
        <w:rPr>
          <w:rFonts w:eastAsia="Times New Roman" w:cs="Times New Roman"/>
          <w:color w:val="auto"/>
          <w:sz w:val="24"/>
          <w:lang w:val="fi-FI"/>
        </w:rPr>
        <w:t>sosiaali</w:t>
      </w:r>
      <w:proofErr w:type="spellEnd"/>
      <w:r w:rsidRPr="00571790">
        <w:rPr>
          <w:rFonts w:eastAsia="Times New Roman" w:cs="Times New Roman"/>
          <w:color w:val="auto"/>
          <w:sz w:val="24"/>
          <w:lang w:val="fi-FI"/>
        </w:rPr>
        <w:t>- ja terveysministeriön edustajat.</w:t>
      </w:r>
    </w:p>
    <w:p w:rsidR="001D0FA6" w:rsidRDefault="001D0FA6" w:rsidP="001D0FA6">
      <w:pPr>
        <w:pStyle w:val="Luettelokappale"/>
        <w:spacing w:after="0" w:line="276" w:lineRule="auto"/>
        <w:rPr>
          <w:rFonts w:eastAsia="Times New Roman" w:cs="Times New Roman"/>
          <w:color w:val="auto"/>
          <w:sz w:val="24"/>
          <w:lang w:val="fi-FI"/>
        </w:rPr>
      </w:pPr>
    </w:p>
    <w:p w:rsidR="001D0FA6" w:rsidRPr="001D0FA6" w:rsidRDefault="00F85D53" w:rsidP="00F85D53">
      <w:pPr>
        <w:pStyle w:val="Luettelokappale"/>
        <w:spacing w:after="0" w:line="276" w:lineRule="auto"/>
        <w:ind w:left="360"/>
        <w:rPr>
          <w:rFonts w:eastAsia="Times New Roman" w:cs="Times New Roman"/>
          <w:color w:val="auto"/>
          <w:sz w:val="24"/>
          <w:lang w:val="fi-FI"/>
        </w:rPr>
      </w:pPr>
      <w:r>
        <w:rPr>
          <w:rFonts w:eastAsia="Times New Roman" w:cs="Times New Roman"/>
          <w:color w:val="auto"/>
          <w:sz w:val="24"/>
          <w:lang w:val="fi-FI"/>
        </w:rPr>
        <w:t xml:space="preserve">Päätös: </w:t>
      </w:r>
      <w:r w:rsidR="001D0FA6" w:rsidRPr="001D0FA6">
        <w:rPr>
          <w:rFonts w:eastAsia="Times New Roman" w:cs="Times New Roman"/>
          <w:color w:val="auto"/>
          <w:sz w:val="24"/>
          <w:lang w:val="fi-FI"/>
        </w:rPr>
        <w:t xml:space="preserve">Varapuheenjohtaja Kaisa Alanne nimettiin </w:t>
      </w:r>
      <w:proofErr w:type="spellStart"/>
      <w:r w:rsidR="001D0FA6" w:rsidRPr="001D0FA6">
        <w:rPr>
          <w:rFonts w:eastAsia="Times New Roman" w:cs="Times New Roman"/>
          <w:color w:val="auto"/>
          <w:sz w:val="24"/>
          <w:lang w:val="fi-FI"/>
        </w:rPr>
        <w:t>VANEn</w:t>
      </w:r>
      <w:proofErr w:type="spellEnd"/>
      <w:r w:rsidR="001D0FA6" w:rsidRPr="001D0FA6">
        <w:rPr>
          <w:rFonts w:eastAsia="Times New Roman" w:cs="Times New Roman"/>
          <w:color w:val="auto"/>
          <w:sz w:val="24"/>
          <w:lang w:val="fi-FI"/>
        </w:rPr>
        <w:t xml:space="preserve"> edustajaksi yhteystahon toimintaan</w:t>
      </w:r>
      <w:r w:rsidR="00571790">
        <w:rPr>
          <w:rFonts w:eastAsia="Times New Roman" w:cs="Times New Roman"/>
          <w:color w:val="auto"/>
          <w:sz w:val="24"/>
          <w:lang w:val="fi-FI"/>
        </w:rPr>
        <w:t>.</w:t>
      </w:r>
    </w:p>
    <w:p w:rsidR="00B17AA2" w:rsidRPr="00D35347" w:rsidRDefault="00B17AA2" w:rsidP="00B17AA2">
      <w:pPr>
        <w:spacing w:after="0" w:line="276" w:lineRule="auto"/>
        <w:ind w:left="0"/>
        <w:rPr>
          <w:rFonts w:eastAsia="Times New Roman" w:cs="Times New Roman"/>
          <w:color w:val="auto"/>
          <w:sz w:val="24"/>
          <w:lang w:val="fi-FI"/>
        </w:rPr>
      </w:pPr>
    </w:p>
    <w:p w:rsidR="009557A0" w:rsidRPr="00C95018" w:rsidRDefault="009557A0" w:rsidP="00C95018">
      <w:pPr>
        <w:pStyle w:val="Luettelokappale"/>
        <w:numPr>
          <w:ilvl w:val="0"/>
          <w:numId w:val="9"/>
        </w:numPr>
        <w:spacing w:after="0" w:line="276" w:lineRule="auto"/>
        <w:rPr>
          <w:rFonts w:eastAsia="Times New Roman" w:cs="Times New Roman"/>
          <w:color w:val="auto"/>
          <w:sz w:val="24"/>
          <w:lang w:val="fi-FI"/>
        </w:rPr>
      </w:pPr>
      <w:proofErr w:type="spellStart"/>
      <w:r w:rsidRPr="00C95018">
        <w:rPr>
          <w:rFonts w:eastAsia="Times New Roman" w:cs="Times New Roman"/>
          <w:color w:val="auto"/>
          <w:sz w:val="24"/>
          <w:lang w:val="fi-FI"/>
        </w:rPr>
        <w:t>VANEn</w:t>
      </w:r>
      <w:proofErr w:type="spellEnd"/>
      <w:r w:rsidRPr="00C95018">
        <w:rPr>
          <w:rFonts w:eastAsia="Times New Roman" w:cs="Times New Roman"/>
          <w:color w:val="auto"/>
          <w:sz w:val="24"/>
          <w:lang w:val="fi-FI"/>
        </w:rPr>
        <w:t xml:space="preserve"> edustajien nimeäminen työryhmiin</w:t>
      </w:r>
    </w:p>
    <w:p w:rsidR="00571790" w:rsidRDefault="00571790" w:rsidP="00571790">
      <w:pPr>
        <w:spacing w:after="0" w:line="276" w:lineRule="auto"/>
        <w:ind w:left="1304"/>
        <w:rPr>
          <w:rFonts w:eastAsia="Times New Roman" w:cs="Times New Roman"/>
          <w:color w:val="auto"/>
          <w:sz w:val="24"/>
          <w:lang w:val="fi-FI"/>
        </w:rPr>
      </w:pPr>
    </w:p>
    <w:p w:rsidR="00571790" w:rsidRPr="00D35347" w:rsidRDefault="00437C0D" w:rsidP="00571790">
      <w:pPr>
        <w:spacing w:after="0" w:line="276" w:lineRule="auto"/>
        <w:ind w:left="1304"/>
        <w:rPr>
          <w:rFonts w:eastAsia="Times New Roman" w:cs="Times New Roman"/>
          <w:color w:val="auto"/>
          <w:sz w:val="24"/>
          <w:lang w:val="fi-FI"/>
        </w:rPr>
      </w:pPr>
      <w:proofErr w:type="spellStart"/>
      <w:r>
        <w:rPr>
          <w:rFonts w:eastAsia="Times New Roman" w:cs="Times New Roman"/>
          <w:color w:val="auto"/>
          <w:sz w:val="24"/>
          <w:lang w:val="fi-FI"/>
        </w:rPr>
        <w:t>VANElla</w:t>
      </w:r>
      <w:proofErr w:type="spellEnd"/>
      <w:r>
        <w:rPr>
          <w:rFonts w:eastAsia="Times New Roman" w:cs="Times New Roman"/>
          <w:color w:val="auto"/>
          <w:sz w:val="24"/>
          <w:lang w:val="fi-FI"/>
        </w:rPr>
        <w:t xml:space="preserve"> on </w:t>
      </w:r>
      <w:r w:rsidR="00571790" w:rsidRPr="00D35347">
        <w:rPr>
          <w:rFonts w:eastAsia="Times New Roman" w:cs="Times New Roman"/>
          <w:color w:val="auto"/>
          <w:sz w:val="24"/>
          <w:lang w:val="fi-FI"/>
        </w:rPr>
        <w:t xml:space="preserve">edustus tietyissä työryhmissä. Työryhmissä </w:t>
      </w:r>
      <w:proofErr w:type="spellStart"/>
      <w:r w:rsidR="00571790" w:rsidRPr="00D35347">
        <w:rPr>
          <w:rFonts w:eastAsia="Times New Roman" w:cs="Times New Roman"/>
          <w:color w:val="auto"/>
          <w:sz w:val="24"/>
          <w:lang w:val="fi-FI"/>
        </w:rPr>
        <w:t>VANEn</w:t>
      </w:r>
      <w:proofErr w:type="spellEnd"/>
      <w:r w:rsidR="00571790" w:rsidRPr="00D35347">
        <w:rPr>
          <w:rFonts w:eastAsia="Times New Roman" w:cs="Times New Roman"/>
          <w:color w:val="auto"/>
          <w:sz w:val="24"/>
          <w:lang w:val="fi-FI"/>
        </w:rPr>
        <w:t xml:space="preserve"> edustajat edustavat neuvottelukuntaa yhdessä sovittujen kantojen mukaisesti. Edustajien tulee tuoda työryhmissä käsiteltävät asiat tiedoksi ja keskusteltaviksi neuvottelukunnan kokouksiin ja tarvittaessa kokousten välillä sähköpostikäsittelyyn.</w:t>
      </w:r>
    </w:p>
    <w:p w:rsidR="00571790" w:rsidRPr="00D35347" w:rsidRDefault="00571790" w:rsidP="00571790">
      <w:pPr>
        <w:spacing w:after="0" w:line="276" w:lineRule="auto"/>
        <w:ind w:left="1304"/>
        <w:rPr>
          <w:rFonts w:eastAsia="Times New Roman" w:cs="Times New Roman"/>
          <w:color w:val="auto"/>
          <w:sz w:val="24"/>
          <w:lang w:val="fi-FI"/>
        </w:rPr>
      </w:pPr>
    </w:p>
    <w:p w:rsidR="00571790" w:rsidRPr="00437C0D" w:rsidRDefault="00571790" w:rsidP="00437C0D">
      <w:pPr>
        <w:pStyle w:val="Luettelokappale"/>
        <w:spacing w:after="0" w:line="276" w:lineRule="auto"/>
        <w:ind w:left="360"/>
        <w:rPr>
          <w:rFonts w:eastAsia="Times New Roman" w:cs="Times New Roman"/>
          <w:color w:val="auto"/>
          <w:sz w:val="24"/>
          <w:lang w:val="fi-FI"/>
        </w:rPr>
      </w:pPr>
      <w:r w:rsidRPr="00437C0D">
        <w:rPr>
          <w:rFonts w:eastAsia="Times New Roman" w:cs="Times New Roman"/>
          <w:color w:val="auto"/>
          <w:sz w:val="24"/>
          <w:lang w:val="fi-FI"/>
        </w:rPr>
        <w:t xml:space="preserve">Päätös: </w:t>
      </w:r>
      <w:r w:rsidR="00437C0D" w:rsidRPr="00437C0D">
        <w:rPr>
          <w:rFonts w:eastAsia="Times New Roman" w:cs="Times New Roman"/>
          <w:color w:val="auto"/>
          <w:sz w:val="24"/>
          <w:lang w:val="fi-FI"/>
        </w:rPr>
        <w:t>V</w:t>
      </w:r>
      <w:r w:rsidR="00437C0D">
        <w:rPr>
          <w:rFonts w:eastAsia="Times New Roman" w:cs="Times New Roman"/>
          <w:color w:val="auto"/>
          <w:sz w:val="24"/>
          <w:lang w:val="fi-FI"/>
        </w:rPr>
        <w:t>ANE</w:t>
      </w:r>
      <w:r w:rsidR="00437C0D" w:rsidRPr="00437C0D">
        <w:rPr>
          <w:rFonts w:eastAsia="Times New Roman" w:cs="Times New Roman"/>
          <w:color w:val="auto"/>
          <w:sz w:val="24"/>
          <w:lang w:val="fi-FI"/>
        </w:rPr>
        <w:t xml:space="preserve"> </w:t>
      </w:r>
      <w:r w:rsidR="00D97A1F" w:rsidRPr="00437C0D">
        <w:rPr>
          <w:rFonts w:eastAsia="Times New Roman" w:cs="Times New Roman"/>
          <w:color w:val="auto"/>
          <w:sz w:val="24"/>
          <w:lang w:val="fi-FI"/>
        </w:rPr>
        <w:t>päätti esittää edustajikseen työryhmiin seuraavia henkilöitä:</w:t>
      </w:r>
    </w:p>
    <w:p w:rsidR="00571790" w:rsidRPr="00571790" w:rsidRDefault="00571790" w:rsidP="00571790">
      <w:pPr>
        <w:pStyle w:val="Luettelokappale"/>
        <w:spacing w:after="0" w:line="276" w:lineRule="auto"/>
        <w:ind w:left="360"/>
        <w:rPr>
          <w:rFonts w:eastAsia="Times New Roman" w:cs="Times New Roman"/>
          <w:color w:val="auto"/>
          <w:sz w:val="24"/>
          <w:lang w:val="fi-FI"/>
        </w:rPr>
      </w:pPr>
      <w:r w:rsidRPr="00571790">
        <w:rPr>
          <w:rFonts w:eastAsia="Times New Roman" w:cs="Times New Roman"/>
          <w:color w:val="auto"/>
          <w:sz w:val="24"/>
          <w:lang w:val="fi-FI"/>
        </w:rPr>
        <w:t xml:space="preserve">Kelan kuntoutusasiain neuvottelukuntaan </w:t>
      </w:r>
      <w:r>
        <w:rPr>
          <w:rFonts w:eastAsia="Times New Roman" w:cs="Times New Roman"/>
          <w:color w:val="auto"/>
          <w:sz w:val="24"/>
          <w:lang w:val="fi-FI"/>
        </w:rPr>
        <w:t>varsinaiseksi jäseneksi</w:t>
      </w:r>
      <w:r w:rsidRPr="00571790">
        <w:rPr>
          <w:rFonts w:eastAsia="Times New Roman" w:cs="Times New Roman"/>
          <w:color w:val="auto"/>
          <w:sz w:val="24"/>
          <w:lang w:val="fi-FI"/>
        </w:rPr>
        <w:t xml:space="preserve"> Marko Jääskeläinen</w:t>
      </w:r>
      <w:r>
        <w:rPr>
          <w:rFonts w:eastAsia="Times New Roman" w:cs="Times New Roman"/>
          <w:color w:val="auto"/>
          <w:sz w:val="24"/>
          <w:lang w:val="fi-FI"/>
        </w:rPr>
        <w:t>; varajäseneksi Jukka Sariola;</w:t>
      </w:r>
      <w:r w:rsidRPr="00571790">
        <w:rPr>
          <w:rFonts w:eastAsia="Times New Roman" w:cs="Times New Roman"/>
          <w:color w:val="auto"/>
          <w:sz w:val="24"/>
          <w:lang w:val="fi-FI"/>
        </w:rPr>
        <w:t xml:space="preserve"> </w:t>
      </w:r>
    </w:p>
    <w:p w:rsidR="00571790" w:rsidRPr="00571790" w:rsidRDefault="00571790" w:rsidP="00571790">
      <w:pPr>
        <w:pStyle w:val="Luettelokappale"/>
        <w:spacing w:after="0" w:line="276" w:lineRule="auto"/>
        <w:ind w:left="360"/>
        <w:rPr>
          <w:rFonts w:eastAsia="Times New Roman" w:cs="Times New Roman"/>
          <w:color w:val="auto"/>
          <w:sz w:val="24"/>
          <w:lang w:val="fi-FI"/>
        </w:rPr>
      </w:pPr>
      <w:r w:rsidRPr="00571790">
        <w:rPr>
          <w:rFonts w:eastAsia="Times New Roman" w:cs="Times New Roman"/>
          <w:color w:val="auto"/>
          <w:sz w:val="24"/>
          <w:lang w:val="fi-FI"/>
        </w:rPr>
        <w:t xml:space="preserve">Selkokeskuksen selkokielen neuvottelukuntaan </w:t>
      </w:r>
      <w:r>
        <w:rPr>
          <w:rFonts w:eastAsia="Times New Roman" w:cs="Times New Roman"/>
          <w:color w:val="auto"/>
          <w:sz w:val="24"/>
          <w:lang w:val="fi-FI"/>
        </w:rPr>
        <w:t xml:space="preserve">jäseneksi Jaana Nordlund; </w:t>
      </w:r>
    </w:p>
    <w:p w:rsidR="00571790" w:rsidRPr="00571790" w:rsidRDefault="00571790" w:rsidP="00571790">
      <w:pPr>
        <w:pStyle w:val="Luettelokappale"/>
        <w:spacing w:after="0" w:line="276" w:lineRule="auto"/>
        <w:ind w:left="360"/>
        <w:rPr>
          <w:rFonts w:eastAsia="Times New Roman" w:cs="Times New Roman"/>
          <w:color w:val="auto"/>
          <w:sz w:val="24"/>
          <w:lang w:val="fi-FI"/>
        </w:rPr>
      </w:pPr>
      <w:r w:rsidRPr="00571790">
        <w:rPr>
          <w:rFonts w:eastAsia="Times New Roman" w:cs="Times New Roman"/>
          <w:color w:val="auto"/>
          <w:sz w:val="24"/>
          <w:lang w:val="fi-FI"/>
        </w:rPr>
        <w:t>Kilpailu- ja kuluttajaviraston kuluttajanäkökulmaa standardointiasiois</w:t>
      </w:r>
      <w:r w:rsidR="00437C0D">
        <w:rPr>
          <w:rFonts w:eastAsia="Times New Roman" w:cs="Times New Roman"/>
          <w:color w:val="auto"/>
          <w:sz w:val="24"/>
          <w:lang w:val="fi-FI"/>
        </w:rPr>
        <w:t xml:space="preserve">sa käsittelevään työryhmään </w:t>
      </w:r>
      <w:r>
        <w:rPr>
          <w:rFonts w:eastAsia="Times New Roman" w:cs="Times New Roman"/>
          <w:color w:val="auto"/>
          <w:sz w:val="24"/>
          <w:lang w:val="fi-FI"/>
        </w:rPr>
        <w:t xml:space="preserve">jäseneksi </w:t>
      </w:r>
      <w:r w:rsidRPr="00571790">
        <w:rPr>
          <w:rFonts w:eastAsia="Times New Roman" w:cs="Times New Roman"/>
          <w:color w:val="auto"/>
          <w:sz w:val="24"/>
          <w:lang w:val="fi-FI"/>
        </w:rPr>
        <w:t>Merja Heikkonen</w:t>
      </w:r>
      <w:r>
        <w:rPr>
          <w:rFonts w:eastAsia="Times New Roman" w:cs="Times New Roman"/>
          <w:color w:val="auto"/>
          <w:sz w:val="24"/>
          <w:lang w:val="fi-FI"/>
        </w:rPr>
        <w:t>;</w:t>
      </w:r>
      <w:r w:rsidRPr="00571790">
        <w:rPr>
          <w:rFonts w:eastAsia="Times New Roman" w:cs="Times New Roman"/>
          <w:color w:val="auto"/>
          <w:sz w:val="24"/>
          <w:lang w:val="fi-FI"/>
        </w:rPr>
        <w:t xml:space="preserve"> </w:t>
      </w:r>
    </w:p>
    <w:p w:rsidR="00571790" w:rsidRPr="00571790" w:rsidRDefault="00571790" w:rsidP="00571790">
      <w:pPr>
        <w:pStyle w:val="Luettelokappale"/>
        <w:spacing w:after="0" w:line="276" w:lineRule="auto"/>
        <w:ind w:left="360"/>
        <w:rPr>
          <w:rFonts w:eastAsia="Times New Roman" w:cs="Times New Roman"/>
          <w:color w:val="auto"/>
          <w:sz w:val="24"/>
          <w:lang w:val="fi-FI"/>
        </w:rPr>
      </w:pPr>
      <w:r w:rsidRPr="00571790">
        <w:rPr>
          <w:rFonts w:eastAsia="Times New Roman" w:cs="Times New Roman"/>
          <w:color w:val="auto"/>
          <w:sz w:val="24"/>
          <w:lang w:val="fi-FI"/>
        </w:rPr>
        <w:t xml:space="preserve">Yhdenvertaisuusvaltuutetun toimiston yhdenvertaisuusasioiden neuvottelukuntaan </w:t>
      </w:r>
      <w:r w:rsidR="006E5E1E">
        <w:rPr>
          <w:rFonts w:eastAsia="Times New Roman" w:cs="Times New Roman"/>
          <w:color w:val="auto"/>
          <w:sz w:val="24"/>
          <w:lang w:val="fi-FI"/>
        </w:rPr>
        <w:t>jäsen</w:t>
      </w:r>
      <w:r>
        <w:rPr>
          <w:rFonts w:eastAsia="Times New Roman" w:cs="Times New Roman"/>
          <w:color w:val="auto"/>
          <w:sz w:val="24"/>
          <w:lang w:val="fi-FI"/>
        </w:rPr>
        <w:t xml:space="preserve">eksi </w:t>
      </w:r>
      <w:r w:rsidRPr="00571790">
        <w:rPr>
          <w:rFonts w:eastAsia="Times New Roman" w:cs="Times New Roman"/>
          <w:color w:val="auto"/>
          <w:sz w:val="24"/>
          <w:lang w:val="fi-FI"/>
        </w:rPr>
        <w:t>Sari Kokko</w:t>
      </w:r>
      <w:r>
        <w:rPr>
          <w:rFonts w:eastAsia="Times New Roman" w:cs="Times New Roman"/>
          <w:color w:val="auto"/>
          <w:sz w:val="24"/>
          <w:lang w:val="fi-FI"/>
        </w:rPr>
        <w:t>;</w:t>
      </w:r>
    </w:p>
    <w:p w:rsidR="00571790" w:rsidRPr="00571790" w:rsidRDefault="00437C0D" w:rsidP="00571790">
      <w:pPr>
        <w:pStyle w:val="Luettelokappale"/>
        <w:spacing w:after="0" w:line="276" w:lineRule="auto"/>
        <w:ind w:left="360"/>
        <w:rPr>
          <w:rFonts w:eastAsia="Times New Roman" w:cs="Times New Roman"/>
          <w:color w:val="auto"/>
          <w:sz w:val="24"/>
          <w:lang w:val="fi-FI"/>
        </w:rPr>
      </w:pPr>
      <w:r>
        <w:rPr>
          <w:rFonts w:eastAsia="Times New Roman" w:cs="Times New Roman"/>
          <w:color w:val="auto"/>
          <w:sz w:val="24"/>
          <w:lang w:val="fi-FI"/>
        </w:rPr>
        <w:t>Oikeusministeriön S</w:t>
      </w:r>
      <w:r w:rsidR="00571790" w:rsidRPr="00571790">
        <w:rPr>
          <w:rFonts w:eastAsia="Times New Roman" w:cs="Times New Roman"/>
          <w:color w:val="auto"/>
          <w:sz w:val="24"/>
          <w:lang w:val="fi-FI"/>
        </w:rPr>
        <w:t xml:space="preserve">yrjinnän seurantatyöryhmään </w:t>
      </w:r>
      <w:r w:rsidR="00571790">
        <w:rPr>
          <w:rFonts w:eastAsia="Times New Roman" w:cs="Times New Roman"/>
          <w:color w:val="auto"/>
          <w:sz w:val="24"/>
          <w:lang w:val="fi-FI"/>
        </w:rPr>
        <w:t>jäseneksi</w:t>
      </w:r>
      <w:r w:rsidR="00571790" w:rsidRPr="00571790">
        <w:rPr>
          <w:rFonts w:eastAsia="Times New Roman" w:cs="Times New Roman"/>
          <w:color w:val="auto"/>
          <w:sz w:val="24"/>
          <w:lang w:val="fi-FI"/>
        </w:rPr>
        <w:t xml:space="preserve"> Henrik Gustafsson</w:t>
      </w:r>
      <w:r w:rsidR="00571790">
        <w:rPr>
          <w:rFonts w:eastAsia="Times New Roman" w:cs="Times New Roman"/>
          <w:color w:val="auto"/>
          <w:sz w:val="24"/>
          <w:lang w:val="fi-FI"/>
        </w:rPr>
        <w:t>;</w:t>
      </w:r>
    </w:p>
    <w:p w:rsidR="00571790" w:rsidRPr="00571790" w:rsidRDefault="00571790" w:rsidP="00571790">
      <w:pPr>
        <w:pStyle w:val="Luettelokappale"/>
        <w:spacing w:after="0" w:line="276" w:lineRule="auto"/>
        <w:ind w:left="360"/>
        <w:rPr>
          <w:rFonts w:eastAsia="Times New Roman" w:cs="Times New Roman"/>
          <w:color w:val="auto"/>
          <w:sz w:val="24"/>
          <w:lang w:val="fi-FI"/>
        </w:rPr>
      </w:pPr>
      <w:proofErr w:type="spellStart"/>
      <w:r w:rsidRPr="00571790">
        <w:rPr>
          <w:rFonts w:eastAsia="Times New Roman" w:cs="Times New Roman"/>
          <w:color w:val="auto"/>
          <w:sz w:val="24"/>
          <w:lang w:val="fi-FI"/>
        </w:rPr>
        <w:t>Sosiaali</w:t>
      </w:r>
      <w:proofErr w:type="spellEnd"/>
      <w:r w:rsidRPr="00571790">
        <w:rPr>
          <w:rFonts w:eastAsia="Times New Roman" w:cs="Times New Roman"/>
          <w:color w:val="auto"/>
          <w:sz w:val="24"/>
          <w:lang w:val="fi-FI"/>
        </w:rPr>
        <w:t>- ja terveysm</w:t>
      </w:r>
      <w:r w:rsidR="00437C0D">
        <w:rPr>
          <w:rFonts w:eastAsia="Times New Roman" w:cs="Times New Roman"/>
          <w:color w:val="auto"/>
          <w:sz w:val="24"/>
          <w:lang w:val="fi-FI"/>
        </w:rPr>
        <w:t>inisteriön Valtakunnalliset</w:t>
      </w:r>
      <w:r w:rsidRPr="00571790">
        <w:rPr>
          <w:rFonts w:eastAsia="Times New Roman" w:cs="Times New Roman"/>
          <w:color w:val="auto"/>
          <w:sz w:val="24"/>
          <w:lang w:val="fi-FI"/>
        </w:rPr>
        <w:t xml:space="preserve"> apuvälineiden luovutusperusteet </w:t>
      </w:r>
      <w:r>
        <w:rPr>
          <w:rFonts w:eastAsia="Times New Roman" w:cs="Times New Roman"/>
          <w:color w:val="auto"/>
          <w:sz w:val="24"/>
          <w:lang w:val="fi-FI"/>
        </w:rPr>
        <w:t>-</w:t>
      </w:r>
      <w:r w:rsidRPr="00571790">
        <w:rPr>
          <w:rFonts w:eastAsia="Times New Roman" w:cs="Times New Roman"/>
          <w:color w:val="auto"/>
          <w:sz w:val="24"/>
          <w:lang w:val="fi-FI"/>
        </w:rPr>
        <w:t xml:space="preserve">työryhmään varsinaiseksi jäseneksi </w:t>
      </w:r>
      <w:proofErr w:type="spellStart"/>
      <w:r w:rsidRPr="00571790">
        <w:rPr>
          <w:rFonts w:eastAsia="Times New Roman" w:cs="Times New Roman"/>
          <w:color w:val="auto"/>
          <w:sz w:val="24"/>
          <w:lang w:val="fi-FI"/>
        </w:rPr>
        <w:t>VANEn</w:t>
      </w:r>
      <w:proofErr w:type="spellEnd"/>
      <w:r w:rsidRPr="00571790">
        <w:rPr>
          <w:rFonts w:eastAsia="Times New Roman" w:cs="Times New Roman"/>
          <w:color w:val="auto"/>
          <w:sz w:val="24"/>
          <w:lang w:val="fi-FI"/>
        </w:rPr>
        <w:t xml:space="preserve"> pääsihteeri</w:t>
      </w:r>
      <w:r>
        <w:rPr>
          <w:rFonts w:eastAsia="Times New Roman" w:cs="Times New Roman"/>
          <w:color w:val="auto"/>
          <w:sz w:val="24"/>
          <w:lang w:val="fi-FI"/>
        </w:rPr>
        <w:t>;</w:t>
      </w:r>
      <w:r w:rsidRPr="00571790">
        <w:rPr>
          <w:rFonts w:eastAsia="Times New Roman" w:cs="Times New Roman"/>
          <w:color w:val="auto"/>
          <w:sz w:val="24"/>
          <w:lang w:val="fi-FI"/>
        </w:rPr>
        <w:t xml:space="preserve"> varajäseneksi Heta Pukki</w:t>
      </w:r>
      <w:r>
        <w:rPr>
          <w:rFonts w:eastAsia="Times New Roman" w:cs="Times New Roman"/>
          <w:color w:val="auto"/>
          <w:sz w:val="24"/>
          <w:lang w:val="fi-FI"/>
        </w:rPr>
        <w:t>;</w:t>
      </w:r>
    </w:p>
    <w:p w:rsidR="00571790" w:rsidRPr="00571790" w:rsidRDefault="00571790" w:rsidP="00571790">
      <w:pPr>
        <w:pStyle w:val="Luettelokappale"/>
        <w:spacing w:after="0" w:line="276" w:lineRule="auto"/>
        <w:ind w:left="360"/>
        <w:rPr>
          <w:rFonts w:eastAsia="Times New Roman" w:cs="Times New Roman"/>
          <w:color w:val="auto"/>
          <w:sz w:val="24"/>
          <w:lang w:val="fi-FI"/>
        </w:rPr>
      </w:pPr>
      <w:r w:rsidRPr="00571790">
        <w:rPr>
          <w:rFonts w:eastAsia="Times New Roman" w:cs="Times New Roman"/>
          <w:color w:val="auto"/>
          <w:sz w:val="24"/>
          <w:lang w:val="fi-FI"/>
        </w:rPr>
        <w:t xml:space="preserve">Valtionvarainministeriön Seurantaryhmään laille digitaalisten palveluiden tarjoamisesta </w:t>
      </w:r>
      <w:r>
        <w:rPr>
          <w:rFonts w:eastAsia="Times New Roman" w:cs="Times New Roman"/>
          <w:color w:val="auto"/>
          <w:sz w:val="24"/>
          <w:lang w:val="fi-FI"/>
        </w:rPr>
        <w:t xml:space="preserve">jäseneksi </w:t>
      </w:r>
      <w:proofErr w:type="spellStart"/>
      <w:r>
        <w:rPr>
          <w:rFonts w:eastAsia="Times New Roman" w:cs="Times New Roman"/>
          <w:color w:val="auto"/>
          <w:sz w:val="24"/>
          <w:lang w:val="fi-FI"/>
        </w:rPr>
        <w:t>VANEn</w:t>
      </w:r>
      <w:proofErr w:type="spellEnd"/>
      <w:r>
        <w:rPr>
          <w:rFonts w:eastAsia="Times New Roman" w:cs="Times New Roman"/>
          <w:color w:val="auto"/>
          <w:sz w:val="24"/>
          <w:lang w:val="fi-FI"/>
        </w:rPr>
        <w:t xml:space="preserve"> pääsihteeri;</w:t>
      </w:r>
      <w:r w:rsidRPr="00571790">
        <w:rPr>
          <w:rFonts w:eastAsia="Times New Roman" w:cs="Times New Roman"/>
          <w:color w:val="auto"/>
          <w:sz w:val="24"/>
          <w:lang w:val="fi-FI"/>
        </w:rPr>
        <w:t xml:space="preserve"> </w:t>
      </w:r>
    </w:p>
    <w:p w:rsidR="00571790" w:rsidRPr="00571790" w:rsidRDefault="00571790" w:rsidP="00571790">
      <w:pPr>
        <w:pStyle w:val="Luettelokappale"/>
        <w:spacing w:after="0" w:line="276" w:lineRule="auto"/>
        <w:ind w:left="360"/>
        <w:rPr>
          <w:rFonts w:eastAsia="Times New Roman" w:cs="Times New Roman"/>
          <w:color w:val="auto"/>
          <w:sz w:val="24"/>
          <w:lang w:val="fi-FI"/>
        </w:rPr>
      </w:pPr>
      <w:proofErr w:type="spellStart"/>
      <w:r w:rsidRPr="00571790">
        <w:rPr>
          <w:rFonts w:eastAsia="Times New Roman" w:cs="Times New Roman"/>
          <w:color w:val="auto"/>
          <w:sz w:val="24"/>
          <w:lang w:val="fi-FI"/>
        </w:rPr>
        <w:t>Sosiaali</w:t>
      </w:r>
      <w:proofErr w:type="spellEnd"/>
      <w:r w:rsidRPr="00571790">
        <w:rPr>
          <w:rFonts w:eastAsia="Times New Roman" w:cs="Times New Roman"/>
          <w:color w:val="auto"/>
          <w:sz w:val="24"/>
          <w:lang w:val="fi-FI"/>
        </w:rPr>
        <w:t xml:space="preserve">- ja terveysministeriön </w:t>
      </w:r>
      <w:proofErr w:type="spellStart"/>
      <w:r w:rsidRPr="00571790">
        <w:rPr>
          <w:rFonts w:eastAsia="Times New Roman" w:cs="Times New Roman"/>
          <w:color w:val="auto"/>
          <w:sz w:val="24"/>
          <w:lang w:val="fi-FI"/>
        </w:rPr>
        <w:t>sote</w:t>
      </w:r>
      <w:proofErr w:type="spellEnd"/>
      <w:r w:rsidRPr="00571790">
        <w:rPr>
          <w:rFonts w:eastAsia="Times New Roman" w:cs="Times New Roman"/>
          <w:color w:val="auto"/>
          <w:sz w:val="24"/>
          <w:lang w:val="fi-FI"/>
        </w:rPr>
        <w:t xml:space="preserve">-uudistuksen seurantaryhmään varsinaiseksi jäseneksi </w:t>
      </w:r>
      <w:proofErr w:type="spellStart"/>
      <w:r w:rsidRPr="00571790">
        <w:rPr>
          <w:rFonts w:eastAsia="Times New Roman" w:cs="Times New Roman"/>
          <w:color w:val="auto"/>
          <w:sz w:val="24"/>
          <w:lang w:val="fi-FI"/>
        </w:rPr>
        <w:t>VANEn</w:t>
      </w:r>
      <w:proofErr w:type="spellEnd"/>
      <w:r w:rsidRPr="00571790">
        <w:rPr>
          <w:rFonts w:eastAsia="Times New Roman" w:cs="Times New Roman"/>
          <w:color w:val="auto"/>
          <w:sz w:val="24"/>
          <w:lang w:val="fi-FI"/>
        </w:rPr>
        <w:t xml:space="preserve"> pääsihteeri</w:t>
      </w:r>
      <w:r>
        <w:rPr>
          <w:rFonts w:eastAsia="Times New Roman" w:cs="Times New Roman"/>
          <w:color w:val="auto"/>
          <w:sz w:val="24"/>
          <w:lang w:val="fi-FI"/>
        </w:rPr>
        <w:t>;</w:t>
      </w:r>
      <w:r w:rsidRPr="00571790">
        <w:rPr>
          <w:rFonts w:eastAsia="Times New Roman" w:cs="Times New Roman"/>
          <w:color w:val="auto"/>
          <w:sz w:val="24"/>
          <w:lang w:val="fi-FI"/>
        </w:rPr>
        <w:t xml:space="preserve"> varajäseneksi Kaisa Alanne</w:t>
      </w:r>
      <w:r>
        <w:rPr>
          <w:rFonts w:eastAsia="Times New Roman" w:cs="Times New Roman"/>
          <w:color w:val="auto"/>
          <w:sz w:val="24"/>
          <w:lang w:val="fi-FI"/>
        </w:rPr>
        <w:t>;</w:t>
      </w:r>
      <w:r w:rsidRPr="00571790">
        <w:rPr>
          <w:rFonts w:eastAsia="Times New Roman" w:cs="Times New Roman"/>
          <w:color w:val="auto"/>
          <w:sz w:val="24"/>
          <w:lang w:val="fi-FI"/>
        </w:rPr>
        <w:t xml:space="preserve"> </w:t>
      </w:r>
    </w:p>
    <w:p w:rsidR="001D0FA6" w:rsidRDefault="00571790" w:rsidP="00571790">
      <w:pPr>
        <w:pStyle w:val="Luettelokappale"/>
        <w:spacing w:after="0" w:line="276" w:lineRule="auto"/>
        <w:ind w:left="360"/>
        <w:rPr>
          <w:rFonts w:eastAsia="Times New Roman" w:cs="Times New Roman"/>
          <w:color w:val="auto"/>
          <w:sz w:val="24"/>
          <w:lang w:val="fi-FI"/>
        </w:rPr>
      </w:pPr>
      <w:proofErr w:type="spellStart"/>
      <w:r w:rsidRPr="00571790">
        <w:rPr>
          <w:rFonts w:eastAsia="Times New Roman" w:cs="Times New Roman"/>
          <w:color w:val="auto"/>
          <w:sz w:val="24"/>
          <w:lang w:val="fi-FI"/>
        </w:rPr>
        <w:lastRenderedPageBreak/>
        <w:t>Sosiaali</w:t>
      </w:r>
      <w:proofErr w:type="spellEnd"/>
      <w:r w:rsidRPr="00571790">
        <w:rPr>
          <w:rFonts w:eastAsia="Times New Roman" w:cs="Times New Roman"/>
          <w:color w:val="auto"/>
          <w:sz w:val="24"/>
          <w:lang w:val="fi-FI"/>
        </w:rPr>
        <w:t xml:space="preserve">- ja terveysministeriön Uudenmaan, pääkaupunkiseudun tai Helsingin </w:t>
      </w:r>
      <w:proofErr w:type="spellStart"/>
      <w:r w:rsidRPr="00571790">
        <w:rPr>
          <w:rFonts w:eastAsia="Times New Roman" w:cs="Times New Roman"/>
          <w:color w:val="auto"/>
          <w:sz w:val="24"/>
          <w:lang w:val="fi-FI"/>
        </w:rPr>
        <w:t>sote</w:t>
      </w:r>
      <w:proofErr w:type="spellEnd"/>
      <w:r w:rsidRPr="00571790">
        <w:rPr>
          <w:rFonts w:eastAsia="Times New Roman" w:cs="Times New Roman"/>
          <w:color w:val="auto"/>
          <w:sz w:val="24"/>
          <w:lang w:val="fi-FI"/>
        </w:rPr>
        <w:t xml:space="preserve">-erillisselvityksen seurantaryhmään varsinaiseksi jäseneksi </w:t>
      </w:r>
      <w:proofErr w:type="spellStart"/>
      <w:r w:rsidRPr="00571790">
        <w:rPr>
          <w:rFonts w:eastAsia="Times New Roman" w:cs="Times New Roman"/>
          <w:color w:val="auto"/>
          <w:sz w:val="24"/>
          <w:lang w:val="fi-FI"/>
        </w:rPr>
        <w:t>VANEn</w:t>
      </w:r>
      <w:proofErr w:type="spellEnd"/>
      <w:r w:rsidRPr="00571790">
        <w:rPr>
          <w:rFonts w:eastAsia="Times New Roman" w:cs="Times New Roman"/>
          <w:color w:val="auto"/>
          <w:sz w:val="24"/>
          <w:lang w:val="fi-FI"/>
        </w:rPr>
        <w:t xml:space="preserve"> pääsihteeri</w:t>
      </w:r>
      <w:r>
        <w:rPr>
          <w:rFonts w:eastAsia="Times New Roman" w:cs="Times New Roman"/>
          <w:color w:val="auto"/>
          <w:sz w:val="24"/>
          <w:lang w:val="fi-FI"/>
        </w:rPr>
        <w:t>;</w:t>
      </w:r>
      <w:r w:rsidRPr="00571790">
        <w:rPr>
          <w:rFonts w:eastAsia="Times New Roman" w:cs="Times New Roman"/>
          <w:color w:val="auto"/>
          <w:sz w:val="24"/>
          <w:lang w:val="fi-FI"/>
        </w:rPr>
        <w:t xml:space="preserve"> varajäseneksi Jukka Sariola.</w:t>
      </w:r>
    </w:p>
    <w:p w:rsidR="00571790" w:rsidRPr="001D0FA6" w:rsidRDefault="00571790" w:rsidP="001D0FA6">
      <w:pPr>
        <w:pStyle w:val="Luettelokappale"/>
        <w:spacing w:after="0" w:line="276" w:lineRule="auto"/>
        <w:rPr>
          <w:rFonts w:eastAsia="Times New Roman" w:cs="Times New Roman"/>
          <w:color w:val="auto"/>
          <w:sz w:val="24"/>
          <w:lang w:val="fi-FI"/>
        </w:rPr>
      </w:pPr>
    </w:p>
    <w:p w:rsidR="003F57C1" w:rsidRDefault="002573F9" w:rsidP="00437C0D">
      <w:pPr>
        <w:pStyle w:val="Luettelokappale"/>
        <w:numPr>
          <w:ilvl w:val="0"/>
          <w:numId w:val="9"/>
        </w:numPr>
        <w:spacing w:after="0" w:line="276" w:lineRule="auto"/>
        <w:rPr>
          <w:rFonts w:eastAsia="Times New Roman" w:cs="Times New Roman"/>
          <w:color w:val="auto"/>
          <w:sz w:val="24"/>
          <w:lang w:val="fi-FI"/>
        </w:rPr>
      </w:pPr>
      <w:r w:rsidRPr="003F57C1">
        <w:rPr>
          <w:rFonts w:eastAsia="Times New Roman" w:cs="Times New Roman"/>
          <w:color w:val="auto"/>
          <w:sz w:val="24"/>
          <w:lang w:val="fi-FI"/>
        </w:rPr>
        <w:t>Toimintaohjelmatyön käynnistäminen ja toimintaohjelmatyöryhmän nimeäminen</w:t>
      </w:r>
    </w:p>
    <w:p w:rsidR="00437C0D" w:rsidRPr="00437C0D" w:rsidRDefault="00437C0D" w:rsidP="00437C0D">
      <w:pPr>
        <w:pStyle w:val="Luettelokappale"/>
        <w:spacing w:after="0" w:line="276" w:lineRule="auto"/>
        <w:ind w:left="360"/>
        <w:rPr>
          <w:rFonts w:eastAsia="Times New Roman" w:cs="Times New Roman"/>
          <w:color w:val="auto"/>
          <w:sz w:val="24"/>
          <w:lang w:val="fi-FI"/>
        </w:rPr>
      </w:pPr>
    </w:p>
    <w:p w:rsidR="00437C0D" w:rsidRDefault="00437C0D" w:rsidP="00437C0D">
      <w:pPr>
        <w:spacing w:line="276" w:lineRule="auto"/>
        <w:ind w:left="720"/>
        <w:rPr>
          <w:rFonts w:eastAsia="Times New Roman" w:cs="Times New Roman"/>
          <w:color w:val="auto"/>
          <w:sz w:val="24"/>
          <w:lang w:val="fi-FI"/>
        </w:rPr>
      </w:pPr>
      <w:proofErr w:type="spellStart"/>
      <w:r w:rsidRPr="00437C0D">
        <w:rPr>
          <w:rFonts w:eastAsia="Times New Roman" w:cs="Times New Roman"/>
          <w:color w:val="auto"/>
          <w:sz w:val="24"/>
          <w:lang w:val="fi-FI"/>
        </w:rPr>
        <w:t>VANEn</w:t>
      </w:r>
      <w:proofErr w:type="spellEnd"/>
      <w:r w:rsidRPr="00437C0D">
        <w:rPr>
          <w:rFonts w:eastAsia="Times New Roman" w:cs="Times New Roman"/>
          <w:color w:val="auto"/>
          <w:sz w:val="24"/>
          <w:lang w:val="fi-FI"/>
        </w:rPr>
        <w:t xml:space="preserve"> asetuksen mukaisena tehtävänä on laatia toimikausilleen toimintaohjelma. Toimintaohjelmassa tulee määritellä vammaisyleissopimuksen täytäntöönpanon edistämisen keskeiset kansalliset tavoitteet, niitä edistävät k</w:t>
      </w:r>
      <w:r>
        <w:rPr>
          <w:rFonts w:eastAsia="Times New Roman" w:cs="Times New Roman"/>
          <w:color w:val="auto"/>
          <w:sz w:val="24"/>
          <w:lang w:val="fi-FI"/>
        </w:rPr>
        <w:t xml:space="preserve">einot sekä tarvittava seuranta. </w:t>
      </w:r>
      <w:r w:rsidRPr="00437C0D">
        <w:rPr>
          <w:rFonts w:eastAsia="Times New Roman" w:cs="Times New Roman"/>
          <w:color w:val="auto"/>
          <w:sz w:val="24"/>
          <w:lang w:val="fi-FI"/>
        </w:rPr>
        <w:t xml:space="preserve">Toimintaohjelman valmistelun tueksi olisi syytä nimetä toimintaohjelmatyöryhmä.  </w:t>
      </w:r>
      <w:r>
        <w:rPr>
          <w:rFonts w:eastAsia="Times New Roman" w:cs="Times New Roman"/>
          <w:color w:val="auto"/>
          <w:sz w:val="24"/>
          <w:lang w:val="fi-FI"/>
        </w:rPr>
        <w:t xml:space="preserve">Toimintaohjelmatyöryhmä laatii ehdotuksen toimintaohjelmatyön käynnistämisestä seuraavaan </w:t>
      </w:r>
      <w:proofErr w:type="spellStart"/>
      <w:r>
        <w:rPr>
          <w:rFonts w:eastAsia="Times New Roman" w:cs="Times New Roman"/>
          <w:color w:val="auto"/>
          <w:sz w:val="24"/>
          <w:lang w:val="fi-FI"/>
        </w:rPr>
        <w:t>VANEn</w:t>
      </w:r>
      <w:proofErr w:type="spellEnd"/>
      <w:r>
        <w:rPr>
          <w:rFonts w:eastAsia="Times New Roman" w:cs="Times New Roman"/>
          <w:color w:val="auto"/>
          <w:sz w:val="24"/>
          <w:lang w:val="fi-FI"/>
        </w:rPr>
        <w:t xml:space="preserve"> kokoukseen. </w:t>
      </w:r>
    </w:p>
    <w:p w:rsidR="00437C0D" w:rsidRDefault="00437C0D" w:rsidP="00437C0D">
      <w:pPr>
        <w:spacing w:line="276" w:lineRule="auto"/>
        <w:ind w:left="720"/>
        <w:rPr>
          <w:rFonts w:eastAsia="Times New Roman" w:cs="Times New Roman"/>
          <w:color w:val="auto"/>
          <w:sz w:val="24"/>
          <w:lang w:val="fi-FI"/>
        </w:rPr>
      </w:pPr>
      <w:r>
        <w:rPr>
          <w:rFonts w:eastAsia="Times New Roman" w:cs="Times New Roman"/>
          <w:color w:val="auto"/>
          <w:sz w:val="24"/>
          <w:lang w:val="fi-FI"/>
        </w:rPr>
        <w:t xml:space="preserve">Käytiin lähetekeskustelu toimintaohjelmatyöstä. Toimintaohjelmaan halutaan huomioitavaksi saamelaisten vammaisten henkilöiden asema. Tästä toivotaan neuvotteluita Saamelaiskäräjien kanssa. Keskusteltiin alustavasti rakenteesta ja vammaisten henkilöiden osallistamisesta. Näitä pohditaan tarkemmin toimintaohjelmatyöryhmässä käydyn keskustelun pohjalta.  </w:t>
      </w:r>
    </w:p>
    <w:p w:rsidR="002573F9" w:rsidRPr="003F57C1" w:rsidRDefault="00437C0D" w:rsidP="00437C0D">
      <w:pPr>
        <w:spacing w:line="276" w:lineRule="auto"/>
        <w:ind w:left="0"/>
        <w:rPr>
          <w:rFonts w:eastAsia="Times New Roman" w:cs="Times New Roman"/>
          <w:color w:val="auto"/>
          <w:sz w:val="24"/>
          <w:lang w:val="fi-FI"/>
        </w:rPr>
      </w:pPr>
      <w:r>
        <w:rPr>
          <w:rFonts w:eastAsia="Times New Roman" w:cs="Times New Roman"/>
          <w:color w:val="auto"/>
          <w:sz w:val="24"/>
          <w:lang w:val="fi-FI"/>
        </w:rPr>
        <w:t xml:space="preserve">Päätös: Käytiin lähetekeskustelu toimintaohjelmatyöstä. </w:t>
      </w:r>
      <w:r w:rsidR="001D0FA6" w:rsidRPr="003F57C1">
        <w:rPr>
          <w:rFonts w:eastAsia="Times New Roman" w:cs="Times New Roman"/>
          <w:color w:val="auto"/>
          <w:sz w:val="24"/>
          <w:lang w:val="fi-FI"/>
        </w:rPr>
        <w:t xml:space="preserve">Toimintaohjelmatyöryhmään nimettiin </w:t>
      </w:r>
      <w:proofErr w:type="spellStart"/>
      <w:r>
        <w:rPr>
          <w:rFonts w:eastAsia="Times New Roman" w:cs="Times New Roman"/>
          <w:color w:val="auto"/>
          <w:sz w:val="24"/>
          <w:lang w:val="fi-FI"/>
        </w:rPr>
        <w:t>VANEn</w:t>
      </w:r>
      <w:proofErr w:type="spellEnd"/>
      <w:r>
        <w:rPr>
          <w:rFonts w:eastAsia="Times New Roman" w:cs="Times New Roman"/>
          <w:color w:val="auto"/>
          <w:sz w:val="24"/>
          <w:lang w:val="fi-FI"/>
        </w:rPr>
        <w:t xml:space="preserve"> puheenjohtajan lisäksi </w:t>
      </w:r>
      <w:r w:rsidR="001D0FA6" w:rsidRPr="003F57C1">
        <w:rPr>
          <w:rFonts w:eastAsia="Times New Roman" w:cs="Times New Roman"/>
          <w:color w:val="auto"/>
          <w:sz w:val="24"/>
          <w:lang w:val="fi-FI"/>
        </w:rPr>
        <w:t>Kaisa Alanne, Henrik Gustafsson, Heta Pukki ja Marko Jääskeläinen.</w:t>
      </w:r>
      <w:r>
        <w:rPr>
          <w:rFonts w:eastAsia="Times New Roman" w:cs="Times New Roman"/>
          <w:color w:val="auto"/>
          <w:sz w:val="24"/>
          <w:lang w:val="fi-FI"/>
        </w:rPr>
        <w:t xml:space="preserve"> </w:t>
      </w:r>
      <w:proofErr w:type="spellStart"/>
      <w:r w:rsidR="00EC3C98">
        <w:rPr>
          <w:rFonts w:eastAsia="Times New Roman" w:cs="Times New Roman"/>
          <w:color w:val="auto"/>
          <w:sz w:val="24"/>
          <w:lang w:val="fi-FI"/>
        </w:rPr>
        <w:t>VANEn</w:t>
      </w:r>
      <w:proofErr w:type="spellEnd"/>
      <w:r w:rsidR="00EC3C98">
        <w:rPr>
          <w:rFonts w:eastAsia="Times New Roman" w:cs="Times New Roman"/>
          <w:color w:val="auto"/>
          <w:sz w:val="24"/>
          <w:lang w:val="fi-FI"/>
        </w:rPr>
        <w:t xml:space="preserve"> sihteeristö toimii työn tukena.</w:t>
      </w:r>
    </w:p>
    <w:p w:rsidR="00901AB6" w:rsidRPr="00D35347" w:rsidRDefault="00901AB6" w:rsidP="009A28D7">
      <w:pPr>
        <w:spacing w:after="0" w:line="276" w:lineRule="auto"/>
        <w:ind w:left="0"/>
        <w:rPr>
          <w:rFonts w:eastAsia="Times New Roman" w:cs="Times New Roman"/>
          <w:color w:val="auto"/>
          <w:sz w:val="24"/>
          <w:lang w:val="fi-FI"/>
        </w:rPr>
      </w:pPr>
    </w:p>
    <w:p w:rsidR="001D0FA6" w:rsidRDefault="003809B7" w:rsidP="00416237">
      <w:pPr>
        <w:pStyle w:val="Luettelokappale"/>
        <w:numPr>
          <w:ilvl w:val="0"/>
          <w:numId w:val="9"/>
        </w:numPr>
        <w:spacing w:after="0" w:line="276" w:lineRule="auto"/>
        <w:rPr>
          <w:rFonts w:eastAsia="Times New Roman" w:cs="Times New Roman"/>
          <w:color w:val="auto"/>
          <w:sz w:val="24"/>
          <w:lang w:val="fi-FI"/>
        </w:rPr>
      </w:pPr>
      <w:r w:rsidRPr="00EC3C98">
        <w:rPr>
          <w:rFonts w:eastAsia="Times New Roman" w:cs="Times New Roman"/>
          <w:color w:val="auto"/>
          <w:sz w:val="24"/>
          <w:lang w:val="fi-FI"/>
        </w:rPr>
        <w:t xml:space="preserve">Vammaisten henkilöiden osallistaminen kunnalliseen päätöksentekoon </w:t>
      </w:r>
      <w:r w:rsidR="00EC3C98">
        <w:rPr>
          <w:rFonts w:eastAsia="Times New Roman" w:cs="Times New Roman"/>
          <w:color w:val="auto"/>
          <w:sz w:val="24"/>
          <w:lang w:val="fi-FI"/>
        </w:rPr>
        <w:t>– kirje kunnille</w:t>
      </w:r>
    </w:p>
    <w:p w:rsidR="00EC3C98" w:rsidRDefault="00EC3C98" w:rsidP="00EC3C98">
      <w:pPr>
        <w:spacing w:after="0" w:line="276" w:lineRule="auto"/>
        <w:rPr>
          <w:rFonts w:eastAsia="Times New Roman" w:cs="Times New Roman"/>
          <w:color w:val="auto"/>
          <w:sz w:val="24"/>
          <w:lang w:val="fi-FI"/>
        </w:rPr>
      </w:pPr>
    </w:p>
    <w:p w:rsidR="00EC3C98" w:rsidRDefault="00EC3C98" w:rsidP="00EC3C98">
      <w:pPr>
        <w:spacing w:after="0" w:line="276" w:lineRule="auto"/>
        <w:ind w:left="720"/>
        <w:rPr>
          <w:rFonts w:eastAsia="Times New Roman" w:cs="Times New Roman"/>
          <w:color w:val="auto"/>
          <w:sz w:val="24"/>
          <w:lang w:val="fi-FI"/>
        </w:rPr>
      </w:pPr>
      <w:r w:rsidRPr="00EC3C98">
        <w:rPr>
          <w:rFonts w:eastAsia="Times New Roman" w:cs="Times New Roman"/>
          <w:color w:val="auto"/>
          <w:sz w:val="24"/>
          <w:lang w:val="fi-FI"/>
        </w:rPr>
        <w:t>Monissa yhteyksissä on tuotu esiin tarve lisätä tietoisuutta vammaisten henkilöiden oikeuksista. Varsinkin kuntatasolle kaivataan lisää tietoa. Nyt valmisteltu materiaali on tarkoitettu lähetettäviksi kuntiin. Siinä on avattu vammaisyleissopimuksen osallistamisvelvoitetta yleissopimuksen ja siitä tehdyn osallistamista koskevan yleiskommentin (YK:n vammaiskomitean yleiskomme</w:t>
      </w:r>
      <w:r>
        <w:rPr>
          <w:rFonts w:eastAsia="Times New Roman" w:cs="Times New Roman"/>
          <w:color w:val="auto"/>
          <w:sz w:val="24"/>
          <w:lang w:val="fi-FI"/>
        </w:rPr>
        <w:t xml:space="preserve">ntti numero 7; 2018) pohjalta. </w:t>
      </w:r>
    </w:p>
    <w:p w:rsidR="00EC3C98" w:rsidRPr="00EC3C98" w:rsidRDefault="00EC3C98" w:rsidP="00EC3C98">
      <w:pPr>
        <w:spacing w:after="0" w:line="276" w:lineRule="auto"/>
        <w:ind w:left="720"/>
        <w:rPr>
          <w:rFonts w:eastAsia="Times New Roman" w:cs="Times New Roman"/>
          <w:color w:val="auto"/>
          <w:sz w:val="24"/>
          <w:lang w:val="fi-FI"/>
        </w:rPr>
      </w:pPr>
    </w:p>
    <w:p w:rsidR="00EC3C98" w:rsidRPr="00EC3C98" w:rsidRDefault="00EC3C98" w:rsidP="00EC3C98">
      <w:pPr>
        <w:pStyle w:val="Luettelokappale"/>
        <w:spacing w:line="276" w:lineRule="auto"/>
        <w:rPr>
          <w:rFonts w:eastAsia="Times New Roman" w:cs="Times New Roman"/>
          <w:color w:val="auto"/>
          <w:sz w:val="24"/>
          <w:lang w:val="fi-FI"/>
        </w:rPr>
      </w:pPr>
      <w:r w:rsidRPr="001D0FA6">
        <w:rPr>
          <w:rFonts w:eastAsia="Times New Roman" w:cs="Times New Roman"/>
          <w:color w:val="auto"/>
          <w:sz w:val="24"/>
          <w:lang w:val="fi-FI"/>
        </w:rPr>
        <w:t>K</w:t>
      </w:r>
      <w:r>
        <w:rPr>
          <w:rFonts w:eastAsia="Times New Roman" w:cs="Times New Roman"/>
          <w:color w:val="auto"/>
          <w:sz w:val="24"/>
          <w:lang w:val="fi-FI"/>
        </w:rPr>
        <w:t>äytiin keskustelu kirjeen valmistelusta.</w:t>
      </w:r>
      <w:r w:rsidR="00B67807">
        <w:rPr>
          <w:rFonts w:eastAsia="Times New Roman" w:cs="Times New Roman"/>
          <w:color w:val="auto"/>
          <w:sz w:val="24"/>
          <w:lang w:val="fi-FI"/>
        </w:rPr>
        <w:t xml:space="preserve"> VANE</w:t>
      </w:r>
      <w:r>
        <w:rPr>
          <w:rFonts w:eastAsia="Times New Roman" w:cs="Times New Roman"/>
          <w:color w:val="auto"/>
          <w:sz w:val="24"/>
          <w:lang w:val="fi-FI"/>
        </w:rPr>
        <w:t xml:space="preserve"> kannatti kirjeen laatimista</w:t>
      </w:r>
      <w:r w:rsidRPr="001D0FA6">
        <w:rPr>
          <w:rFonts w:eastAsia="Times New Roman" w:cs="Times New Roman"/>
          <w:color w:val="auto"/>
          <w:sz w:val="24"/>
          <w:lang w:val="fi-FI"/>
        </w:rPr>
        <w:t>. Kirjeessä h</w:t>
      </w:r>
      <w:r>
        <w:rPr>
          <w:rFonts w:eastAsia="Times New Roman" w:cs="Times New Roman"/>
          <w:color w:val="auto"/>
          <w:sz w:val="24"/>
          <w:lang w:val="fi-FI"/>
        </w:rPr>
        <w:t xml:space="preserve">alutaan painottaa </w:t>
      </w:r>
      <w:r w:rsidRPr="001D0FA6">
        <w:rPr>
          <w:rFonts w:eastAsia="Times New Roman" w:cs="Times New Roman"/>
          <w:color w:val="auto"/>
          <w:sz w:val="24"/>
          <w:lang w:val="fi-FI"/>
        </w:rPr>
        <w:t>sitä, että kyse on vammaisten henkilöiden osallista</w:t>
      </w:r>
      <w:r>
        <w:rPr>
          <w:rFonts w:eastAsia="Times New Roman" w:cs="Times New Roman"/>
          <w:color w:val="auto"/>
          <w:sz w:val="24"/>
          <w:lang w:val="fi-FI"/>
        </w:rPr>
        <w:t>misesta, eikä vain kuulemisesta. O</w:t>
      </w:r>
      <w:r w:rsidRPr="001D0FA6">
        <w:rPr>
          <w:rFonts w:eastAsia="Times New Roman" w:cs="Times New Roman"/>
          <w:color w:val="auto"/>
          <w:sz w:val="24"/>
          <w:lang w:val="fi-FI"/>
        </w:rPr>
        <w:t>sallistamisen tulisi tapahtua mahdollisimman aikaisessa vaiheessa. Ki</w:t>
      </w:r>
      <w:r>
        <w:rPr>
          <w:rFonts w:eastAsia="Times New Roman" w:cs="Times New Roman"/>
          <w:color w:val="auto"/>
          <w:sz w:val="24"/>
          <w:lang w:val="fi-FI"/>
        </w:rPr>
        <w:t>rjeeseen haluttiin myös painottaa s</w:t>
      </w:r>
      <w:r w:rsidRPr="001D0FA6">
        <w:rPr>
          <w:rFonts w:eastAsia="Times New Roman" w:cs="Times New Roman"/>
          <w:color w:val="auto"/>
          <w:sz w:val="24"/>
          <w:lang w:val="fi-FI"/>
        </w:rPr>
        <w:t>itä, että osallistaminen on lain määräämä v</w:t>
      </w:r>
      <w:r>
        <w:rPr>
          <w:rFonts w:eastAsia="Times New Roman" w:cs="Times New Roman"/>
          <w:color w:val="auto"/>
          <w:sz w:val="24"/>
          <w:lang w:val="fi-FI"/>
        </w:rPr>
        <w:t>elvoite.</w:t>
      </w:r>
      <w:r w:rsidRPr="001D0FA6">
        <w:rPr>
          <w:rFonts w:eastAsia="Times New Roman" w:cs="Times New Roman"/>
          <w:color w:val="auto"/>
          <w:sz w:val="24"/>
          <w:lang w:val="fi-FI"/>
        </w:rPr>
        <w:t xml:space="preserve"> Kirjeeseen sisällytetää</w:t>
      </w:r>
      <w:r>
        <w:rPr>
          <w:rFonts w:eastAsia="Times New Roman" w:cs="Times New Roman"/>
          <w:color w:val="auto"/>
          <w:sz w:val="24"/>
          <w:lang w:val="fi-FI"/>
        </w:rPr>
        <w:t>n myös maininta saamelaisen</w:t>
      </w:r>
      <w:r w:rsidRPr="001D0FA6">
        <w:rPr>
          <w:rFonts w:eastAsia="Times New Roman" w:cs="Times New Roman"/>
          <w:color w:val="auto"/>
          <w:sz w:val="24"/>
          <w:lang w:val="fi-FI"/>
        </w:rPr>
        <w:t xml:space="preserve"> vammaisten henkilöiden oikeuksista ja asemasta.</w:t>
      </w:r>
    </w:p>
    <w:p w:rsidR="00EC3C98" w:rsidRDefault="00EC3C98" w:rsidP="009437A7">
      <w:pPr>
        <w:spacing w:after="0" w:line="276" w:lineRule="auto"/>
        <w:ind w:left="0"/>
        <w:rPr>
          <w:rFonts w:eastAsia="Times New Roman" w:cs="Times New Roman"/>
          <w:color w:val="auto"/>
          <w:sz w:val="24"/>
          <w:lang w:val="fi-FI"/>
        </w:rPr>
      </w:pPr>
      <w:r>
        <w:rPr>
          <w:rFonts w:eastAsia="Times New Roman" w:cs="Times New Roman"/>
          <w:color w:val="auto"/>
          <w:sz w:val="24"/>
          <w:lang w:val="fi-FI"/>
        </w:rPr>
        <w:t>Päätös: VANE kävi</w:t>
      </w:r>
      <w:r w:rsidRPr="00EC3C98">
        <w:rPr>
          <w:rFonts w:eastAsia="Times New Roman" w:cs="Times New Roman"/>
          <w:color w:val="auto"/>
          <w:sz w:val="24"/>
          <w:lang w:val="fi-FI"/>
        </w:rPr>
        <w:t xml:space="preserve"> keskustelun kirjeen sis</w:t>
      </w:r>
      <w:r>
        <w:rPr>
          <w:rFonts w:eastAsia="Times New Roman" w:cs="Times New Roman"/>
          <w:color w:val="auto"/>
          <w:sz w:val="24"/>
          <w:lang w:val="fi-FI"/>
        </w:rPr>
        <w:t>ällöstä ja päätti jatkaa valmistelua sähköpostikäsittelyssä</w:t>
      </w:r>
      <w:r w:rsidRPr="00EC3C98">
        <w:rPr>
          <w:rFonts w:eastAsia="Times New Roman" w:cs="Times New Roman"/>
          <w:color w:val="auto"/>
          <w:sz w:val="24"/>
          <w:lang w:val="fi-FI"/>
        </w:rPr>
        <w:t>.</w:t>
      </w:r>
    </w:p>
    <w:p w:rsidR="00EC3C98" w:rsidRPr="00EC3C98" w:rsidRDefault="00EC3C98" w:rsidP="00EC3C98">
      <w:pPr>
        <w:spacing w:after="0" w:line="276" w:lineRule="auto"/>
        <w:ind w:left="720"/>
        <w:rPr>
          <w:rFonts w:eastAsia="Times New Roman" w:cs="Times New Roman"/>
          <w:color w:val="auto"/>
          <w:sz w:val="24"/>
          <w:lang w:val="fi-FI"/>
        </w:rPr>
      </w:pPr>
    </w:p>
    <w:p w:rsidR="002573F9" w:rsidRPr="001D0FA6" w:rsidRDefault="00EE2AD0" w:rsidP="001D0FA6">
      <w:pPr>
        <w:pStyle w:val="Luettelokappale"/>
        <w:numPr>
          <w:ilvl w:val="0"/>
          <w:numId w:val="9"/>
        </w:numPr>
        <w:spacing w:after="0" w:line="276" w:lineRule="auto"/>
        <w:rPr>
          <w:rFonts w:eastAsia="Times New Roman" w:cs="Times New Roman"/>
          <w:color w:val="auto"/>
          <w:sz w:val="24"/>
          <w:lang w:val="fi-FI"/>
        </w:rPr>
      </w:pPr>
      <w:r w:rsidRPr="001D0FA6">
        <w:rPr>
          <w:rFonts w:eastAsia="Times New Roman" w:cs="Times New Roman"/>
          <w:color w:val="auto"/>
          <w:sz w:val="24"/>
          <w:lang w:val="fi-FI"/>
        </w:rPr>
        <w:t xml:space="preserve">Hallinnonalojen </w:t>
      </w:r>
      <w:r w:rsidR="009557A0" w:rsidRPr="001D0FA6">
        <w:rPr>
          <w:rFonts w:eastAsia="Times New Roman" w:cs="Times New Roman"/>
          <w:color w:val="auto"/>
          <w:sz w:val="24"/>
          <w:lang w:val="fi-FI"/>
        </w:rPr>
        <w:t>kuulumiset: hallitusohjelma vammaisten henkilöiden oikeuksien näkökulmasta</w:t>
      </w:r>
    </w:p>
    <w:p w:rsidR="001D0FA6" w:rsidRDefault="001D0FA6" w:rsidP="001D0FA6">
      <w:pPr>
        <w:pStyle w:val="Luettelokappale"/>
        <w:spacing w:after="0" w:line="276" w:lineRule="auto"/>
        <w:rPr>
          <w:rFonts w:eastAsia="Times New Roman" w:cs="Times New Roman"/>
          <w:color w:val="auto"/>
          <w:sz w:val="24"/>
          <w:lang w:val="fi-FI"/>
        </w:rPr>
      </w:pPr>
    </w:p>
    <w:p w:rsidR="00C95018" w:rsidRPr="00C95018" w:rsidRDefault="00C95018" w:rsidP="00C95018">
      <w:pPr>
        <w:pStyle w:val="Luettelokappale"/>
        <w:spacing w:line="276" w:lineRule="auto"/>
        <w:rPr>
          <w:rFonts w:eastAsia="Times New Roman" w:cs="Times New Roman"/>
          <w:color w:val="auto"/>
          <w:sz w:val="24"/>
          <w:lang w:val="fi-FI"/>
        </w:rPr>
      </w:pPr>
      <w:r w:rsidRPr="00413149">
        <w:rPr>
          <w:rFonts w:eastAsia="Times New Roman" w:cs="Times New Roman"/>
          <w:i/>
          <w:color w:val="auto"/>
          <w:sz w:val="24"/>
          <w:lang w:val="fi-FI"/>
        </w:rPr>
        <w:t>Oikeusministeri</w:t>
      </w:r>
      <w:r w:rsidRPr="00EC3C98">
        <w:rPr>
          <w:rFonts w:eastAsia="Times New Roman" w:cs="Times New Roman"/>
          <w:i/>
          <w:color w:val="auto"/>
          <w:sz w:val="24"/>
          <w:lang w:val="fi-FI"/>
        </w:rPr>
        <w:t>ö</w:t>
      </w:r>
      <w:r w:rsidR="00EC3C98" w:rsidRPr="00EC3C98">
        <w:rPr>
          <w:rFonts w:eastAsia="Times New Roman" w:cs="Times New Roman"/>
          <w:i/>
          <w:color w:val="auto"/>
          <w:sz w:val="24"/>
          <w:lang w:val="fi-FI"/>
        </w:rPr>
        <w:t>:</w:t>
      </w:r>
      <w:r w:rsidRPr="00C95018">
        <w:rPr>
          <w:rFonts w:eastAsia="Times New Roman" w:cs="Times New Roman"/>
          <w:color w:val="auto"/>
          <w:sz w:val="24"/>
          <w:lang w:val="fi-FI"/>
        </w:rPr>
        <w:t xml:space="preserve"> Yhdenvertaisuuslain osittainen uudistaminen</w:t>
      </w:r>
      <w:r w:rsidR="00B67807">
        <w:rPr>
          <w:rFonts w:eastAsia="Times New Roman" w:cs="Times New Roman"/>
          <w:color w:val="auto"/>
          <w:sz w:val="24"/>
          <w:lang w:val="fi-FI"/>
        </w:rPr>
        <w:t xml:space="preserve"> on kirjattu hallitusohjelmaan</w:t>
      </w:r>
      <w:r w:rsidR="00EC3C98">
        <w:rPr>
          <w:rFonts w:eastAsia="Times New Roman" w:cs="Times New Roman"/>
          <w:color w:val="auto"/>
          <w:sz w:val="24"/>
          <w:lang w:val="fi-FI"/>
        </w:rPr>
        <w:t xml:space="preserve">. </w:t>
      </w:r>
      <w:r w:rsidR="00B67807">
        <w:rPr>
          <w:rFonts w:eastAsia="Times New Roman" w:cs="Times New Roman"/>
          <w:color w:val="auto"/>
          <w:sz w:val="24"/>
          <w:lang w:val="fi-FI"/>
        </w:rPr>
        <w:t>Tästä saadaan myöhemmin tarkempaa</w:t>
      </w:r>
      <w:r w:rsidR="00EC3C98">
        <w:rPr>
          <w:rFonts w:eastAsia="Times New Roman" w:cs="Times New Roman"/>
          <w:color w:val="auto"/>
          <w:sz w:val="24"/>
          <w:lang w:val="fi-FI"/>
        </w:rPr>
        <w:t xml:space="preserve"> tietoa. Lain toimivuudesta ollaan tekemässä VN TEAS –selvitystä.</w:t>
      </w:r>
      <w:r w:rsidRPr="00C95018">
        <w:rPr>
          <w:rFonts w:eastAsia="Times New Roman" w:cs="Times New Roman"/>
          <w:color w:val="auto"/>
          <w:sz w:val="24"/>
          <w:lang w:val="fi-FI"/>
        </w:rPr>
        <w:t xml:space="preserve"> </w:t>
      </w:r>
      <w:r w:rsidR="00EC3C98">
        <w:rPr>
          <w:rFonts w:eastAsia="Times New Roman" w:cs="Times New Roman"/>
          <w:color w:val="auto"/>
          <w:sz w:val="24"/>
          <w:lang w:val="fi-FI"/>
        </w:rPr>
        <w:t xml:space="preserve">Hallituskaudella valmistellaan </w:t>
      </w:r>
      <w:r w:rsidRPr="00C95018">
        <w:rPr>
          <w:rFonts w:eastAsia="Times New Roman" w:cs="Times New Roman"/>
          <w:color w:val="auto"/>
          <w:sz w:val="24"/>
          <w:lang w:val="fi-FI"/>
        </w:rPr>
        <w:t>Rasismin ja syrjinnän vastainen toimintaohjelma</w:t>
      </w:r>
      <w:r w:rsidR="00EC3C98">
        <w:rPr>
          <w:rFonts w:eastAsia="Times New Roman" w:cs="Times New Roman"/>
          <w:color w:val="auto"/>
          <w:sz w:val="24"/>
          <w:lang w:val="fi-FI"/>
        </w:rPr>
        <w:t>.</w:t>
      </w:r>
      <w:r w:rsidR="006E5E1E">
        <w:rPr>
          <w:rFonts w:eastAsia="Times New Roman" w:cs="Times New Roman"/>
          <w:color w:val="auto"/>
          <w:sz w:val="24"/>
          <w:lang w:val="fi-FI"/>
        </w:rPr>
        <w:t xml:space="preserve"> Valtioneuvosto käynnistää valtiollisen sovintoprosessin kuuroihin henkilöihin kohdistuneista oikeuden loukkauksista</w:t>
      </w:r>
      <w:r w:rsidRPr="00C95018">
        <w:rPr>
          <w:rFonts w:eastAsia="Times New Roman" w:cs="Times New Roman"/>
          <w:color w:val="auto"/>
          <w:sz w:val="24"/>
          <w:lang w:val="fi-FI"/>
        </w:rPr>
        <w:t xml:space="preserve">. </w:t>
      </w:r>
    </w:p>
    <w:p w:rsidR="00C95018" w:rsidRPr="00413149" w:rsidRDefault="00C95018" w:rsidP="00EC3C98">
      <w:pPr>
        <w:spacing w:line="276" w:lineRule="auto"/>
        <w:ind w:left="720"/>
        <w:rPr>
          <w:rFonts w:eastAsia="Times New Roman" w:cs="Times New Roman"/>
          <w:color w:val="auto"/>
          <w:sz w:val="24"/>
          <w:lang w:val="fi-FI"/>
        </w:rPr>
      </w:pPr>
      <w:r w:rsidRPr="00413149">
        <w:rPr>
          <w:rFonts w:eastAsia="Times New Roman" w:cs="Times New Roman"/>
          <w:i/>
          <w:color w:val="auto"/>
          <w:sz w:val="24"/>
          <w:lang w:val="fi-FI"/>
        </w:rPr>
        <w:t>Ympäristöministeriö:</w:t>
      </w:r>
      <w:r w:rsidRPr="00413149">
        <w:rPr>
          <w:rFonts w:eastAsia="Times New Roman" w:cs="Times New Roman"/>
          <w:color w:val="auto"/>
          <w:sz w:val="24"/>
          <w:lang w:val="fi-FI"/>
        </w:rPr>
        <w:t xml:space="preserve"> </w:t>
      </w:r>
      <w:r w:rsidR="00EC3C98">
        <w:rPr>
          <w:rFonts w:eastAsia="Times New Roman" w:cs="Times New Roman"/>
          <w:color w:val="auto"/>
          <w:sz w:val="24"/>
          <w:lang w:val="fi-FI"/>
        </w:rPr>
        <w:t>Hallitusohjelmassa on erityisryhmien</w:t>
      </w:r>
      <w:r w:rsidR="00D1233D">
        <w:rPr>
          <w:rFonts w:eastAsia="Times New Roman" w:cs="Times New Roman"/>
          <w:color w:val="auto"/>
          <w:sz w:val="24"/>
          <w:lang w:val="fi-FI"/>
        </w:rPr>
        <w:t xml:space="preserve"> asumiseen liittyviä kirjauksia, </w:t>
      </w:r>
      <w:r w:rsidR="00D1233D" w:rsidRPr="00D1233D">
        <w:rPr>
          <w:rFonts w:eastAsia="Times New Roman" w:cs="Times New Roman"/>
          <w:color w:val="auto"/>
          <w:sz w:val="24"/>
          <w:lang w:val="fi-FI"/>
        </w:rPr>
        <w:t xml:space="preserve">mm. huolehtia ARA-erityisryhmien investointiavustuksen riittävästä tasosta. Muita välillisesti vaikuttavia kirjauksia ovat asuinalueiden kehittäminen ja syrjäytymisen ehkäiseminen. Hallituskaudella valmistellaan Ikääntyneiden asumisen ohjelma. Hissi- ja esteettömyysavustuksia jatketaan. </w:t>
      </w:r>
      <w:r w:rsidR="00D1233D">
        <w:rPr>
          <w:rFonts w:eastAsia="Times New Roman" w:cs="Times New Roman"/>
          <w:color w:val="auto"/>
          <w:sz w:val="24"/>
          <w:lang w:val="fi-FI"/>
        </w:rPr>
        <w:t xml:space="preserve"> </w:t>
      </w:r>
      <w:r w:rsidR="00EC3C98">
        <w:rPr>
          <w:rFonts w:eastAsia="Times New Roman" w:cs="Times New Roman"/>
          <w:color w:val="auto"/>
          <w:sz w:val="24"/>
          <w:lang w:val="fi-FI"/>
        </w:rPr>
        <w:t>Hallituskaudella valmistellaan Ikääntyneiden asumisen ohjelma. H</w:t>
      </w:r>
      <w:r w:rsidRPr="00413149">
        <w:rPr>
          <w:rFonts w:eastAsia="Times New Roman" w:cs="Times New Roman"/>
          <w:color w:val="auto"/>
          <w:sz w:val="24"/>
          <w:lang w:val="fi-FI"/>
        </w:rPr>
        <w:t>issi- ja esteettömyysavustuksia</w:t>
      </w:r>
      <w:r w:rsidR="00EC3C98">
        <w:rPr>
          <w:rFonts w:eastAsia="Times New Roman" w:cs="Times New Roman"/>
          <w:color w:val="auto"/>
          <w:sz w:val="24"/>
          <w:lang w:val="fi-FI"/>
        </w:rPr>
        <w:t xml:space="preserve"> jatketaan</w:t>
      </w:r>
      <w:r w:rsidRPr="00413149">
        <w:rPr>
          <w:rFonts w:eastAsia="Times New Roman" w:cs="Times New Roman"/>
          <w:color w:val="auto"/>
          <w:sz w:val="24"/>
          <w:lang w:val="fi-FI"/>
        </w:rPr>
        <w:t>. Ministeriön nettisivuilta löytyy opas esteettömään rakentamiseen ja ympäristöö</w:t>
      </w:r>
      <w:r w:rsidR="00EC3C98">
        <w:rPr>
          <w:rFonts w:eastAsia="Times New Roman" w:cs="Times New Roman"/>
          <w:color w:val="auto"/>
          <w:sz w:val="24"/>
          <w:lang w:val="fi-FI"/>
        </w:rPr>
        <w:t xml:space="preserve">n, linkki ohjeen pdf-versioon: </w:t>
      </w:r>
      <w:hyperlink r:id="rId8" w:history="1">
        <w:r w:rsidRPr="00413149">
          <w:rPr>
            <w:rStyle w:val="Hyperlinkki"/>
            <w:rFonts w:eastAsia="Times New Roman" w:cs="Times New Roman"/>
            <w:sz w:val="24"/>
            <w:lang w:val="fi-FI"/>
          </w:rPr>
          <w:t>https://www.ym.fi/download/noname/%7BEA70FE2A-FF14-4FC8-96B6-AE6B32F89BB7%7D/144306</w:t>
        </w:r>
      </w:hyperlink>
      <w:r w:rsidRPr="00413149">
        <w:rPr>
          <w:rFonts w:eastAsia="Times New Roman" w:cs="Times New Roman"/>
          <w:color w:val="auto"/>
          <w:sz w:val="24"/>
          <w:lang w:val="fi-FI"/>
        </w:rPr>
        <w:t xml:space="preserve"> </w:t>
      </w:r>
    </w:p>
    <w:p w:rsidR="004E0F1D" w:rsidRPr="004E0F1D" w:rsidRDefault="00C95018" w:rsidP="004E0F1D">
      <w:pPr>
        <w:spacing w:line="276" w:lineRule="auto"/>
        <w:ind w:left="720"/>
        <w:rPr>
          <w:rFonts w:eastAsia="Times New Roman" w:cs="Times New Roman"/>
          <w:color w:val="auto"/>
          <w:sz w:val="24"/>
          <w:lang w:val="fi-FI"/>
        </w:rPr>
      </w:pPr>
      <w:r w:rsidRPr="00413149">
        <w:rPr>
          <w:rFonts w:eastAsia="Times New Roman" w:cs="Times New Roman"/>
          <w:i/>
          <w:color w:val="auto"/>
          <w:sz w:val="24"/>
          <w:lang w:val="fi-FI"/>
        </w:rPr>
        <w:t>Liikenne- ja viestintäministeriö:</w:t>
      </w:r>
      <w:r w:rsidRPr="00413149">
        <w:rPr>
          <w:rFonts w:eastAsia="Times New Roman" w:cs="Times New Roman"/>
          <w:color w:val="auto"/>
          <w:sz w:val="24"/>
          <w:lang w:val="fi-FI"/>
        </w:rPr>
        <w:t xml:space="preserve"> </w:t>
      </w:r>
      <w:r w:rsidR="00EC3C98">
        <w:rPr>
          <w:rFonts w:eastAsia="Times New Roman" w:cs="Times New Roman"/>
          <w:color w:val="auto"/>
          <w:sz w:val="24"/>
          <w:lang w:val="fi-FI"/>
        </w:rPr>
        <w:t xml:space="preserve">Liikennepalvelulakiin tehdään tarvittavat korjaukset. </w:t>
      </w:r>
      <w:r w:rsidR="004E0F1D">
        <w:rPr>
          <w:rFonts w:eastAsia="Times New Roman" w:cs="Times New Roman"/>
          <w:color w:val="auto"/>
          <w:sz w:val="24"/>
          <w:lang w:val="fi-FI"/>
        </w:rPr>
        <w:t xml:space="preserve">Etenkin Kela-kuljetusten kilpailutuskäytäntöihin </w:t>
      </w:r>
      <w:r w:rsidR="00CE6794">
        <w:rPr>
          <w:rFonts w:eastAsia="Times New Roman" w:cs="Times New Roman"/>
          <w:color w:val="auto"/>
          <w:sz w:val="24"/>
          <w:lang w:val="fi-FI"/>
        </w:rPr>
        <w:t xml:space="preserve">ollaan puuttumassa ministeriön keväällä pyytämän selvityksen perusteella. 12-vuotinen valtakunnallinen liikennejärjestelmäsuunnitelman valmistelu on alkanut. Kansalaiset, viranomaiset ja sidosryhmät voivat kertoa näkemyksensä valtakunnallisen liikennejärjestelmäsuunnitelman valmistelusta sekä suunnitelman aikana toteutettavasta vuorovaikutuksesta ja osallistumismahdollisuuksista.  </w:t>
      </w:r>
    </w:p>
    <w:p w:rsidR="004E0F1D" w:rsidRDefault="00C95018" w:rsidP="00413149">
      <w:pPr>
        <w:spacing w:line="276" w:lineRule="auto"/>
        <w:ind w:left="720"/>
        <w:rPr>
          <w:rFonts w:eastAsia="Times New Roman" w:cs="Times New Roman"/>
          <w:color w:val="auto"/>
          <w:sz w:val="24"/>
          <w:lang w:val="fi-FI"/>
        </w:rPr>
      </w:pPr>
      <w:r w:rsidRPr="00413149">
        <w:rPr>
          <w:rFonts w:eastAsia="Times New Roman" w:cs="Times New Roman"/>
          <w:i/>
          <w:color w:val="auto"/>
          <w:sz w:val="24"/>
          <w:lang w:val="fi-FI"/>
        </w:rPr>
        <w:t>Opetus- ja kulttuuriministeriö:</w:t>
      </w:r>
      <w:r w:rsidR="004E0F1D">
        <w:rPr>
          <w:rFonts w:eastAsia="Times New Roman" w:cs="Times New Roman"/>
          <w:color w:val="auto"/>
          <w:sz w:val="24"/>
          <w:lang w:val="fi-FI"/>
        </w:rPr>
        <w:t xml:space="preserve"> Vammaisten henkilöiden</w:t>
      </w:r>
      <w:r w:rsidR="003C0737">
        <w:rPr>
          <w:rFonts w:eastAsia="Times New Roman" w:cs="Times New Roman"/>
          <w:color w:val="auto"/>
          <w:sz w:val="24"/>
          <w:lang w:val="fi-FI"/>
        </w:rPr>
        <w:t xml:space="preserve"> </w:t>
      </w:r>
      <w:proofErr w:type="spellStart"/>
      <w:r w:rsidR="003C0737">
        <w:rPr>
          <w:rFonts w:eastAsia="Times New Roman" w:cs="Times New Roman"/>
          <w:color w:val="auto"/>
          <w:sz w:val="24"/>
          <w:lang w:val="fi-FI"/>
        </w:rPr>
        <w:t>liikkumis</w:t>
      </w:r>
      <w:proofErr w:type="spellEnd"/>
      <w:r w:rsidR="003C0737">
        <w:rPr>
          <w:rFonts w:eastAsia="Times New Roman" w:cs="Times New Roman"/>
          <w:color w:val="auto"/>
          <w:sz w:val="24"/>
          <w:lang w:val="fi-FI"/>
        </w:rPr>
        <w:t>- ja</w:t>
      </w:r>
      <w:r w:rsidR="004E0F1D">
        <w:rPr>
          <w:rFonts w:eastAsia="Times New Roman" w:cs="Times New Roman"/>
          <w:color w:val="auto"/>
          <w:sz w:val="24"/>
          <w:lang w:val="fi-FI"/>
        </w:rPr>
        <w:t xml:space="preserve"> liiku</w:t>
      </w:r>
      <w:r w:rsidR="001030E2">
        <w:rPr>
          <w:rFonts w:eastAsia="Times New Roman" w:cs="Times New Roman"/>
          <w:color w:val="auto"/>
          <w:sz w:val="24"/>
          <w:lang w:val="fi-FI"/>
        </w:rPr>
        <w:t>ntamahdollisuuksiin on syytä kiinnittää</w:t>
      </w:r>
      <w:r w:rsidR="004E0F1D">
        <w:rPr>
          <w:rFonts w:eastAsia="Times New Roman" w:cs="Times New Roman"/>
          <w:color w:val="auto"/>
          <w:sz w:val="24"/>
          <w:lang w:val="fi-FI"/>
        </w:rPr>
        <w:t xml:space="preserve"> huomiota poikkihallinnollisella yhteistyöllä. Vammaisten henkilöiden liikkuminen on vähäistä </w:t>
      </w:r>
      <w:r w:rsidR="001030E2">
        <w:rPr>
          <w:rFonts w:eastAsia="Times New Roman" w:cs="Times New Roman"/>
          <w:color w:val="auto"/>
          <w:sz w:val="24"/>
          <w:lang w:val="fi-FI"/>
        </w:rPr>
        <w:t>ja arkiliikunnan määrää on mahdollista</w:t>
      </w:r>
      <w:r w:rsidR="004E0F1D">
        <w:rPr>
          <w:rFonts w:eastAsia="Times New Roman" w:cs="Times New Roman"/>
          <w:color w:val="auto"/>
          <w:sz w:val="24"/>
          <w:lang w:val="fi-FI"/>
        </w:rPr>
        <w:t xml:space="preserve"> lisätä</w:t>
      </w:r>
      <w:r w:rsidR="001030E2">
        <w:rPr>
          <w:rFonts w:eastAsia="Times New Roman" w:cs="Times New Roman"/>
          <w:color w:val="auto"/>
          <w:sz w:val="24"/>
          <w:lang w:val="fi-FI"/>
        </w:rPr>
        <w:t xml:space="preserve"> tarkastelemalla eri hallinnonalojen liikkumista tukevia toimintoja</w:t>
      </w:r>
      <w:r w:rsidR="004E0F1D">
        <w:rPr>
          <w:rFonts w:eastAsia="Times New Roman" w:cs="Times New Roman"/>
          <w:color w:val="auto"/>
          <w:sz w:val="24"/>
          <w:lang w:val="fi-FI"/>
        </w:rPr>
        <w:t>.</w:t>
      </w:r>
      <w:r w:rsidR="001030E2">
        <w:rPr>
          <w:rFonts w:eastAsia="Times New Roman" w:cs="Times New Roman"/>
          <w:color w:val="auto"/>
          <w:sz w:val="24"/>
          <w:lang w:val="fi-FI"/>
        </w:rPr>
        <w:t xml:space="preserve"> Vammaisten henkilöiden liikkumista ja liikuntaa edesauttavia tekijöitä ovat etenkin liikkumisen tukitoimet (avustaja- ja kuljetuspalvelut), kaavoittamisen toimet (esteettömyys ja saavutettavuus) sekä syrjäytymisen ehkäisy jokaisen hallinnonalan toimenpitein. </w:t>
      </w:r>
      <w:r w:rsidR="004E0F1D">
        <w:rPr>
          <w:rFonts w:eastAsia="Times New Roman" w:cs="Times New Roman"/>
          <w:color w:val="auto"/>
          <w:sz w:val="24"/>
          <w:lang w:val="fi-FI"/>
        </w:rPr>
        <w:t xml:space="preserve"> </w:t>
      </w:r>
    </w:p>
    <w:p w:rsidR="00C95018" w:rsidRPr="00413149" w:rsidRDefault="00C95018" w:rsidP="00413149">
      <w:pPr>
        <w:spacing w:line="276" w:lineRule="auto"/>
        <w:ind w:left="720"/>
        <w:rPr>
          <w:rFonts w:eastAsia="Times New Roman" w:cs="Times New Roman"/>
          <w:color w:val="auto"/>
          <w:sz w:val="24"/>
          <w:lang w:val="fi-FI"/>
        </w:rPr>
      </w:pPr>
      <w:r w:rsidRPr="00413149">
        <w:rPr>
          <w:rFonts w:eastAsia="Times New Roman" w:cs="Times New Roman"/>
          <w:i/>
          <w:color w:val="auto"/>
          <w:sz w:val="24"/>
          <w:lang w:val="fi-FI"/>
        </w:rPr>
        <w:t>Työ- ja elinkeinoministeriö:</w:t>
      </w:r>
      <w:r w:rsidRPr="00413149">
        <w:rPr>
          <w:rFonts w:eastAsia="Times New Roman" w:cs="Times New Roman"/>
          <w:color w:val="auto"/>
          <w:sz w:val="24"/>
          <w:lang w:val="fi-FI"/>
        </w:rPr>
        <w:t xml:space="preserve"> </w:t>
      </w:r>
      <w:r w:rsidR="004E0F1D">
        <w:rPr>
          <w:rFonts w:eastAsia="Times New Roman" w:cs="Times New Roman"/>
          <w:color w:val="auto"/>
          <w:sz w:val="24"/>
          <w:lang w:val="fi-FI"/>
        </w:rPr>
        <w:t xml:space="preserve">Hallituskaudella laaditaan Työkykyohjelma. Hallituksen tavoitteena on 75% työllisyysaste. </w:t>
      </w:r>
      <w:r w:rsidRPr="00413149">
        <w:rPr>
          <w:rFonts w:eastAsia="Times New Roman" w:cs="Times New Roman"/>
          <w:color w:val="auto"/>
          <w:sz w:val="24"/>
          <w:lang w:val="fi-FI"/>
        </w:rPr>
        <w:t>Vammaisten henkilöiden työllisyys on jonkin verran parantunut, ja yhä suurempi os</w:t>
      </w:r>
      <w:r w:rsidR="004E0F1D">
        <w:rPr>
          <w:rFonts w:eastAsia="Times New Roman" w:cs="Times New Roman"/>
          <w:color w:val="auto"/>
          <w:sz w:val="24"/>
          <w:lang w:val="fi-FI"/>
        </w:rPr>
        <w:t>a työkyvyttömyyseläkkeellä olevista</w:t>
      </w:r>
      <w:r w:rsidRPr="00413149">
        <w:rPr>
          <w:rFonts w:eastAsia="Times New Roman" w:cs="Times New Roman"/>
          <w:color w:val="auto"/>
          <w:sz w:val="24"/>
          <w:lang w:val="fi-FI"/>
        </w:rPr>
        <w:t xml:space="preserve"> on mukana työelämässä. Työ- ja elinkeinotoimistoissa tarvitaan lisää os</w:t>
      </w:r>
      <w:r w:rsidR="00713994">
        <w:rPr>
          <w:rFonts w:eastAsia="Times New Roman" w:cs="Times New Roman"/>
          <w:color w:val="auto"/>
          <w:sz w:val="24"/>
          <w:lang w:val="fi-FI"/>
        </w:rPr>
        <w:t>aamista työkyvyn</w:t>
      </w:r>
      <w:r w:rsidRPr="00413149">
        <w:rPr>
          <w:rFonts w:eastAsia="Times New Roman" w:cs="Times New Roman"/>
          <w:color w:val="auto"/>
          <w:sz w:val="24"/>
          <w:lang w:val="fi-FI"/>
        </w:rPr>
        <w:t xml:space="preserve"> tukemiseen, </w:t>
      </w:r>
      <w:r w:rsidRPr="00413149">
        <w:rPr>
          <w:rFonts w:eastAsia="Times New Roman" w:cs="Times New Roman"/>
          <w:color w:val="auto"/>
          <w:sz w:val="24"/>
          <w:lang w:val="fi-FI"/>
        </w:rPr>
        <w:lastRenderedPageBreak/>
        <w:t xml:space="preserve">ja tässä asiassa tehdään yhteistyötä </w:t>
      </w:r>
      <w:proofErr w:type="spellStart"/>
      <w:r w:rsidRPr="00413149">
        <w:rPr>
          <w:rFonts w:eastAsia="Times New Roman" w:cs="Times New Roman"/>
          <w:color w:val="auto"/>
          <w:sz w:val="24"/>
          <w:lang w:val="fi-FI"/>
        </w:rPr>
        <w:t>sosiaali</w:t>
      </w:r>
      <w:proofErr w:type="spellEnd"/>
      <w:r w:rsidRPr="00413149">
        <w:rPr>
          <w:rFonts w:eastAsia="Times New Roman" w:cs="Times New Roman"/>
          <w:color w:val="auto"/>
          <w:sz w:val="24"/>
          <w:lang w:val="fi-FI"/>
        </w:rPr>
        <w:t>- ja terveysministeriön kanssa. Työvoiman kysyntää aiotaan edistää kunnissa, ja tähän halutaan maakunnallisia ja kan</w:t>
      </w:r>
      <w:r w:rsidR="004E0F1D">
        <w:rPr>
          <w:rFonts w:eastAsia="Times New Roman" w:cs="Times New Roman"/>
          <w:color w:val="auto"/>
          <w:sz w:val="24"/>
          <w:lang w:val="fi-FI"/>
        </w:rPr>
        <w:t>sallisia koordinaattoreita.</w:t>
      </w:r>
      <w:r w:rsidR="00042801">
        <w:rPr>
          <w:rFonts w:eastAsia="Times New Roman" w:cs="Times New Roman"/>
          <w:color w:val="auto"/>
          <w:sz w:val="24"/>
          <w:lang w:val="fi-FI"/>
        </w:rPr>
        <w:t xml:space="preserve"> Käynnistetään palvelukokeilut kunnissa ja kaupungeissa.</w:t>
      </w:r>
      <w:r w:rsidR="004E0F1D">
        <w:rPr>
          <w:rFonts w:eastAsia="Times New Roman" w:cs="Times New Roman"/>
          <w:color w:val="auto"/>
          <w:sz w:val="24"/>
          <w:lang w:val="fi-FI"/>
        </w:rPr>
        <w:t xml:space="preserve"> Laaditaan myös</w:t>
      </w:r>
      <w:r w:rsidRPr="00413149">
        <w:rPr>
          <w:rFonts w:eastAsia="Times New Roman" w:cs="Times New Roman"/>
          <w:color w:val="auto"/>
          <w:sz w:val="24"/>
          <w:lang w:val="fi-FI"/>
        </w:rPr>
        <w:t xml:space="preserve"> yhteiskunnallisten yritysten edis</w:t>
      </w:r>
      <w:r w:rsidR="004E0F1D">
        <w:rPr>
          <w:rFonts w:eastAsia="Times New Roman" w:cs="Times New Roman"/>
          <w:color w:val="auto"/>
          <w:sz w:val="24"/>
          <w:lang w:val="fi-FI"/>
        </w:rPr>
        <w:t>tämisen strategia</w:t>
      </w:r>
      <w:r w:rsidRPr="00413149">
        <w:rPr>
          <w:rFonts w:eastAsia="Times New Roman" w:cs="Times New Roman"/>
          <w:color w:val="auto"/>
          <w:sz w:val="24"/>
          <w:lang w:val="fi-FI"/>
        </w:rPr>
        <w:t xml:space="preserve">. </w:t>
      </w:r>
    </w:p>
    <w:p w:rsidR="001D0FA6" w:rsidRDefault="00C95018" w:rsidP="004E0F1D">
      <w:pPr>
        <w:pStyle w:val="Luettelokappale"/>
        <w:spacing w:line="276" w:lineRule="auto"/>
        <w:rPr>
          <w:rFonts w:eastAsia="Times New Roman" w:cs="Times New Roman"/>
          <w:color w:val="auto"/>
          <w:sz w:val="24"/>
          <w:lang w:val="fi-FI"/>
        </w:rPr>
      </w:pPr>
      <w:proofErr w:type="spellStart"/>
      <w:r w:rsidRPr="00413149">
        <w:rPr>
          <w:rFonts w:eastAsia="Times New Roman" w:cs="Times New Roman"/>
          <w:i/>
          <w:color w:val="auto"/>
          <w:sz w:val="24"/>
          <w:lang w:val="fi-FI"/>
        </w:rPr>
        <w:t>Sosiaali</w:t>
      </w:r>
      <w:proofErr w:type="spellEnd"/>
      <w:r w:rsidRPr="00413149">
        <w:rPr>
          <w:rFonts w:eastAsia="Times New Roman" w:cs="Times New Roman"/>
          <w:i/>
          <w:color w:val="auto"/>
          <w:sz w:val="24"/>
          <w:lang w:val="fi-FI"/>
        </w:rPr>
        <w:t>- ja terveysministeriö:</w:t>
      </w:r>
      <w:r w:rsidR="00713994">
        <w:rPr>
          <w:rFonts w:eastAsia="Times New Roman" w:cs="Times New Roman"/>
          <w:color w:val="auto"/>
          <w:sz w:val="24"/>
          <w:lang w:val="fi-FI"/>
        </w:rPr>
        <w:t xml:space="preserve"> T</w:t>
      </w:r>
      <w:r w:rsidR="004E0F1D">
        <w:rPr>
          <w:rFonts w:eastAsia="Times New Roman" w:cs="Times New Roman"/>
          <w:color w:val="auto"/>
          <w:sz w:val="24"/>
          <w:lang w:val="fi-FI"/>
        </w:rPr>
        <w:t>ehdään vammaispalvelulain ja kehitysvammalain</w:t>
      </w:r>
      <w:r w:rsidRPr="00C95018">
        <w:rPr>
          <w:rFonts w:eastAsia="Times New Roman" w:cs="Times New Roman"/>
          <w:color w:val="auto"/>
          <w:sz w:val="24"/>
          <w:lang w:val="fi-FI"/>
        </w:rPr>
        <w:t xml:space="preserve"> kokonaisuudistus</w:t>
      </w:r>
      <w:r w:rsidR="004E0F1D">
        <w:rPr>
          <w:rFonts w:eastAsia="Times New Roman" w:cs="Times New Roman"/>
          <w:color w:val="auto"/>
          <w:sz w:val="24"/>
          <w:lang w:val="fi-FI"/>
        </w:rPr>
        <w:t>. Se edellyttää</w:t>
      </w:r>
      <w:r w:rsidRPr="00C95018">
        <w:rPr>
          <w:rFonts w:eastAsia="Times New Roman" w:cs="Times New Roman"/>
          <w:color w:val="auto"/>
          <w:sz w:val="24"/>
          <w:lang w:val="fi-FI"/>
        </w:rPr>
        <w:t xml:space="preserve"> rinnalleen </w:t>
      </w:r>
      <w:proofErr w:type="spellStart"/>
      <w:r w:rsidRPr="00C95018">
        <w:rPr>
          <w:rFonts w:eastAsia="Times New Roman" w:cs="Times New Roman"/>
          <w:color w:val="auto"/>
          <w:sz w:val="24"/>
          <w:lang w:val="fi-FI"/>
        </w:rPr>
        <w:t>sote</w:t>
      </w:r>
      <w:proofErr w:type="spellEnd"/>
      <w:r w:rsidRPr="00C95018">
        <w:rPr>
          <w:rFonts w:eastAsia="Times New Roman" w:cs="Times New Roman"/>
          <w:color w:val="auto"/>
          <w:sz w:val="24"/>
          <w:lang w:val="fi-FI"/>
        </w:rPr>
        <w:t xml:space="preserve">- ja maakuntauudistuksen. </w:t>
      </w:r>
      <w:proofErr w:type="spellStart"/>
      <w:r w:rsidR="00413149">
        <w:rPr>
          <w:rFonts w:eastAsia="Times New Roman" w:cs="Times New Roman"/>
          <w:color w:val="auto"/>
          <w:sz w:val="24"/>
          <w:lang w:val="fi-FI"/>
        </w:rPr>
        <w:t>Kehas</w:t>
      </w:r>
      <w:proofErr w:type="spellEnd"/>
      <w:r w:rsidR="00413149">
        <w:rPr>
          <w:rFonts w:eastAsia="Times New Roman" w:cs="Times New Roman"/>
          <w:color w:val="auto"/>
          <w:sz w:val="24"/>
          <w:lang w:val="fi-FI"/>
        </w:rPr>
        <w:t>-ohjelma saatetaan loppuun.</w:t>
      </w:r>
      <w:r w:rsidR="00042801">
        <w:rPr>
          <w:rFonts w:eastAsia="Times New Roman" w:cs="Times New Roman"/>
          <w:color w:val="auto"/>
          <w:sz w:val="24"/>
          <w:lang w:val="fi-FI"/>
        </w:rPr>
        <w:t xml:space="preserve"> Vaikka eduskunta hylkäsi Ei myytävänä –kansalaisaloitteen, se hyväksyi talousvaliokunnan kansalaisaloitteesta antamaan mietintöön sisältyvät kolme ehdotusta,</w:t>
      </w:r>
      <w:r w:rsidRPr="00C95018">
        <w:rPr>
          <w:rFonts w:eastAsia="Times New Roman" w:cs="Times New Roman"/>
          <w:color w:val="auto"/>
          <w:sz w:val="24"/>
          <w:lang w:val="fi-FI"/>
        </w:rPr>
        <w:t xml:space="preserve"> jotka pannaan nyt toimeen. Ruotsinkielisten vammaist</w:t>
      </w:r>
      <w:r w:rsidR="004E0F1D">
        <w:rPr>
          <w:rFonts w:eastAsia="Times New Roman" w:cs="Times New Roman"/>
          <w:color w:val="auto"/>
          <w:sz w:val="24"/>
          <w:lang w:val="fi-FI"/>
        </w:rPr>
        <w:t>en henkilöiden palvelut turvat</w:t>
      </w:r>
      <w:r w:rsidRPr="00C95018">
        <w:rPr>
          <w:rFonts w:eastAsia="Times New Roman" w:cs="Times New Roman"/>
          <w:color w:val="auto"/>
          <w:sz w:val="24"/>
          <w:lang w:val="fi-FI"/>
        </w:rPr>
        <w:t xml:space="preserve">aan. </w:t>
      </w:r>
    </w:p>
    <w:p w:rsidR="004E0F1D" w:rsidRPr="004E0F1D" w:rsidRDefault="004E0F1D" w:rsidP="004E0F1D">
      <w:pPr>
        <w:pStyle w:val="Luettelokappale"/>
        <w:spacing w:line="276" w:lineRule="auto"/>
        <w:ind w:left="0"/>
        <w:rPr>
          <w:rFonts w:eastAsia="Times New Roman" w:cs="Times New Roman"/>
          <w:color w:val="auto"/>
          <w:sz w:val="24"/>
          <w:lang w:val="fi-FI"/>
        </w:rPr>
      </w:pPr>
      <w:r>
        <w:rPr>
          <w:rFonts w:eastAsia="Times New Roman" w:cs="Times New Roman"/>
          <w:color w:val="auto"/>
          <w:sz w:val="24"/>
          <w:lang w:val="fi-FI"/>
        </w:rPr>
        <w:t>Päätös: VANE merkitsi tiedoksi hallinnonalojen ajankohtaiset asiat ja päätti palata seuraavassa kokouksessa tarkemmin hallitusohjelman toimeenpanoon vammaisten henkilöiden oikeuksien näkökulmasta.</w:t>
      </w:r>
    </w:p>
    <w:p w:rsidR="00AA3818" w:rsidRPr="00413149" w:rsidRDefault="009557A0" w:rsidP="00413149">
      <w:pPr>
        <w:pStyle w:val="Luettelokappale"/>
        <w:numPr>
          <w:ilvl w:val="0"/>
          <w:numId w:val="9"/>
        </w:numPr>
        <w:spacing w:after="0" w:line="276" w:lineRule="auto"/>
        <w:rPr>
          <w:rFonts w:eastAsia="Times New Roman" w:cs="Arial"/>
          <w:color w:val="auto"/>
          <w:sz w:val="24"/>
          <w:lang w:val="fi-FI"/>
        </w:rPr>
      </w:pPr>
      <w:r w:rsidRPr="00413149">
        <w:rPr>
          <w:rFonts w:eastAsia="Times New Roman" w:cs="Arial"/>
          <w:color w:val="auto"/>
          <w:sz w:val="24"/>
          <w:lang w:val="fi-FI"/>
        </w:rPr>
        <w:t>Vamma</w:t>
      </w:r>
      <w:r w:rsidR="004E0F1D">
        <w:rPr>
          <w:rFonts w:eastAsia="Times New Roman" w:cs="Arial"/>
          <w:color w:val="auto"/>
          <w:sz w:val="24"/>
          <w:lang w:val="fi-FI"/>
        </w:rPr>
        <w:t>isneuvostopäivien järjestäminen</w:t>
      </w:r>
    </w:p>
    <w:p w:rsidR="00C95018" w:rsidRPr="00C95018" w:rsidRDefault="00C95018" w:rsidP="00C95018">
      <w:pPr>
        <w:pStyle w:val="Luettelokappale"/>
        <w:spacing w:after="0" w:line="276" w:lineRule="auto"/>
        <w:rPr>
          <w:rFonts w:eastAsia="Times New Roman" w:cs="Arial"/>
          <w:color w:val="auto"/>
          <w:sz w:val="24"/>
          <w:lang w:val="fi-FI"/>
        </w:rPr>
      </w:pPr>
    </w:p>
    <w:p w:rsidR="004E0F1D" w:rsidRDefault="009557A0" w:rsidP="00413149">
      <w:pPr>
        <w:spacing w:after="0" w:line="276" w:lineRule="auto"/>
        <w:ind w:left="720"/>
        <w:rPr>
          <w:rFonts w:eastAsia="Times New Roman" w:cs="Arial"/>
          <w:color w:val="auto"/>
          <w:sz w:val="24"/>
          <w:lang w:val="fi-FI"/>
        </w:rPr>
      </w:pPr>
      <w:r w:rsidRPr="00D35347">
        <w:rPr>
          <w:rFonts w:eastAsia="Times New Roman" w:cs="Arial"/>
          <w:color w:val="auto"/>
          <w:sz w:val="24"/>
          <w:lang w:val="fi-FI"/>
        </w:rPr>
        <w:t xml:space="preserve">VANE 2017-2019 päätti järjestää vuonna </w:t>
      </w:r>
      <w:r w:rsidR="00447F97" w:rsidRPr="00D35347">
        <w:rPr>
          <w:rFonts w:eastAsia="Times New Roman" w:cs="Arial"/>
          <w:color w:val="auto"/>
          <w:sz w:val="24"/>
          <w:lang w:val="fi-FI"/>
        </w:rPr>
        <w:t xml:space="preserve">2019 </w:t>
      </w:r>
      <w:r w:rsidRPr="00D35347">
        <w:rPr>
          <w:rFonts w:eastAsia="Times New Roman" w:cs="Arial"/>
          <w:color w:val="auto"/>
          <w:sz w:val="24"/>
          <w:lang w:val="fi-FI"/>
        </w:rPr>
        <w:t xml:space="preserve">vammaisneuvostopäivät kaksipäiväisinä. </w:t>
      </w:r>
      <w:r w:rsidR="00447F97" w:rsidRPr="00D35347">
        <w:rPr>
          <w:rFonts w:eastAsia="Times New Roman" w:cs="Arial"/>
          <w:color w:val="auto"/>
          <w:sz w:val="24"/>
          <w:lang w:val="fi-FI"/>
        </w:rPr>
        <w:t xml:space="preserve">Päivät järjestetään Sokos Hotelli Vantaassa 27.-28.11.2019. </w:t>
      </w:r>
      <w:r w:rsidR="00C95018">
        <w:rPr>
          <w:rFonts w:eastAsia="Times New Roman" w:cs="Arial"/>
          <w:color w:val="auto"/>
          <w:sz w:val="24"/>
          <w:lang w:val="fi-FI"/>
        </w:rPr>
        <w:t xml:space="preserve">Tapahtuma on kaikille halukkaille avoin. </w:t>
      </w:r>
    </w:p>
    <w:p w:rsidR="004E0F1D" w:rsidRDefault="004E0F1D" w:rsidP="00413149">
      <w:pPr>
        <w:spacing w:after="0" w:line="276" w:lineRule="auto"/>
        <w:ind w:left="720"/>
        <w:rPr>
          <w:rFonts w:eastAsia="Times New Roman" w:cs="Arial"/>
          <w:color w:val="auto"/>
          <w:sz w:val="24"/>
          <w:lang w:val="fi-FI"/>
        </w:rPr>
      </w:pPr>
    </w:p>
    <w:p w:rsidR="004E0F1D" w:rsidRDefault="004E0F1D" w:rsidP="004E0F1D">
      <w:pPr>
        <w:spacing w:after="0" w:line="276" w:lineRule="auto"/>
        <w:ind w:left="0"/>
        <w:rPr>
          <w:rFonts w:eastAsia="Times New Roman" w:cs="Arial"/>
          <w:color w:val="auto"/>
          <w:sz w:val="24"/>
          <w:lang w:val="fi-FI"/>
        </w:rPr>
      </w:pPr>
      <w:r>
        <w:rPr>
          <w:rFonts w:eastAsia="Times New Roman" w:cs="Arial"/>
          <w:color w:val="auto"/>
          <w:sz w:val="24"/>
          <w:lang w:val="fi-FI"/>
        </w:rPr>
        <w:t xml:space="preserve">Päätös: </w:t>
      </w:r>
      <w:r w:rsidR="00C95018">
        <w:rPr>
          <w:rFonts w:eastAsia="Times New Roman" w:cs="Arial"/>
          <w:color w:val="auto"/>
          <w:sz w:val="24"/>
          <w:lang w:val="fi-FI"/>
        </w:rPr>
        <w:t>Hyväksyttiin päivien ohjelma ja budjetti</w:t>
      </w:r>
      <w:r>
        <w:rPr>
          <w:rFonts w:eastAsia="Times New Roman" w:cs="Arial"/>
          <w:color w:val="auto"/>
          <w:sz w:val="24"/>
          <w:lang w:val="fi-FI"/>
        </w:rPr>
        <w:t xml:space="preserve"> esityksen mukaisesti</w:t>
      </w:r>
      <w:r w:rsidR="00C95018">
        <w:rPr>
          <w:rFonts w:eastAsia="Times New Roman" w:cs="Arial"/>
          <w:color w:val="auto"/>
          <w:sz w:val="24"/>
          <w:lang w:val="fi-FI"/>
        </w:rPr>
        <w:t xml:space="preserve">. </w:t>
      </w:r>
    </w:p>
    <w:p w:rsidR="004E0F1D" w:rsidRPr="00D35347" w:rsidRDefault="004E0F1D" w:rsidP="00447F97">
      <w:pPr>
        <w:spacing w:after="0" w:line="276" w:lineRule="auto"/>
        <w:ind w:left="1304"/>
        <w:rPr>
          <w:rFonts w:eastAsia="Times New Roman" w:cs="Arial"/>
          <w:color w:val="auto"/>
          <w:sz w:val="24"/>
          <w:lang w:val="fi-FI"/>
        </w:rPr>
      </w:pPr>
    </w:p>
    <w:p w:rsidR="00EE2AD0" w:rsidRPr="00413149" w:rsidRDefault="00447F97" w:rsidP="00413149">
      <w:pPr>
        <w:pStyle w:val="Luettelokappale"/>
        <w:numPr>
          <w:ilvl w:val="0"/>
          <w:numId w:val="9"/>
        </w:numPr>
        <w:spacing w:after="0" w:line="276" w:lineRule="auto"/>
        <w:rPr>
          <w:rFonts w:eastAsia="Times New Roman" w:cs="Arial"/>
          <w:color w:val="auto"/>
          <w:sz w:val="24"/>
          <w:lang w:val="fi-FI"/>
        </w:rPr>
      </w:pPr>
      <w:r w:rsidRPr="00413149">
        <w:rPr>
          <w:rFonts w:eastAsia="Times New Roman" w:cs="Arial"/>
          <w:color w:val="auto"/>
          <w:sz w:val="24"/>
          <w:lang w:val="fi-FI"/>
        </w:rPr>
        <w:t>Lausunnot</w:t>
      </w:r>
    </w:p>
    <w:p w:rsidR="00C95018" w:rsidRDefault="00C95018" w:rsidP="00C95018">
      <w:pPr>
        <w:pStyle w:val="Luettelokappale"/>
        <w:spacing w:after="0" w:line="276" w:lineRule="auto"/>
        <w:rPr>
          <w:rFonts w:eastAsia="Times New Roman" w:cs="Arial"/>
          <w:color w:val="auto"/>
          <w:sz w:val="24"/>
          <w:lang w:val="fi-FI"/>
        </w:rPr>
      </w:pPr>
    </w:p>
    <w:p w:rsidR="00D35347" w:rsidRDefault="00B67807" w:rsidP="00B67807">
      <w:pPr>
        <w:spacing w:after="0" w:line="276" w:lineRule="auto"/>
        <w:ind w:left="1304"/>
        <w:rPr>
          <w:rFonts w:eastAsia="Times New Roman" w:cs="Arial"/>
          <w:color w:val="auto"/>
          <w:sz w:val="24"/>
          <w:lang w:val="fi-FI"/>
        </w:rPr>
      </w:pPr>
      <w:r>
        <w:rPr>
          <w:rFonts w:eastAsia="Times New Roman" w:cs="Arial"/>
          <w:color w:val="auto"/>
          <w:sz w:val="24"/>
          <w:lang w:val="fi-FI"/>
        </w:rPr>
        <w:t xml:space="preserve">VANE on saanut </w:t>
      </w:r>
      <w:r w:rsidR="004E0F1D">
        <w:rPr>
          <w:rFonts w:eastAsia="Times New Roman" w:cs="Arial"/>
          <w:color w:val="auto"/>
          <w:sz w:val="24"/>
          <w:lang w:val="fi-FI"/>
        </w:rPr>
        <w:t xml:space="preserve">lausuntopyynnön, joka </w:t>
      </w:r>
      <w:r>
        <w:rPr>
          <w:rFonts w:eastAsia="Times New Roman" w:cs="Arial"/>
          <w:color w:val="auto"/>
          <w:sz w:val="24"/>
          <w:lang w:val="fi-FI"/>
        </w:rPr>
        <w:t xml:space="preserve">jäsenille </w:t>
      </w:r>
      <w:r w:rsidR="004E0F1D">
        <w:rPr>
          <w:rFonts w:eastAsia="Times New Roman" w:cs="Arial"/>
          <w:color w:val="auto"/>
          <w:sz w:val="24"/>
          <w:lang w:val="fi-FI"/>
        </w:rPr>
        <w:t>toimitetaan sähköpostitse kommentoitavaksi:</w:t>
      </w:r>
    </w:p>
    <w:p w:rsidR="00B67807" w:rsidRPr="00B67807" w:rsidRDefault="00B67807" w:rsidP="00B67807">
      <w:pPr>
        <w:pStyle w:val="Luettelokappale"/>
        <w:numPr>
          <w:ilvl w:val="0"/>
          <w:numId w:val="11"/>
        </w:numPr>
        <w:spacing w:after="0" w:line="276" w:lineRule="auto"/>
        <w:rPr>
          <w:rFonts w:eastAsia="Times New Roman" w:cs="Arial"/>
          <w:color w:val="auto"/>
          <w:sz w:val="24"/>
          <w:lang w:val="fi-FI"/>
        </w:rPr>
      </w:pPr>
      <w:r w:rsidRPr="00B67807">
        <w:rPr>
          <w:rFonts w:eastAsia="Times New Roman" w:cs="Arial"/>
          <w:color w:val="auto"/>
          <w:sz w:val="24"/>
          <w:lang w:val="fi-FI"/>
        </w:rPr>
        <w:t xml:space="preserve">Oikeusministeriö: </w:t>
      </w:r>
      <w:proofErr w:type="spellStart"/>
      <w:r w:rsidRPr="00B67807">
        <w:rPr>
          <w:rFonts w:eastAsia="Times New Roman" w:cs="Arial"/>
          <w:color w:val="auto"/>
          <w:sz w:val="24"/>
          <w:lang w:val="fi-FI"/>
        </w:rPr>
        <w:t>Against</w:t>
      </w:r>
      <w:proofErr w:type="spellEnd"/>
      <w:r w:rsidRPr="00B67807">
        <w:rPr>
          <w:rFonts w:eastAsia="Times New Roman" w:cs="Arial"/>
          <w:color w:val="auto"/>
          <w:sz w:val="24"/>
          <w:lang w:val="fi-FI"/>
        </w:rPr>
        <w:t xml:space="preserve"> </w:t>
      </w:r>
      <w:proofErr w:type="spellStart"/>
      <w:r w:rsidRPr="00B67807">
        <w:rPr>
          <w:rFonts w:eastAsia="Times New Roman" w:cs="Arial"/>
          <w:color w:val="auto"/>
          <w:sz w:val="24"/>
          <w:lang w:val="fi-FI"/>
        </w:rPr>
        <w:t>Hate</w:t>
      </w:r>
      <w:proofErr w:type="spellEnd"/>
      <w:r w:rsidRPr="00B67807">
        <w:rPr>
          <w:rFonts w:eastAsia="Times New Roman" w:cs="Arial"/>
          <w:color w:val="auto"/>
          <w:sz w:val="24"/>
          <w:lang w:val="fi-FI"/>
        </w:rPr>
        <w:t xml:space="preserve"> –hankkeen suositukset viharikosten ja vihapuheen vastaiseen työhön; määräaika 24.10.2019 (toimitetaan jäsenille kommentoitavaksi kokouksen jälkeen)</w:t>
      </w:r>
    </w:p>
    <w:p w:rsidR="004E0F1D" w:rsidRDefault="004E0F1D" w:rsidP="00B67807">
      <w:pPr>
        <w:spacing w:after="0" w:line="276" w:lineRule="auto"/>
        <w:ind w:left="0"/>
        <w:rPr>
          <w:rFonts w:eastAsia="Times New Roman" w:cs="Arial"/>
          <w:color w:val="auto"/>
          <w:sz w:val="24"/>
          <w:lang w:val="fi-FI"/>
        </w:rPr>
      </w:pPr>
    </w:p>
    <w:p w:rsidR="00B67807" w:rsidRDefault="00B67807" w:rsidP="00B67807">
      <w:pPr>
        <w:spacing w:after="0" w:line="276" w:lineRule="auto"/>
        <w:ind w:left="0"/>
        <w:rPr>
          <w:rFonts w:eastAsia="Times New Roman" w:cs="Arial"/>
          <w:color w:val="auto"/>
          <w:sz w:val="24"/>
          <w:lang w:val="fi-FI"/>
        </w:rPr>
      </w:pPr>
      <w:r>
        <w:rPr>
          <w:rFonts w:eastAsia="Times New Roman" w:cs="Arial"/>
          <w:color w:val="auto"/>
          <w:sz w:val="24"/>
          <w:lang w:val="fi-FI"/>
        </w:rPr>
        <w:t>Päätös: Merkittiin tiedoksi vireille tullut lausuntopyyntö.</w:t>
      </w:r>
    </w:p>
    <w:p w:rsidR="004E0F1D" w:rsidRPr="00D35347" w:rsidRDefault="004E0F1D" w:rsidP="009A28D7">
      <w:pPr>
        <w:spacing w:after="0" w:line="276" w:lineRule="auto"/>
        <w:ind w:left="0"/>
        <w:rPr>
          <w:rFonts w:eastAsia="Times New Roman" w:cs="Arial"/>
          <w:color w:val="auto"/>
          <w:sz w:val="24"/>
          <w:lang w:val="fi-FI"/>
        </w:rPr>
      </w:pPr>
    </w:p>
    <w:p w:rsidR="00B67807" w:rsidRPr="00713994" w:rsidRDefault="00EE2AD0" w:rsidP="00713994">
      <w:pPr>
        <w:pStyle w:val="Luettelokappale"/>
        <w:numPr>
          <w:ilvl w:val="0"/>
          <w:numId w:val="9"/>
        </w:numPr>
        <w:spacing w:after="0" w:line="276" w:lineRule="auto"/>
        <w:rPr>
          <w:rFonts w:eastAsia="Times New Roman" w:cs="Times New Roman"/>
          <w:color w:val="auto"/>
          <w:sz w:val="24"/>
          <w:lang w:val="fi-FI"/>
        </w:rPr>
      </w:pPr>
      <w:r w:rsidRPr="00C95018">
        <w:rPr>
          <w:rFonts w:eastAsia="Times New Roman" w:cs="Times New Roman"/>
          <w:color w:val="auto"/>
          <w:sz w:val="24"/>
          <w:lang w:val="fi-FI"/>
        </w:rPr>
        <w:t>Tiedoksi</w:t>
      </w:r>
    </w:p>
    <w:p w:rsidR="00B67807" w:rsidRPr="00B67807" w:rsidRDefault="00B67807" w:rsidP="00B67807">
      <w:pPr>
        <w:spacing w:line="276" w:lineRule="auto"/>
        <w:ind w:left="1304"/>
        <w:rPr>
          <w:rFonts w:eastAsia="Times New Roman" w:cs="Times New Roman"/>
          <w:color w:val="auto"/>
          <w:sz w:val="24"/>
          <w:lang w:val="fi-FI"/>
        </w:rPr>
      </w:pPr>
      <w:r>
        <w:rPr>
          <w:rFonts w:eastAsia="Times New Roman" w:cs="Times New Roman"/>
          <w:color w:val="auto"/>
          <w:sz w:val="24"/>
          <w:lang w:val="fi-FI"/>
        </w:rPr>
        <w:t xml:space="preserve">• </w:t>
      </w:r>
      <w:r w:rsidRPr="00B67807">
        <w:rPr>
          <w:rFonts w:eastAsia="Times New Roman" w:cs="Times New Roman"/>
          <w:color w:val="auto"/>
          <w:sz w:val="24"/>
          <w:lang w:val="fi-FI"/>
        </w:rPr>
        <w:t xml:space="preserve">YK:n vammaisyleissopimuksen kansallisen toimintaohjelman 2018-2019 seurantaraportti </w:t>
      </w:r>
      <w:r>
        <w:rPr>
          <w:rFonts w:eastAsia="Times New Roman" w:cs="Times New Roman"/>
          <w:color w:val="auto"/>
          <w:sz w:val="24"/>
          <w:lang w:val="fi-FI"/>
        </w:rPr>
        <w:t xml:space="preserve">on julkaistu </w:t>
      </w:r>
      <w:r w:rsidRPr="00B67807">
        <w:rPr>
          <w:rFonts w:eastAsia="Times New Roman" w:cs="Times New Roman"/>
          <w:color w:val="auto"/>
          <w:sz w:val="24"/>
          <w:lang w:val="fi-FI"/>
        </w:rPr>
        <w:t>(Seurantaraportti saatavilla verkkojulkaisuna: http://urn.fi/URN:ISBN:978-952-00-4114-4)</w:t>
      </w:r>
    </w:p>
    <w:p w:rsidR="00B67807" w:rsidRPr="00B67807" w:rsidRDefault="00B67807" w:rsidP="00B67807">
      <w:pPr>
        <w:spacing w:line="276" w:lineRule="auto"/>
        <w:ind w:left="1304"/>
        <w:rPr>
          <w:rFonts w:eastAsia="Times New Roman" w:cs="Times New Roman"/>
          <w:color w:val="auto"/>
          <w:sz w:val="24"/>
          <w:lang w:val="fi-FI"/>
        </w:rPr>
      </w:pPr>
      <w:r>
        <w:rPr>
          <w:rFonts w:eastAsia="Times New Roman" w:cs="Times New Roman"/>
          <w:color w:val="auto"/>
          <w:sz w:val="24"/>
          <w:lang w:val="fi-FI"/>
        </w:rPr>
        <w:t xml:space="preserve">• </w:t>
      </w:r>
      <w:r w:rsidRPr="00B67807">
        <w:rPr>
          <w:rFonts w:eastAsia="Times New Roman" w:cs="Times New Roman"/>
          <w:color w:val="auto"/>
          <w:sz w:val="24"/>
          <w:lang w:val="fi-FI"/>
        </w:rPr>
        <w:t>YK:n vammaisyleissop</w:t>
      </w:r>
      <w:r>
        <w:rPr>
          <w:rFonts w:eastAsia="Times New Roman" w:cs="Times New Roman"/>
          <w:color w:val="auto"/>
          <w:sz w:val="24"/>
          <w:lang w:val="fi-FI"/>
        </w:rPr>
        <w:t>imuksen selkoversio on valmisteilla.</w:t>
      </w:r>
    </w:p>
    <w:p w:rsidR="00B67807" w:rsidRPr="00B67807" w:rsidRDefault="00B67807" w:rsidP="00B67807">
      <w:pPr>
        <w:spacing w:line="276" w:lineRule="auto"/>
        <w:ind w:left="1304"/>
        <w:rPr>
          <w:rFonts w:eastAsia="Times New Roman" w:cs="Times New Roman"/>
          <w:color w:val="auto"/>
          <w:sz w:val="24"/>
          <w:lang w:val="fi-FI"/>
        </w:rPr>
      </w:pPr>
      <w:r>
        <w:rPr>
          <w:rFonts w:eastAsia="Times New Roman" w:cs="Times New Roman"/>
          <w:color w:val="auto"/>
          <w:sz w:val="24"/>
          <w:lang w:val="fi-FI"/>
        </w:rPr>
        <w:lastRenderedPageBreak/>
        <w:t xml:space="preserve">• </w:t>
      </w:r>
      <w:proofErr w:type="spellStart"/>
      <w:r w:rsidRPr="00B67807">
        <w:rPr>
          <w:rFonts w:eastAsia="Times New Roman" w:cs="Times New Roman"/>
          <w:color w:val="auto"/>
          <w:sz w:val="24"/>
          <w:lang w:val="fi-FI"/>
        </w:rPr>
        <w:t>V</w:t>
      </w:r>
      <w:r>
        <w:rPr>
          <w:rFonts w:eastAsia="Times New Roman" w:cs="Times New Roman"/>
          <w:color w:val="auto"/>
          <w:sz w:val="24"/>
          <w:lang w:val="fi-FI"/>
        </w:rPr>
        <w:t>ANEn</w:t>
      </w:r>
      <w:proofErr w:type="spellEnd"/>
      <w:r>
        <w:rPr>
          <w:rFonts w:eastAsia="Times New Roman" w:cs="Times New Roman"/>
          <w:color w:val="auto"/>
          <w:sz w:val="24"/>
          <w:lang w:val="fi-FI"/>
        </w:rPr>
        <w:t xml:space="preserve"> ja Rikoksentor</w:t>
      </w:r>
      <w:r w:rsidR="00875131">
        <w:rPr>
          <w:rFonts w:eastAsia="Times New Roman" w:cs="Times New Roman"/>
          <w:color w:val="auto"/>
          <w:sz w:val="24"/>
          <w:lang w:val="fi-FI"/>
        </w:rPr>
        <w:t>j</w:t>
      </w:r>
      <w:r>
        <w:rPr>
          <w:rFonts w:eastAsia="Times New Roman" w:cs="Times New Roman"/>
          <w:color w:val="auto"/>
          <w:sz w:val="24"/>
          <w:lang w:val="fi-FI"/>
        </w:rPr>
        <w:t>untaneuvosto järjestävät</w:t>
      </w:r>
      <w:r w:rsidRPr="00B67807">
        <w:rPr>
          <w:rFonts w:eastAsia="Times New Roman" w:cs="Times New Roman"/>
          <w:color w:val="auto"/>
          <w:sz w:val="24"/>
          <w:lang w:val="fi-FI"/>
        </w:rPr>
        <w:t xml:space="preserve"> </w:t>
      </w:r>
      <w:proofErr w:type="spellStart"/>
      <w:r w:rsidRPr="00B67807">
        <w:rPr>
          <w:rFonts w:eastAsia="Times New Roman" w:cs="Times New Roman"/>
          <w:color w:val="auto"/>
          <w:sz w:val="24"/>
          <w:lang w:val="fi-FI"/>
        </w:rPr>
        <w:t>webinaari</w:t>
      </w:r>
      <w:r>
        <w:rPr>
          <w:rFonts w:eastAsia="Times New Roman" w:cs="Times New Roman"/>
          <w:color w:val="auto"/>
          <w:sz w:val="24"/>
          <w:lang w:val="fi-FI"/>
        </w:rPr>
        <w:t>n</w:t>
      </w:r>
      <w:proofErr w:type="spellEnd"/>
      <w:r>
        <w:rPr>
          <w:rFonts w:eastAsia="Times New Roman" w:cs="Times New Roman"/>
          <w:color w:val="auto"/>
          <w:sz w:val="24"/>
          <w:lang w:val="fi-FI"/>
        </w:rPr>
        <w:t xml:space="preserve"> 21.10.2019 klo 13.30-14.30 </w:t>
      </w:r>
      <w:r w:rsidRPr="00B67807">
        <w:rPr>
          <w:rFonts w:eastAsia="Times New Roman" w:cs="Times New Roman"/>
          <w:color w:val="auto"/>
          <w:sz w:val="24"/>
          <w:lang w:val="fi-FI"/>
        </w:rPr>
        <w:t>vammaisiin henkilöihin kohdistuvista r</w:t>
      </w:r>
      <w:r>
        <w:rPr>
          <w:rFonts w:eastAsia="Times New Roman" w:cs="Times New Roman"/>
          <w:color w:val="auto"/>
          <w:sz w:val="24"/>
          <w:lang w:val="fi-FI"/>
        </w:rPr>
        <w:t>ikoksista ja niiden ehkäisystä.</w:t>
      </w:r>
    </w:p>
    <w:p w:rsidR="00C95018" w:rsidRPr="00413149" w:rsidRDefault="00B67807" w:rsidP="00B67807">
      <w:pPr>
        <w:spacing w:line="276" w:lineRule="auto"/>
        <w:ind w:left="0"/>
        <w:rPr>
          <w:rFonts w:eastAsia="Times New Roman" w:cs="Times New Roman"/>
          <w:color w:val="auto"/>
          <w:sz w:val="24"/>
          <w:lang w:val="fi-FI"/>
        </w:rPr>
      </w:pPr>
      <w:r>
        <w:rPr>
          <w:rFonts w:eastAsia="Times New Roman" w:cs="Times New Roman"/>
          <w:color w:val="auto"/>
          <w:sz w:val="24"/>
          <w:lang w:val="fi-FI"/>
        </w:rPr>
        <w:t xml:space="preserve">Päätös: </w:t>
      </w:r>
      <w:r w:rsidR="00C95018" w:rsidRPr="00413149">
        <w:rPr>
          <w:rFonts w:eastAsia="Times New Roman" w:cs="Times New Roman"/>
          <w:color w:val="auto"/>
          <w:sz w:val="24"/>
          <w:lang w:val="fi-FI"/>
        </w:rPr>
        <w:t xml:space="preserve">Merkittiin asiat tiedoksi. </w:t>
      </w:r>
    </w:p>
    <w:p w:rsidR="00413149" w:rsidRDefault="00413149" w:rsidP="00413149">
      <w:pPr>
        <w:pStyle w:val="Luettelokappale"/>
        <w:spacing w:after="0" w:line="276" w:lineRule="auto"/>
        <w:rPr>
          <w:rFonts w:eastAsia="Times New Roman" w:cs="Times New Roman"/>
          <w:color w:val="auto"/>
          <w:sz w:val="24"/>
          <w:lang w:val="fi-FI"/>
        </w:rPr>
      </w:pPr>
    </w:p>
    <w:p w:rsidR="00413149" w:rsidRDefault="003809B7" w:rsidP="00413149">
      <w:pPr>
        <w:pStyle w:val="Luettelokappale"/>
        <w:numPr>
          <w:ilvl w:val="0"/>
          <w:numId w:val="10"/>
        </w:numPr>
        <w:spacing w:after="0" w:line="276" w:lineRule="auto"/>
        <w:rPr>
          <w:rFonts w:eastAsia="Times New Roman" w:cs="Times New Roman"/>
          <w:color w:val="auto"/>
          <w:sz w:val="24"/>
          <w:lang w:val="fi-FI"/>
        </w:rPr>
      </w:pPr>
      <w:r w:rsidRPr="00C95018">
        <w:rPr>
          <w:rFonts w:eastAsia="Times New Roman" w:cs="Times New Roman"/>
          <w:color w:val="auto"/>
          <w:sz w:val="24"/>
          <w:lang w:val="fi-FI"/>
        </w:rPr>
        <w:t>Seuraavan kokouksen ajankohdan päättäminen</w:t>
      </w:r>
    </w:p>
    <w:p w:rsidR="00413149" w:rsidRDefault="00413149" w:rsidP="00413149">
      <w:pPr>
        <w:pStyle w:val="Luettelokappale"/>
        <w:spacing w:after="0" w:line="276" w:lineRule="auto"/>
        <w:rPr>
          <w:rFonts w:eastAsia="Times New Roman" w:cs="Times New Roman"/>
          <w:color w:val="auto"/>
          <w:sz w:val="24"/>
          <w:lang w:val="fi-FI"/>
        </w:rPr>
      </w:pPr>
    </w:p>
    <w:p w:rsidR="00C95018" w:rsidRPr="00413149" w:rsidRDefault="00C95018" w:rsidP="00413149">
      <w:pPr>
        <w:pStyle w:val="Luettelokappale"/>
        <w:spacing w:after="0" w:line="276" w:lineRule="auto"/>
        <w:ind w:left="1080"/>
        <w:rPr>
          <w:rFonts w:eastAsia="Times New Roman" w:cs="Times New Roman"/>
          <w:color w:val="auto"/>
          <w:sz w:val="24"/>
          <w:lang w:val="fi-FI"/>
        </w:rPr>
      </w:pPr>
      <w:r w:rsidRPr="00413149">
        <w:rPr>
          <w:rFonts w:eastAsia="Times New Roman" w:cs="Times New Roman"/>
          <w:color w:val="auto"/>
          <w:sz w:val="24"/>
          <w:lang w:val="fi-FI"/>
        </w:rPr>
        <w:t xml:space="preserve">Seuraava </w:t>
      </w:r>
      <w:proofErr w:type="spellStart"/>
      <w:r w:rsidRPr="00413149">
        <w:rPr>
          <w:rFonts w:eastAsia="Times New Roman" w:cs="Times New Roman"/>
          <w:color w:val="auto"/>
          <w:sz w:val="24"/>
          <w:lang w:val="fi-FI"/>
        </w:rPr>
        <w:t>VANEn</w:t>
      </w:r>
      <w:proofErr w:type="spellEnd"/>
      <w:r w:rsidRPr="00413149">
        <w:rPr>
          <w:rFonts w:eastAsia="Times New Roman" w:cs="Times New Roman"/>
          <w:color w:val="auto"/>
          <w:sz w:val="24"/>
          <w:lang w:val="fi-FI"/>
        </w:rPr>
        <w:t xml:space="preserve"> kokous järjestetään joulukuussa, </w:t>
      </w:r>
      <w:r w:rsidR="00B67807">
        <w:rPr>
          <w:rFonts w:eastAsia="Times New Roman" w:cs="Times New Roman"/>
          <w:color w:val="auto"/>
          <w:sz w:val="24"/>
          <w:lang w:val="fi-FI"/>
        </w:rPr>
        <w:t>tieto kokouksen ajankohdasta toimitetaan myöhemmin</w:t>
      </w:r>
      <w:r w:rsidRPr="00413149">
        <w:rPr>
          <w:rFonts w:eastAsia="Times New Roman" w:cs="Times New Roman"/>
          <w:color w:val="auto"/>
          <w:sz w:val="24"/>
          <w:lang w:val="fi-FI"/>
        </w:rPr>
        <w:t>.</w:t>
      </w:r>
    </w:p>
    <w:p w:rsidR="003809B7" w:rsidRPr="00D35347" w:rsidRDefault="003809B7" w:rsidP="003809B7">
      <w:pPr>
        <w:spacing w:after="0" w:line="276" w:lineRule="auto"/>
        <w:ind w:left="0"/>
        <w:rPr>
          <w:rFonts w:eastAsia="Times New Roman" w:cs="Times New Roman"/>
          <w:color w:val="auto"/>
          <w:sz w:val="24"/>
          <w:lang w:val="fi-FI"/>
        </w:rPr>
      </w:pPr>
    </w:p>
    <w:p w:rsidR="003809B7" w:rsidRPr="00C95018" w:rsidRDefault="003809B7" w:rsidP="00413149">
      <w:pPr>
        <w:pStyle w:val="Luettelokappale"/>
        <w:numPr>
          <w:ilvl w:val="0"/>
          <w:numId w:val="10"/>
        </w:numPr>
        <w:spacing w:after="0" w:line="276" w:lineRule="auto"/>
        <w:rPr>
          <w:rFonts w:eastAsia="Times New Roman" w:cs="Times New Roman"/>
          <w:color w:val="auto"/>
          <w:sz w:val="24"/>
          <w:lang w:val="fi-FI"/>
        </w:rPr>
      </w:pPr>
      <w:r w:rsidRPr="00C95018">
        <w:rPr>
          <w:rFonts w:eastAsia="Times New Roman" w:cs="Times New Roman"/>
          <w:color w:val="auto"/>
          <w:sz w:val="24"/>
          <w:lang w:val="fi-FI"/>
        </w:rPr>
        <w:t>Kokouksen päättäminen</w:t>
      </w:r>
    </w:p>
    <w:p w:rsidR="00C95018" w:rsidRDefault="00C95018" w:rsidP="00C95018">
      <w:pPr>
        <w:pStyle w:val="Luettelokappale"/>
        <w:spacing w:after="0" w:line="276" w:lineRule="auto"/>
        <w:rPr>
          <w:rFonts w:eastAsia="Times New Roman" w:cs="Times New Roman"/>
          <w:color w:val="auto"/>
          <w:sz w:val="24"/>
          <w:lang w:val="fi-FI"/>
        </w:rPr>
      </w:pPr>
    </w:p>
    <w:p w:rsidR="00C95018" w:rsidRPr="00C95018" w:rsidRDefault="00B67807" w:rsidP="00B67807">
      <w:pPr>
        <w:pStyle w:val="Luettelokappale"/>
        <w:spacing w:after="0" w:line="276" w:lineRule="auto"/>
        <w:ind w:left="1304"/>
        <w:rPr>
          <w:rFonts w:eastAsia="Times New Roman" w:cs="Times New Roman"/>
          <w:color w:val="auto"/>
          <w:sz w:val="24"/>
          <w:lang w:val="fi-FI"/>
        </w:rPr>
      </w:pPr>
      <w:r>
        <w:rPr>
          <w:rFonts w:eastAsia="Times New Roman" w:cs="Times New Roman"/>
          <w:color w:val="auto"/>
          <w:sz w:val="24"/>
          <w:lang w:val="fi-FI"/>
        </w:rPr>
        <w:t>Puheenjohtaja päätti kokouksen klo 15.35.</w:t>
      </w:r>
    </w:p>
    <w:p w:rsidR="00EE2AD0" w:rsidRPr="00D35347" w:rsidRDefault="00BF7E52" w:rsidP="009A28D7">
      <w:pPr>
        <w:spacing w:after="0" w:line="276" w:lineRule="auto"/>
        <w:ind w:left="1304"/>
        <w:rPr>
          <w:rFonts w:eastAsia="Times New Roman" w:cs="Times New Roman"/>
          <w:color w:val="auto"/>
          <w:sz w:val="24"/>
          <w:lang w:val="fi-FI"/>
        </w:rPr>
      </w:pPr>
      <w:r w:rsidRPr="00D35347">
        <w:rPr>
          <w:rFonts w:eastAsia="Times New Roman" w:cs="Times New Roman"/>
          <w:color w:val="auto"/>
          <w:sz w:val="24"/>
          <w:lang w:val="fi-FI"/>
        </w:rPr>
        <w:t xml:space="preserve"> </w:t>
      </w:r>
    </w:p>
    <w:p w:rsidR="003809B7" w:rsidRPr="00D35347" w:rsidRDefault="003809B7" w:rsidP="009A28D7">
      <w:pPr>
        <w:spacing w:after="0" w:line="276" w:lineRule="auto"/>
        <w:ind w:left="0"/>
        <w:rPr>
          <w:rFonts w:eastAsia="Times New Roman" w:cs="Times New Roman"/>
          <w:color w:val="auto"/>
          <w:sz w:val="24"/>
          <w:lang w:val="fi-FI"/>
        </w:rPr>
      </w:pPr>
    </w:p>
    <w:p w:rsidR="00EE2AD0" w:rsidRPr="00D35347" w:rsidRDefault="00447F97" w:rsidP="009A28D7">
      <w:pPr>
        <w:spacing w:after="0" w:line="276" w:lineRule="auto"/>
        <w:ind w:left="0"/>
        <w:rPr>
          <w:rFonts w:eastAsia="Times New Roman" w:cs="Times New Roman"/>
          <w:color w:val="auto"/>
          <w:sz w:val="24"/>
          <w:lang w:val="fi-FI"/>
        </w:rPr>
      </w:pPr>
      <w:r w:rsidRPr="00D35347">
        <w:rPr>
          <w:rFonts w:eastAsia="Times New Roman" w:cs="Times New Roman"/>
          <w:color w:val="auto"/>
          <w:sz w:val="24"/>
          <w:lang w:val="fi-FI"/>
        </w:rPr>
        <w:t>YK:n vammais</w:t>
      </w:r>
      <w:r w:rsidR="00257BD8">
        <w:rPr>
          <w:rFonts w:eastAsia="Times New Roman" w:cs="Times New Roman"/>
          <w:color w:val="auto"/>
          <w:sz w:val="24"/>
          <w:lang w:val="fi-FI"/>
        </w:rPr>
        <w:t>yleis</w:t>
      </w:r>
      <w:r w:rsidRPr="00D35347">
        <w:rPr>
          <w:rFonts w:eastAsia="Times New Roman" w:cs="Times New Roman"/>
          <w:color w:val="auto"/>
          <w:sz w:val="24"/>
          <w:lang w:val="fi-FI"/>
        </w:rPr>
        <w:t>sopimuksen esittely</w:t>
      </w:r>
    </w:p>
    <w:p w:rsidR="005C324E" w:rsidRPr="00D35347" w:rsidRDefault="005C324E" w:rsidP="009A28D7">
      <w:pPr>
        <w:spacing w:after="0" w:line="276" w:lineRule="auto"/>
        <w:ind w:left="0"/>
        <w:rPr>
          <w:rFonts w:eastAsia="Times New Roman" w:cs="Times New Roman"/>
          <w:color w:val="auto"/>
          <w:sz w:val="24"/>
          <w:lang w:val="fi-FI"/>
        </w:rPr>
      </w:pPr>
    </w:p>
    <w:p w:rsidR="00901AB6" w:rsidRPr="00D35347" w:rsidRDefault="00B67807" w:rsidP="00B67807">
      <w:pPr>
        <w:spacing w:after="0" w:line="276" w:lineRule="auto"/>
        <w:ind w:left="1304"/>
        <w:rPr>
          <w:rFonts w:eastAsia="Times New Roman" w:cs="Times New Roman"/>
          <w:color w:val="auto"/>
          <w:sz w:val="24"/>
          <w:lang w:val="fi-FI"/>
        </w:rPr>
      </w:pPr>
      <w:r w:rsidRPr="00B67807">
        <w:rPr>
          <w:rFonts w:eastAsia="Times New Roman" w:cs="Times New Roman"/>
          <w:color w:val="auto"/>
          <w:sz w:val="24"/>
          <w:lang w:val="fi-FI"/>
        </w:rPr>
        <w:t>Juha-Pekka Konttinen eduskunnan oikeusasiamiehen kansliasta esittel</w:t>
      </w:r>
      <w:r>
        <w:rPr>
          <w:rFonts w:eastAsia="Times New Roman" w:cs="Times New Roman"/>
          <w:color w:val="auto"/>
          <w:sz w:val="24"/>
          <w:lang w:val="fi-FI"/>
        </w:rPr>
        <w:t>i</w:t>
      </w:r>
      <w:r w:rsidRPr="00B67807">
        <w:rPr>
          <w:rFonts w:eastAsia="Times New Roman" w:cs="Times New Roman"/>
          <w:color w:val="auto"/>
          <w:sz w:val="24"/>
          <w:lang w:val="fi-FI"/>
        </w:rPr>
        <w:t xml:space="preserve"> YK:n vammaisyleissopimuksen keskeisen sisällön. Elli Björkberg N</w:t>
      </w:r>
      <w:r>
        <w:rPr>
          <w:rFonts w:eastAsia="Times New Roman" w:cs="Times New Roman"/>
          <w:color w:val="auto"/>
          <w:sz w:val="24"/>
          <w:lang w:val="fi-FI"/>
        </w:rPr>
        <w:t>äkövammaisten Liitosta esitteli</w:t>
      </w:r>
      <w:r w:rsidRPr="00B67807">
        <w:rPr>
          <w:rFonts w:eastAsia="Times New Roman" w:cs="Times New Roman"/>
          <w:color w:val="auto"/>
          <w:sz w:val="24"/>
          <w:lang w:val="fi-FI"/>
        </w:rPr>
        <w:t xml:space="preserve"> Vammaisfoorumin tekemän kyselyn tuloksia. Kyselyssä on selvitetty vammaisten henkilöiden kokemuksia vammaisyleissopimuksen mukaisten oikeuksien toteutumisesta.</w:t>
      </w:r>
      <w:r w:rsidR="005E2985">
        <w:rPr>
          <w:rFonts w:eastAsia="Times New Roman" w:cs="Times New Roman"/>
          <w:color w:val="auto"/>
          <w:sz w:val="24"/>
          <w:lang w:val="fi-FI"/>
        </w:rPr>
        <w:t xml:space="preserve"> Powerpoint-esitykset ovat</w:t>
      </w:r>
      <w:r>
        <w:rPr>
          <w:rFonts w:eastAsia="Times New Roman" w:cs="Times New Roman"/>
          <w:color w:val="auto"/>
          <w:sz w:val="24"/>
          <w:lang w:val="fi-FI"/>
        </w:rPr>
        <w:t xml:space="preserve"> saatavilla </w:t>
      </w:r>
      <w:proofErr w:type="spellStart"/>
      <w:r>
        <w:rPr>
          <w:rFonts w:eastAsia="Times New Roman" w:cs="Times New Roman"/>
          <w:color w:val="auto"/>
          <w:sz w:val="24"/>
          <w:lang w:val="fi-FI"/>
        </w:rPr>
        <w:t>VANEn</w:t>
      </w:r>
      <w:proofErr w:type="spellEnd"/>
      <w:r>
        <w:rPr>
          <w:rFonts w:eastAsia="Times New Roman" w:cs="Times New Roman"/>
          <w:color w:val="auto"/>
          <w:sz w:val="24"/>
          <w:lang w:val="fi-FI"/>
        </w:rPr>
        <w:t xml:space="preserve"> sivuilla. </w:t>
      </w:r>
    </w:p>
    <w:p w:rsidR="00901AB6" w:rsidRDefault="00901AB6" w:rsidP="00901AB6">
      <w:pPr>
        <w:spacing w:after="0" w:line="276" w:lineRule="auto"/>
        <w:ind w:left="0"/>
        <w:rPr>
          <w:rFonts w:eastAsia="Times New Roman" w:cs="Times New Roman"/>
          <w:color w:val="auto"/>
          <w:sz w:val="24"/>
          <w:lang w:val="fi-FI"/>
        </w:rPr>
      </w:pPr>
    </w:p>
    <w:p w:rsidR="00B67807" w:rsidRDefault="00B67807" w:rsidP="00901AB6">
      <w:pPr>
        <w:spacing w:after="0" w:line="276" w:lineRule="auto"/>
        <w:ind w:left="0"/>
        <w:rPr>
          <w:rFonts w:eastAsia="Times New Roman" w:cs="Times New Roman"/>
          <w:color w:val="auto"/>
          <w:sz w:val="24"/>
          <w:lang w:val="fi-FI"/>
        </w:rPr>
      </w:pPr>
    </w:p>
    <w:p w:rsidR="00B67807" w:rsidRPr="00D35347" w:rsidRDefault="00B67807" w:rsidP="00901AB6">
      <w:pPr>
        <w:spacing w:after="0" w:line="276" w:lineRule="auto"/>
        <w:ind w:left="0"/>
        <w:rPr>
          <w:rFonts w:eastAsia="Times New Roman" w:cs="Times New Roman"/>
          <w:color w:val="auto"/>
          <w:sz w:val="24"/>
          <w:lang w:val="fi-FI"/>
        </w:rPr>
      </w:pPr>
    </w:p>
    <w:p w:rsidR="00901AB6" w:rsidRPr="00D35347" w:rsidRDefault="00901AB6" w:rsidP="00901AB6">
      <w:pPr>
        <w:spacing w:after="0" w:line="276" w:lineRule="auto"/>
        <w:ind w:left="0"/>
        <w:rPr>
          <w:rFonts w:eastAsia="Times New Roman" w:cs="Times New Roman"/>
          <w:color w:val="auto"/>
          <w:sz w:val="24"/>
          <w:lang w:val="fi-FI"/>
        </w:rPr>
      </w:pPr>
      <w:r w:rsidRPr="00D35347">
        <w:rPr>
          <w:rFonts w:eastAsia="Times New Roman" w:cs="Times New Roman"/>
          <w:color w:val="auto"/>
          <w:sz w:val="24"/>
          <w:lang w:val="fi-FI"/>
        </w:rPr>
        <w:t>Vammaisten henkilöiden oikeuksien neuvottelukunta</w:t>
      </w:r>
    </w:p>
    <w:p w:rsidR="00901AB6" w:rsidRPr="00D35347" w:rsidRDefault="00901AB6" w:rsidP="009A6870">
      <w:pPr>
        <w:spacing w:after="0" w:line="276" w:lineRule="auto"/>
        <w:ind w:left="1304"/>
        <w:rPr>
          <w:rFonts w:eastAsia="Times New Roman" w:cs="Times New Roman"/>
          <w:color w:val="FF0000"/>
          <w:sz w:val="24"/>
          <w:lang w:val="fi-FI"/>
        </w:rPr>
      </w:pPr>
    </w:p>
    <w:p w:rsidR="00901AB6" w:rsidRPr="00D35347" w:rsidRDefault="00901AB6" w:rsidP="009A6870">
      <w:pPr>
        <w:spacing w:after="0" w:line="276" w:lineRule="auto"/>
        <w:ind w:left="1304"/>
        <w:rPr>
          <w:rFonts w:eastAsia="Times New Roman" w:cs="Times New Roman"/>
          <w:color w:val="FF0000"/>
          <w:sz w:val="24"/>
          <w:lang w:val="fi-FI"/>
        </w:rPr>
      </w:pPr>
    </w:p>
    <w:p w:rsidR="00901AB6" w:rsidRPr="00D35347" w:rsidRDefault="00901AB6" w:rsidP="009A6870">
      <w:pPr>
        <w:spacing w:after="0" w:line="276" w:lineRule="auto"/>
        <w:ind w:left="1304"/>
        <w:rPr>
          <w:rFonts w:eastAsia="Times New Roman" w:cs="Times New Roman"/>
          <w:color w:val="auto"/>
          <w:sz w:val="24"/>
          <w:lang w:val="fi-FI"/>
        </w:rPr>
      </w:pPr>
      <w:r w:rsidRPr="00D35347">
        <w:rPr>
          <w:rFonts w:eastAsia="Times New Roman" w:cs="Times New Roman"/>
          <w:color w:val="auto"/>
          <w:sz w:val="24"/>
          <w:lang w:val="fi-FI"/>
        </w:rPr>
        <w:t>Riitta Burrell</w:t>
      </w:r>
      <w:r w:rsidRPr="00D35347">
        <w:rPr>
          <w:rFonts w:eastAsia="Times New Roman" w:cs="Times New Roman"/>
          <w:color w:val="auto"/>
          <w:sz w:val="24"/>
          <w:lang w:val="fi-FI"/>
        </w:rPr>
        <w:tab/>
      </w:r>
      <w:r w:rsidRPr="00D35347">
        <w:rPr>
          <w:rFonts w:eastAsia="Times New Roman" w:cs="Times New Roman"/>
          <w:color w:val="auto"/>
          <w:sz w:val="24"/>
          <w:lang w:val="fi-FI"/>
        </w:rPr>
        <w:tab/>
        <w:t>Tea Hoffrén</w:t>
      </w:r>
    </w:p>
    <w:p w:rsidR="003809B7" w:rsidRPr="00D35347" w:rsidRDefault="00901AB6" w:rsidP="005C60A6">
      <w:pPr>
        <w:spacing w:after="0" w:line="276" w:lineRule="auto"/>
        <w:ind w:left="1304"/>
        <w:rPr>
          <w:rFonts w:eastAsia="Times New Roman" w:cs="Times New Roman"/>
          <w:color w:val="auto"/>
          <w:sz w:val="24"/>
          <w:lang w:val="fi-FI"/>
        </w:rPr>
      </w:pPr>
      <w:r w:rsidRPr="00D35347">
        <w:rPr>
          <w:rFonts w:eastAsia="Times New Roman" w:cs="Times New Roman"/>
          <w:color w:val="auto"/>
          <w:sz w:val="24"/>
          <w:lang w:val="fi-FI"/>
        </w:rPr>
        <w:t>puheenjohtaja</w:t>
      </w:r>
      <w:r w:rsidRPr="00D35347">
        <w:rPr>
          <w:rFonts w:eastAsia="Times New Roman" w:cs="Times New Roman"/>
          <w:color w:val="auto"/>
          <w:sz w:val="24"/>
          <w:lang w:val="fi-FI"/>
        </w:rPr>
        <w:tab/>
        <w:t>vs. pääsihteeri</w:t>
      </w:r>
    </w:p>
    <w:sectPr w:rsidR="003809B7" w:rsidRPr="00D35347" w:rsidSect="00C83653">
      <w:headerReference w:type="even" r:id="rId9"/>
      <w:headerReference w:type="default" r:id="rId10"/>
      <w:footerReference w:type="even" r:id="rId11"/>
      <w:footerReference w:type="default" r:id="rId12"/>
      <w:headerReference w:type="first" r:id="rId13"/>
      <w:footerReference w:type="first" r:id="rId14"/>
      <w:pgSz w:w="11900" w:h="16840"/>
      <w:pgMar w:top="2495" w:right="1134" w:bottom="1247" w:left="964"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E87" w:rsidRDefault="00DB5E87" w:rsidP="006A5311">
      <w:pPr>
        <w:spacing w:after="0" w:line="240" w:lineRule="auto"/>
      </w:pPr>
      <w:r>
        <w:separator/>
      </w:r>
    </w:p>
    <w:p w:rsidR="00DB5E87" w:rsidRDefault="00DB5E87"/>
  </w:endnote>
  <w:endnote w:type="continuationSeparator" w:id="0">
    <w:p w:rsidR="00DB5E87" w:rsidRDefault="00DB5E87" w:rsidP="006A5311">
      <w:pPr>
        <w:spacing w:after="0" w:line="240" w:lineRule="auto"/>
      </w:pPr>
      <w:r>
        <w:continuationSeparator/>
      </w:r>
    </w:p>
    <w:p w:rsidR="00DB5E87" w:rsidRDefault="00DB5E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5F3" w:rsidRDefault="005105F3">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5F3" w:rsidRDefault="005105F3">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6F7" w:rsidRPr="00F827B0" w:rsidRDefault="009906F7" w:rsidP="00F827B0">
    <w:pPr>
      <w:pStyle w:val="Alatunniste"/>
      <w:rPr>
        <w:lang w:val="fi-FI"/>
      </w:rPr>
    </w:pPr>
    <w:r w:rsidRPr="00F827B0">
      <w:rPr>
        <w:lang w:val="fi-FI"/>
      </w:rPr>
      <w:t xml:space="preserve">SOSIAALI- JA TERVEYSMINISTERIÖ Meritullinkatu 8, Helsinki. PL 33, 00023 Valtioneuvosto.  </w:t>
    </w:r>
    <w:r w:rsidRPr="00F827B0">
      <w:rPr>
        <w:lang w:val="fi-FI"/>
      </w:rPr>
      <w:br/>
      <w:t>0295 16001, stm.fi, @</w:t>
    </w:r>
    <w:proofErr w:type="spellStart"/>
    <w:r w:rsidRPr="00F827B0">
      <w:rPr>
        <w:lang w:val="fi-FI"/>
      </w:rPr>
      <w:t>STM_Uutiset</w:t>
    </w:r>
    <w:proofErr w:type="spellEnd"/>
    <w:r w:rsidRPr="00F827B0">
      <w:rPr>
        <w:lang w:val="fi-F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E87" w:rsidRDefault="00DB5E87" w:rsidP="006A5311">
      <w:pPr>
        <w:spacing w:after="0" w:line="240" w:lineRule="auto"/>
      </w:pPr>
      <w:r>
        <w:separator/>
      </w:r>
    </w:p>
    <w:p w:rsidR="00DB5E87" w:rsidRDefault="00DB5E87"/>
  </w:footnote>
  <w:footnote w:type="continuationSeparator" w:id="0">
    <w:p w:rsidR="00DB5E87" w:rsidRDefault="00DB5E87" w:rsidP="006A5311">
      <w:pPr>
        <w:spacing w:after="0" w:line="240" w:lineRule="auto"/>
      </w:pPr>
      <w:r>
        <w:continuationSeparator/>
      </w:r>
    </w:p>
    <w:p w:rsidR="00DB5E87" w:rsidRDefault="00DB5E8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6F7" w:rsidRDefault="009906F7">
    <w:pPr>
      <w:pStyle w:val="Yltunniste"/>
    </w:pPr>
    <w:r>
      <w:rPr>
        <w:noProof/>
        <w:lang w:val="fi-FI" w:eastAsia="fi-FI"/>
      </w:rPr>
      <w:drawing>
        <wp:anchor distT="0" distB="0" distL="114300" distR="114300" simplePos="0" relativeHeight="251661312" behindDoc="1" locked="0" layoutInCell="0" allowOverlap="1" wp14:anchorId="7C4EE6A2" wp14:editId="27B278CD">
          <wp:simplePos x="0" y="0"/>
          <wp:positionH relativeFrom="margin">
            <wp:align>center</wp:align>
          </wp:positionH>
          <wp:positionV relativeFrom="margin">
            <wp:align>center</wp:align>
          </wp:positionV>
          <wp:extent cx="7779385" cy="10912475"/>
          <wp:effectExtent l="0" t="0" r="0" b="0"/>
          <wp:wrapNone/>
          <wp:docPr id="5" name="Kuva 5" descr="/Users/mari/Documents/STM-kirjepohjat/suomi-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s/mari/Documents/STM-kirjepohjat/suomi-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9385" cy="10912475"/>
                  </a:xfrm>
                  <a:prstGeom prst="rect">
                    <a:avLst/>
                  </a:prstGeom>
                  <a:noFill/>
                </pic:spPr>
              </pic:pic>
            </a:graphicData>
          </a:graphic>
          <wp14:sizeRelH relativeFrom="page">
            <wp14:pctWidth>0</wp14:pctWidth>
          </wp14:sizeRelH>
          <wp14:sizeRelV relativeFrom="page">
            <wp14:pctHeight>0</wp14:pctHeight>
          </wp14:sizeRelV>
        </wp:anchor>
      </w:drawing>
    </w:r>
    <w:r w:rsidR="005049CD">
      <w:rPr>
        <w:noProof/>
        <w:lang w:val="fi-FI" w:eastAsia="fi-FI"/>
      </w:rPr>
      <w:pict w14:anchorId="735ABB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55pt;height:859.25pt;z-index:-251657216;mso-position-horizontal:center;mso-position-horizontal-relative:margin;mso-position-vertical:center;mso-position-vertical-relative:margin" o:allowincell="f">
          <v:imagedata r:id="rId2" o:title="Kirjepohja_A4-01"/>
          <w10:wrap anchorx="margin" anchory="margin"/>
        </v:shape>
      </w:pict>
    </w:r>
  </w:p>
  <w:p w:rsidR="009906F7" w:rsidRDefault="009906F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6F7" w:rsidRDefault="009906F7" w:rsidP="00F827B0">
    <w:pPr>
      <w:pStyle w:val="Yltunniste"/>
      <w:tabs>
        <w:tab w:val="clear" w:pos="4819"/>
        <w:tab w:val="clear" w:pos="9638"/>
        <w:tab w:val="right" w:pos="1304"/>
        <w:tab w:val="right" w:pos="2608"/>
        <w:tab w:val="right" w:pos="3912"/>
        <w:tab w:val="right" w:pos="5216"/>
        <w:tab w:val="right" w:pos="6521"/>
        <w:tab w:val="right" w:pos="7825"/>
        <w:tab w:val="right" w:pos="9129"/>
      </w:tabs>
    </w:pPr>
    <w:r>
      <w:tab/>
    </w:r>
    <w:r>
      <w:tab/>
    </w:r>
    <w:r>
      <w:tab/>
    </w:r>
    <w:r>
      <w:tab/>
    </w:r>
    <w:r>
      <w:tab/>
    </w:r>
    <w:r>
      <w:tab/>
    </w:r>
    <w:r>
      <w:tab/>
    </w:r>
    <w:r>
      <w:fldChar w:fldCharType="begin"/>
    </w:r>
    <w:r>
      <w:instrText xml:space="preserve"> PAGE  \* MERGEFORMAT </w:instrText>
    </w:r>
    <w:r>
      <w:fldChar w:fldCharType="separate"/>
    </w:r>
    <w:r w:rsidR="005049CD">
      <w:rPr>
        <w:noProof/>
      </w:rPr>
      <w:t>7</w:t>
    </w:r>
    <w:r>
      <w:fldChar w:fldCharType="end"/>
    </w:r>
    <w:r>
      <w:t xml:space="preserve"> / </w:t>
    </w:r>
    <w:r>
      <w:rPr>
        <w:noProof/>
      </w:rPr>
      <w:fldChar w:fldCharType="begin"/>
    </w:r>
    <w:r>
      <w:rPr>
        <w:noProof/>
      </w:rPr>
      <w:instrText xml:space="preserve"> NUMPAGES  \* MERGEFORMAT </w:instrText>
    </w:r>
    <w:r>
      <w:rPr>
        <w:noProof/>
      </w:rPr>
      <w:fldChar w:fldCharType="separate"/>
    </w:r>
    <w:r w:rsidR="005049CD">
      <w:rPr>
        <w:noProof/>
      </w:rPr>
      <w:t>7</w:t>
    </w:r>
    <w:r>
      <w:rPr>
        <w:noProof/>
      </w:rPr>
      <w:fldChar w:fldCharType="end"/>
    </w:r>
  </w:p>
  <w:p w:rsidR="009906F7" w:rsidRDefault="009906F7" w:rsidP="006A5311">
    <w:pPr>
      <w:pStyle w:val="Yltunniste"/>
      <w:jc w:val="center"/>
    </w:pPr>
  </w:p>
  <w:p w:rsidR="009906F7" w:rsidRDefault="009906F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6F7" w:rsidRPr="009557A0" w:rsidRDefault="005049CD" w:rsidP="00E13907">
    <w:pPr>
      <w:pStyle w:val="Yltunniste"/>
      <w:tabs>
        <w:tab w:val="clear" w:pos="4819"/>
        <w:tab w:val="clear" w:pos="9638"/>
        <w:tab w:val="left" w:pos="5480"/>
      </w:tabs>
      <w:rPr>
        <w:color w:val="auto"/>
        <w:lang w:val="fi-FI"/>
      </w:rPr>
    </w:pPr>
    <w:r>
      <w:rPr>
        <w:noProof/>
        <w:lang w:val="fi-FI" w:eastAsia="fi-FI"/>
      </w:rPr>
      <w:pict w14:anchorId="736011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5" type="#_x0000_t75" style="position:absolute;margin-left:-51.15pt;margin-top:-124.55pt;width:612.55pt;height:859.25pt;z-index:-251654144;mso-position-horizontal-relative:margin;mso-position-vertical-relative:margin" o:allowincell="f">
          <v:imagedata r:id="rId1" o:title="suomi-01"/>
          <w10:wrap anchorx="margin" anchory="margin"/>
        </v:shape>
      </w:pict>
    </w:r>
    <w:r w:rsidR="009906F7" w:rsidRPr="00AB14C8">
      <w:rPr>
        <w:lang w:val="fi-FI"/>
      </w:rPr>
      <w:tab/>
    </w:r>
    <w:r w:rsidR="009906F7" w:rsidRPr="009557A0">
      <w:rPr>
        <w:color w:val="auto"/>
        <w:lang w:val="fi-FI"/>
      </w:rPr>
      <w:t>30.9.2019</w:t>
    </w:r>
  </w:p>
  <w:p w:rsidR="009906F7" w:rsidRPr="009557A0" w:rsidRDefault="005105F3" w:rsidP="00AB14C8">
    <w:pPr>
      <w:pStyle w:val="Yltunniste"/>
      <w:tabs>
        <w:tab w:val="clear" w:pos="4819"/>
        <w:tab w:val="clear" w:pos="9638"/>
        <w:tab w:val="left" w:pos="5480"/>
      </w:tabs>
      <w:rPr>
        <w:color w:val="auto"/>
        <w:lang w:val="fi-FI"/>
      </w:rPr>
    </w:pPr>
    <w:r>
      <w:rPr>
        <w:color w:val="auto"/>
        <w:lang w:val="fi-FI"/>
      </w:rPr>
      <w:tab/>
      <w:t>Pöytäkirja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268D0"/>
    <w:multiLevelType w:val="hybridMultilevel"/>
    <w:tmpl w:val="6518DF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A2840EB"/>
    <w:multiLevelType w:val="multilevel"/>
    <w:tmpl w:val="789EA3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9E2D3E"/>
    <w:multiLevelType w:val="hybridMultilevel"/>
    <w:tmpl w:val="707CA6C2"/>
    <w:lvl w:ilvl="0" w:tplc="9E56DF9E">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3" w15:restartNumberingAfterBreak="0">
    <w:nsid w:val="32995B75"/>
    <w:multiLevelType w:val="singleLevel"/>
    <w:tmpl w:val="C032AE32"/>
    <w:lvl w:ilvl="0">
      <w:start w:val="1"/>
      <w:numFmt w:val="decimal"/>
      <w:pStyle w:val="STMpytkirja"/>
      <w:lvlText w:val="%1"/>
      <w:lvlJc w:val="left"/>
      <w:pPr>
        <w:tabs>
          <w:tab w:val="num" w:pos="360"/>
        </w:tabs>
        <w:ind w:left="340" w:hanging="340"/>
      </w:pPr>
    </w:lvl>
  </w:abstractNum>
  <w:abstractNum w:abstractNumId="4" w15:restartNumberingAfterBreak="0">
    <w:nsid w:val="3DC157FD"/>
    <w:multiLevelType w:val="hybridMultilevel"/>
    <w:tmpl w:val="B9FECF5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5" w15:restartNumberingAfterBreak="0">
    <w:nsid w:val="524B5E2A"/>
    <w:multiLevelType w:val="hybridMultilevel"/>
    <w:tmpl w:val="09A2FC66"/>
    <w:lvl w:ilvl="0" w:tplc="13786048">
      <w:numFmt w:val="bullet"/>
      <w:lvlText w:val=""/>
      <w:lvlJc w:val="left"/>
      <w:pPr>
        <w:ind w:left="1664" w:hanging="360"/>
      </w:pPr>
      <w:rPr>
        <w:rFonts w:ascii="Symbol" w:eastAsia="Times New Roman" w:hAnsi="Symbo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6" w15:restartNumberingAfterBreak="0">
    <w:nsid w:val="5D1D6705"/>
    <w:multiLevelType w:val="hybridMultilevel"/>
    <w:tmpl w:val="0EC866DE"/>
    <w:lvl w:ilvl="0" w:tplc="89AC2056">
      <w:start w:val="8"/>
      <w:numFmt w:val="bullet"/>
      <w:lvlText w:val=""/>
      <w:lvlJc w:val="left"/>
      <w:pPr>
        <w:ind w:left="1664" w:hanging="360"/>
      </w:pPr>
      <w:rPr>
        <w:rFonts w:ascii="Symbol" w:eastAsia="Times New Roman" w:hAnsi="Symbol" w:cs="Calibri" w:hint="default"/>
      </w:rPr>
    </w:lvl>
    <w:lvl w:ilvl="1" w:tplc="040B0003">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7" w15:restartNumberingAfterBreak="0">
    <w:nsid w:val="5D3636DC"/>
    <w:multiLevelType w:val="hybridMultilevel"/>
    <w:tmpl w:val="D67AA64A"/>
    <w:lvl w:ilvl="0" w:tplc="CB28721A">
      <w:start w:val="13"/>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8" w15:restartNumberingAfterBreak="0">
    <w:nsid w:val="5D9D2192"/>
    <w:multiLevelType w:val="hybridMultilevel"/>
    <w:tmpl w:val="44C0E16E"/>
    <w:lvl w:ilvl="0" w:tplc="3BDCEB52">
      <w:start w:val="1"/>
      <w:numFmt w:val="decimal"/>
      <w:lvlText w:val="%1."/>
      <w:lvlJc w:val="left"/>
      <w:pPr>
        <w:ind w:left="720" w:hanging="360"/>
      </w:pPr>
      <w:rPr>
        <w:rFonts w:hint="default"/>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64532175"/>
    <w:multiLevelType w:val="hybridMultilevel"/>
    <w:tmpl w:val="BA889C50"/>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7A0554AD"/>
    <w:multiLevelType w:val="hybridMultilevel"/>
    <w:tmpl w:val="9B5EEC4E"/>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6"/>
  </w:num>
  <w:num w:numId="5">
    <w:abstractNumId w:val="10"/>
  </w:num>
  <w:num w:numId="6">
    <w:abstractNumId w:val="0"/>
  </w:num>
  <w:num w:numId="7">
    <w:abstractNumId w:val="4"/>
  </w:num>
  <w:num w:numId="8">
    <w:abstractNumId w:val="8"/>
  </w:num>
  <w:num w:numId="9">
    <w:abstractNumId w:val="9"/>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304"/>
  <w:hyphenationZone w:val="425"/>
  <w:drawingGridHorizontalSpacing w:val="110"/>
  <w:displayHorizontalDrawingGridEvery w:val="2"/>
  <w:displayVertic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311"/>
    <w:rsid w:val="00001CC6"/>
    <w:rsid w:val="000061F2"/>
    <w:rsid w:val="0000624F"/>
    <w:rsid w:val="0001250B"/>
    <w:rsid w:val="00013000"/>
    <w:rsid w:val="000346EB"/>
    <w:rsid w:val="00042801"/>
    <w:rsid w:val="00046A3F"/>
    <w:rsid w:val="0004799D"/>
    <w:rsid w:val="00052C36"/>
    <w:rsid w:val="00054D27"/>
    <w:rsid w:val="00065071"/>
    <w:rsid w:val="00075F40"/>
    <w:rsid w:val="000832B0"/>
    <w:rsid w:val="00092749"/>
    <w:rsid w:val="00094363"/>
    <w:rsid w:val="000A0DCA"/>
    <w:rsid w:val="000A4797"/>
    <w:rsid w:val="000B03A6"/>
    <w:rsid w:val="000C28A7"/>
    <w:rsid w:val="000C52A1"/>
    <w:rsid w:val="000C7B40"/>
    <w:rsid w:val="000E0F2D"/>
    <w:rsid w:val="000E1AB0"/>
    <w:rsid w:val="001030E2"/>
    <w:rsid w:val="001212FF"/>
    <w:rsid w:val="00124D6C"/>
    <w:rsid w:val="00136334"/>
    <w:rsid w:val="00141413"/>
    <w:rsid w:val="00141637"/>
    <w:rsid w:val="0014734B"/>
    <w:rsid w:val="00155094"/>
    <w:rsid w:val="00165495"/>
    <w:rsid w:val="00172756"/>
    <w:rsid w:val="0018165B"/>
    <w:rsid w:val="00193379"/>
    <w:rsid w:val="00195005"/>
    <w:rsid w:val="001A3E0C"/>
    <w:rsid w:val="001A4628"/>
    <w:rsid w:val="001A5299"/>
    <w:rsid w:val="001B45DD"/>
    <w:rsid w:val="001B6CDA"/>
    <w:rsid w:val="001D0FA6"/>
    <w:rsid w:val="001E6C1F"/>
    <w:rsid w:val="001F03A4"/>
    <w:rsid w:val="001F4818"/>
    <w:rsid w:val="001F6720"/>
    <w:rsid w:val="00200E3D"/>
    <w:rsid w:val="00210D2C"/>
    <w:rsid w:val="002255A7"/>
    <w:rsid w:val="00230231"/>
    <w:rsid w:val="00234D80"/>
    <w:rsid w:val="00246F03"/>
    <w:rsid w:val="002511E5"/>
    <w:rsid w:val="002573F9"/>
    <w:rsid w:val="00257BD8"/>
    <w:rsid w:val="00260C96"/>
    <w:rsid w:val="00263ADB"/>
    <w:rsid w:val="00270DA1"/>
    <w:rsid w:val="002771E5"/>
    <w:rsid w:val="002823B4"/>
    <w:rsid w:val="00283010"/>
    <w:rsid w:val="00290308"/>
    <w:rsid w:val="00290610"/>
    <w:rsid w:val="00294E48"/>
    <w:rsid w:val="002A7A33"/>
    <w:rsid w:val="002B6D0E"/>
    <w:rsid w:val="002C1C64"/>
    <w:rsid w:val="002C5727"/>
    <w:rsid w:val="002D4E55"/>
    <w:rsid w:val="002D6652"/>
    <w:rsid w:val="002F34EB"/>
    <w:rsid w:val="00302F54"/>
    <w:rsid w:val="00304DD4"/>
    <w:rsid w:val="00324A82"/>
    <w:rsid w:val="00330927"/>
    <w:rsid w:val="0033255C"/>
    <w:rsid w:val="0033773B"/>
    <w:rsid w:val="003419B0"/>
    <w:rsid w:val="00342576"/>
    <w:rsid w:val="00345B29"/>
    <w:rsid w:val="00353858"/>
    <w:rsid w:val="00377E8F"/>
    <w:rsid w:val="0038067D"/>
    <w:rsid w:val="003809B7"/>
    <w:rsid w:val="00380EB8"/>
    <w:rsid w:val="0038106E"/>
    <w:rsid w:val="00395C40"/>
    <w:rsid w:val="003A38AD"/>
    <w:rsid w:val="003A5F88"/>
    <w:rsid w:val="003A6BE2"/>
    <w:rsid w:val="003B0378"/>
    <w:rsid w:val="003B690F"/>
    <w:rsid w:val="003C05E8"/>
    <w:rsid w:val="003C0737"/>
    <w:rsid w:val="003C0D2B"/>
    <w:rsid w:val="003C2E0A"/>
    <w:rsid w:val="003C5197"/>
    <w:rsid w:val="003C6B4F"/>
    <w:rsid w:val="003D14A8"/>
    <w:rsid w:val="003E764C"/>
    <w:rsid w:val="003F1760"/>
    <w:rsid w:val="003F57C1"/>
    <w:rsid w:val="00401BAD"/>
    <w:rsid w:val="00401F7F"/>
    <w:rsid w:val="00413149"/>
    <w:rsid w:val="00424944"/>
    <w:rsid w:val="00431EAB"/>
    <w:rsid w:val="00432CCB"/>
    <w:rsid w:val="004345C2"/>
    <w:rsid w:val="00434D9F"/>
    <w:rsid w:val="00437C0D"/>
    <w:rsid w:val="00441C26"/>
    <w:rsid w:val="004428F3"/>
    <w:rsid w:val="004442BC"/>
    <w:rsid w:val="00447F97"/>
    <w:rsid w:val="00451AFF"/>
    <w:rsid w:val="00452473"/>
    <w:rsid w:val="0045296D"/>
    <w:rsid w:val="00454780"/>
    <w:rsid w:val="004575A6"/>
    <w:rsid w:val="00462996"/>
    <w:rsid w:val="00471116"/>
    <w:rsid w:val="00471780"/>
    <w:rsid w:val="0047354B"/>
    <w:rsid w:val="00485BD5"/>
    <w:rsid w:val="004A14F8"/>
    <w:rsid w:val="004A5706"/>
    <w:rsid w:val="004A73F9"/>
    <w:rsid w:val="004B382E"/>
    <w:rsid w:val="004B6CC5"/>
    <w:rsid w:val="004C15F2"/>
    <w:rsid w:val="004E0F1D"/>
    <w:rsid w:val="004E24E4"/>
    <w:rsid w:val="004E5FBD"/>
    <w:rsid w:val="004F5FB5"/>
    <w:rsid w:val="005022D8"/>
    <w:rsid w:val="00503C39"/>
    <w:rsid w:val="005049CD"/>
    <w:rsid w:val="005105F3"/>
    <w:rsid w:val="005121CB"/>
    <w:rsid w:val="00531CC6"/>
    <w:rsid w:val="005338AE"/>
    <w:rsid w:val="005419E5"/>
    <w:rsid w:val="00550C2B"/>
    <w:rsid w:val="005522AB"/>
    <w:rsid w:val="00561BB1"/>
    <w:rsid w:val="00571790"/>
    <w:rsid w:val="00574A79"/>
    <w:rsid w:val="005831DF"/>
    <w:rsid w:val="005906DB"/>
    <w:rsid w:val="005909E8"/>
    <w:rsid w:val="005911A0"/>
    <w:rsid w:val="00595984"/>
    <w:rsid w:val="00595EB7"/>
    <w:rsid w:val="005A2DBB"/>
    <w:rsid w:val="005A6CAD"/>
    <w:rsid w:val="005C0C47"/>
    <w:rsid w:val="005C3237"/>
    <w:rsid w:val="005C324E"/>
    <w:rsid w:val="005C5275"/>
    <w:rsid w:val="005C60A6"/>
    <w:rsid w:val="005D6731"/>
    <w:rsid w:val="005E2985"/>
    <w:rsid w:val="005E71ED"/>
    <w:rsid w:val="005F1CCC"/>
    <w:rsid w:val="005F4586"/>
    <w:rsid w:val="00600B46"/>
    <w:rsid w:val="006032E5"/>
    <w:rsid w:val="00616893"/>
    <w:rsid w:val="00621B5B"/>
    <w:rsid w:val="00625CDF"/>
    <w:rsid w:val="006269A1"/>
    <w:rsid w:val="00632551"/>
    <w:rsid w:val="00660EF9"/>
    <w:rsid w:val="00690668"/>
    <w:rsid w:val="00696B53"/>
    <w:rsid w:val="006A0365"/>
    <w:rsid w:val="006A5311"/>
    <w:rsid w:val="006B24D6"/>
    <w:rsid w:val="006B6544"/>
    <w:rsid w:val="006C0DAB"/>
    <w:rsid w:val="006C314E"/>
    <w:rsid w:val="006D0037"/>
    <w:rsid w:val="006D1453"/>
    <w:rsid w:val="006D318D"/>
    <w:rsid w:val="006D77F9"/>
    <w:rsid w:val="006E295D"/>
    <w:rsid w:val="006E5E1E"/>
    <w:rsid w:val="006F3150"/>
    <w:rsid w:val="007054A1"/>
    <w:rsid w:val="00707577"/>
    <w:rsid w:val="00713994"/>
    <w:rsid w:val="00716BDE"/>
    <w:rsid w:val="007256A1"/>
    <w:rsid w:val="00726D24"/>
    <w:rsid w:val="00732C0C"/>
    <w:rsid w:val="007341D0"/>
    <w:rsid w:val="00735D2A"/>
    <w:rsid w:val="00757461"/>
    <w:rsid w:val="00761D6F"/>
    <w:rsid w:val="007625E4"/>
    <w:rsid w:val="00767133"/>
    <w:rsid w:val="00786D05"/>
    <w:rsid w:val="00787CD0"/>
    <w:rsid w:val="007A1DBA"/>
    <w:rsid w:val="007A2058"/>
    <w:rsid w:val="007A5E97"/>
    <w:rsid w:val="007B3C70"/>
    <w:rsid w:val="007C5D76"/>
    <w:rsid w:val="007C7674"/>
    <w:rsid w:val="007D2DAE"/>
    <w:rsid w:val="007E062F"/>
    <w:rsid w:val="007E7919"/>
    <w:rsid w:val="007F126F"/>
    <w:rsid w:val="007F61AF"/>
    <w:rsid w:val="007F783E"/>
    <w:rsid w:val="00802037"/>
    <w:rsid w:val="008049B9"/>
    <w:rsid w:val="00806910"/>
    <w:rsid w:val="00817C61"/>
    <w:rsid w:val="00823CC0"/>
    <w:rsid w:val="00833592"/>
    <w:rsid w:val="008359C9"/>
    <w:rsid w:val="008427DC"/>
    <w:rsid w:val="00842DFB"/>
    <w:rsid w:val="00844CCD"/>
    <w:rsid w:val="00845B58"/>
    <w:rsid w:val="00845DF8"/>
    <w:rsid w:val="008562D1"/>
    <w:rsid w:val="0085725E"/>
    <w:rsid w:val="00872F07"/>
    <w:rsid w:val="00875131"/>
    <w:rsid w:val="00876AB3"/>
    <w:rsid w:val="00880FCF"/>
    <w:rsid w:val="00881E73"/>
    <w:rsid w:val="00882A2F"/>
    <w:rsid w:val="00890EF0"/>
    <w:rsid w:val="00892171"/>
    <w:rsid w:val="00894B85"/>
    <w:rsid w:val="008A7EA2"/>
    <w:rsid w:val="008B485D"/>
    <w:rsid w:val="008D04B3"/>
    <w:rsid w:val="008D31A6"/>
    <w:rsid w:val="008D372E"/>
    <w:rsid w:val="008D4675"/>
    <w:rsid w:val="00901AB6"/>
    <w:rsid w:val="00904C27"/>
    <w:rsid w:val="00910461"/>
    <w:rsid w:val="0091335B"/>
    <w:rsid w:val="009133B1"/>
    <w:rsid w:val="009144F6"/>
    <w:rsid w:val="009149EE"/>
    <w:rsid w:val="00916A85"/>
    <w:rsid w:val="00922F56"/>
    <w:rsid w:val="00930CCB"/>
    <w:rsid w:val="00931064"/>
    <w:rsid w:val="00935BD0"/>
    <w:rsid w:val="009437A7"/>
    <w:rsid w:val="0094456F"/>
    <w:rsid w:val="00946BF1"/>
    <w:rsid w:val="009557A0"/>
    <w:rsid w:val="00960A0B"/>
    <w:rsid w:val="00961BCA"/>
    <w:rsid w:val="009620AC"/>
    <w:rsid w:val="009637B5"/>
    <w:rsid w:val="009708BB"/>
    <w:rsid w:val="00971DBE"/>
    <w:rsid w:val="009737DE"/>
    <w:rsid w:val="00983653"/>
    <w:rsid w:val="009841DC"/>
    <w:rsid w:val="009906F7"/>
    <w:rsid w:val="0099706F"/>
    <w:rsid w:val="009A28D7"/>
    <w:rsid w:val="009A39B3"/>
    <w:rsid w:val="009A6870"/>
    <w:rsid w:val="009A767E"/>
    <w:rsid w:val="009B3F61"/>
    <w:rsid w:val="009C2560"/>
    <w:rsid w:val="009C528B"/>
    <w:rsid w:val="009D5CF7"/>
    <w:rsid w:val="009E6752"/>
    <w:rsid w:val="009F1061"/>
    <w:rsid w:val="009F28B2"/>
    <w:rsid w:val="00A01438"/>
    <w:rsid w:val="00A0778D"/>
    <w:rsid w:val="00A11719"/>
    <w:rsid w:val="00A26F9E"/>
    <w:rsid w:val="00A3474A"/>
    <w:rsid w:val="00A54490"/>
    <w:rsid w:val="00A60110"/>
    <w:rsid w:val="00A6089C"/>
    <w:rsid w:val="00A711A2"/>
    <w:rsid w:val="00A71215"/>
    <w:rsid w:val="00A73131"/>
    <w:rsid w:val="00A81E75"/>
    <w:rsid w:val="00A8728E"/>
    <w:rsid w:val="00A94433"/>
    <w:rsid w:val="00AA3818"/>
    <w:rsid w:val="00AA408E"/>
    <w:rsid w:val="00AA7EAC"/>
    <w:rsid w:val="00AB14C8"/>
    <w:rsid w:val="00AB74F1"/>
    <w:rsid w:val="00AC02F3"/>
    <w:rsid w:val="00AC0C01"/>
    <w:rsid w:val="00AC70A7"/>
    <w:rsid w:val="00AC7427"/>
    <w:rsid w:val="00AD251C"/>
    <w:rsid w:val="00AD30A9"/>
    <w:rsid w:val="00AD6312"/>
    <w:rsid w:val="00AD63F1"/>
    <w:rsid w:val="00AD6ACB"/>
    <w:rsid w:val="00AE2EFA"/>
    <w:rsid w:val="00AE31BC"/>
    <w:rsid w:val="00AE70FC"/>
    <w:rsid w:val="00B119D9"/>
    <w:rsid w:val="00B17AA2"/>
    <w:rsid w:val="00B2171C"/>
    <w:rsid w:val="00B2448F"/>
    <w:rsid w:val="00B37870"/>
    <w:rsid w:val="00B4168C"/>
    <w:rsid w:val="00B45F87"/>
    <w:rsid w:val="00B51FCF"/>
    <w:rsid w:val="00B525B3"/>
    <w:rsid w:val="00B563D7"/>
    <w:rsid w:val="00B56D20"/>
    <w:rsid w:val="00B67807"/>
    <w:rsid w:val="00B84FD4"/>
    <w:rsid w:val="00BB3B92"/>
    <w:rsid w:val="00BC5C19"/>
    <w:rsid w:val="00BD6112"/>
    <w:rsid w:val="00BE088C"/>
    <w:rsid w:val="00BF4ADF"/>
    <w:rsid w:val="00BF7E52"/>
    <w:rsid w:val="00C00D75"/>
    <w:rsid w:val="00C02BC0"/>
    <w:rsid w:val="00C12148"/>
    <w:rsid w:val="00C1648A"/>
    <w:rsid w:val="00C17156"/>
    <w:rsid w:val="00C173EA"/>
    <w:rsid w:val="00C23EB3"/>
    <w:rsid w:val="00C25E01"/>
    <w:rsid w:val="00C269B7"/>
    <w:rsid w:val="00C41B6C"/>
    <w:rsid w:val="00C46B0B"/>
    <w:rsid w:val="00C50291"/>
    <w:rsid w:val="00C5320E"/>
    <w:rsid w:val="00C62590"/>
    <w:rsid w:val="00C62C6B"/>
    <w:rsid w:val="00C636D3"/>
    <w:rsid w:val="00C64D5C"/>
    <w:rsid w:val="00C83653"/>
    <w:rsid w:val="00C93175"/>
    <w:rsid w:val="00C95018"/>
    <w:rsid w:val="00C959D9"/>
    <w:rsid w:val="00C96BA6"/>
    <w:rsid w:val="00CA35AF"/>
    <w:rsid w:val="00CD07DA"/>
    <w:rsid w:val="00CD3DD6"/>
    <w:rsid w:val="00CD5F70"/>
    <w:rsid w:val="00CE28E2"/>
    <w:rsid w:val="00CE3A40"/>
    <w:rsid w:val="00CE6794"/>
    <w:rsid w:val="00CF3E8E"/>
    <w:rsid w:val="00D00AA5"/>
    <w:rsid w:val="00D1233D"/>
    <w:rsid w:val="00D137F7"/>
    <w:rsid w:val="00D1620B"/>
    <w:rsid w:val="00D177F6"/>
    <w:rsid w:val="00D20B70"/>
    <w:rsid w:val="00D22AE7"/>
    <w:rsid w:val="00D26EB5"/>
    <w:rsid w:val="00D3503A"/>
    <w:rsid w:val="00D35347"/>
    <w:rsid w:val="00D37899"/>
    <w:rsid w:val="00D5796A"/>
    <w:rsid w:val="00D607A8"/>
    <w:rsid w:val="00D62B7E"/>
    <w:rsid w:val="00D764B1"/>
    <w:rsid w:val="00D80418"/>
    <w:rsid w:val="00D8351A"/>
    <w:rsid w:val="00D947D9"/>
    <w:rsid w:val="00D97A1F"/>
    <w:rsid w:val="00DA73AA"/>
    <w:rsid w:val="00DB4748"/>
    <w:rsid w:val="00DB5E87"/>
    <w:rsid w:val="00DB6160"/>
    <w:rsid w:val="00DC27B3"/>
    <w:rsid w:val="00DD0901"/>
    <w:rsid w:val="00DD398D"/>
    <w:rsid w:val="00DD4DC5"/>
    <w:rsid w:val="00DD73A1"/>
    <w:rsid w:val="00DD770F"/>
    <w:rsid w:val="00DE5EB0"/>
    <w:rsid w:val="00DF0BB1"/>
    <w:rsid w:val="00DF7829"/>
    <w:rsid w:val="00E1235D"/>
    <w:rsid w:val="00E13907"/>
    <w:rsid w:val="00E21108"/>
    <w:rsid w:val="00E22211"/>
    <w:rsid w:val="00E236A9"/>
    <w:rsid w:val="00E23812"/>
    <w:rsid w:val="00E2686D"/>
    <w:rsid w:val="00E301C4"/>
    <w:rsid w:val="00E3311F"/>
    <w:rsid w:val="00E33C4A"/>
    <w:rsid w:val="00E507E7"/>
    <w:rsid w:val="00E5228B"/>
    <w:rsid w:val="00E629EF"/>
    <w:rsid w:val="00E73BE2"/>
    <w:rsid w:val="00E73FC1"/>
    <w:rsid w:val="00E7485B"/>
    <w:rsid w:val="00E773CB"/>
    <w:rsid w:val="00E93F9C"/>
    <w:rsid w:val="00EA3F9F"/>
    <w:rsid w:val="00EB1E6E"/>
    <w:rsid w:val="00EC01CC"/>
    <w:rsid w:val="00EC31C7"/>
    <w:rsid w:val="00EC3C98"/>
    <w:rsid w:val="00EC73DC"/>
    <w:rsid w:val="00ED015C"/>
    <w:rsid w:val="00EE2AD0"/>
    <w:rsid w:val="00EF42B4"/>
    <w:rsid w:val="00EF64EF"/>
    <w:rsid w:val="00F01EE7"/>
    <w:rsid w:val="00F1290C"/>
    <w:rsid w:val="00F27EFA"/>
    <w:rsid w:val="00F32B84"/>
    <w:rsid w:val="00F42B7E"/>
    <w:rsid w:val="00F435D2"/>
    <w:rsid w:val="00F4383D"/>
    <w:rsid w:val="00F53517"/>
    <w:rsid w:val="00F827B0"/>
    <w:rsid w:val="00F85D53"/>
    <w:rsid w:val="00F86BCC"/>
    <w:rsid w:val="00F9473D"/>
    <w:rsid w:val="00F95394"/>
    <w:rsid w:val="00F97B44"/>
    <w:rsid w:val="00FB2E86"/>
    <w:rsid w:val="00FB595E"/>
    <w:rsid w:val="00FB6748"/>
    <w:rsid w:val="00FC21E1"/>
    <w:rsid w:val="00FC593B"/>
    <w:rsid w:val="00FD2444"/>
    <w:rsid w:val="00FD56EB"/>
    <w:rsid w:val="00FD6A2E"/>
    <w:rsid w:val="00FE2065"/>
    <w:rsid w:val="00FE3236"/>
    <w:rsid w:val="00FF15E3"/>
    <w:rsid w:val="00FF248C"/>
    <w:rsid w:val="00FF2CD7"/>
    <w:rsid w:val="00FF799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827B0"/>
    <w:pPr>
      <w:spacing w:after="240" w:line="280" w:lineRule="exact"/>
      <w:ind w:left="2608"/>
    </w:pPr>
    <w:rPr>
      <w:rFonts w:ascii="Myriad Pro" w:hAnsi="Myriad Pro"/>
      <w:color w:val="63666A"/>
      <w:sz w:val="22"/>
    </w:rPr>
  </w:style>
  <w:style w:type="paragraph" w:styleId="Otsikko1">
    <w:name w:val="heading 1"/>
    <w:basedOn w:val="Normaali"/>
    <w:next w:val="Normaali"/>
    <w:link w:val="Otsikko1Char"/>
    <w:uiPriority w:val="9"/>
    <w:qFormat/>
    <w:rsid w:val="00F827B0"/>
    <w:pPr>
      <w:keepNext/>
      <w:keepLines/>
      <w:spacing w:line="320" w:lineRule="exact"/>
      <w:ind w:left="0"/>
      <w:outlineLvl w:val="0"/>
    </w:pPr>
    <w:rPr>
      <w:rFonts w:eastAsiaTheme="majorEastAsia" w:cstheme="majorBidi"/>
      <w:b/>
      <w:bCs/>
      <w:w w:val="120"/>
      <w:sz w:val="26"/>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827B0"/>
    <w:rPr>
      <w:rFonts w:ascii="Myriad Pro" w:eastAsiaTheme="majorEastAsia" w:hAnsi="Myriad Pro" w:cstheme="majorBidi"/>
      <w:b/>
      <w:bCs/>
      <w:color w:val="63666A"/>
      <w:w w:val="120"/>
      <w:sz w:val="26"/>
      <w:szCs w:val="32"/>
    </w:rPr>
  </w:style>
  <w:style w:type="paragraph" w:styleId="Otsikko">
    <w:name w:val="Title"/>
    <w:basedOn w:val="Normaali"/>
    <w:next w:val="Normaali"/>
    <w:link w:val="OtsikkoChar"/>
    <w:uiPriority w:val="10"/>
    <w:rsid w:val="009C528B"/>
    <w:pPr>
      <w:contextualSpacing/>
    </w:pPr>
    <w:rPr>
      <w:rFonts w:eastAsiaTheme="majorEastAsia" w:cstheme="majorBidi"/>
      <w:b/>
      <w:bCs/>
      <w:color w:val="5F6269"/>
      <w:spacing w:val="-10"/>
      <w:w w:val="120"/>
      <w:kern w:val="28"/>
      <w:szCs w:val="56"/>
    </w:rPr>
  </w:style>
  <w:style w:type="character" w:customStyle="1" w:styleId="OtsikkoChar">
    <w:name w:val="Otsikko Char"/>
    <w:basedOn w:val="Kappaleenoletusfontti"/>
    <w:link w:val="Otsikko"/>
    <w:uiPriority w:val="10"/>
    <w:rsid w:val="009C528B"/>
    <w:rPr>
      <w:rFonts w:ascii="Myriad Pro" w:eastAsiaTheme="majorEastAsia" w:hAnsi="Myriad Pro" w:cstheme="majorBidi"/>
      <w:b/>
      <w:bCs/>
      <w:color w:val="5F6269"/>
      <w:spacing w:val="-10"/>
      <w:w w:val="120"/>
      <w:kern w:val="28"/>
      <w:sz w:val="22"/>
      <w:szCs w:val="56"/>
    </w:rPr>
  </w:style>
  <w:style w:type="paragraph" w:styleId="Yltunniste">
    <w:name w:val="header"/>
    <w:basedOn w:val="Normaali"/>
    <w:link w:val="YltunnisteChar"/>
    <w:uiPriority w:val="99"/>
    <w:unhideWhenUsed/>
    <w:qFormat/>
    <w:rsid w:val="00F827B0"/>
    <w:pPr>
      <w:tabs>
        <w:tab w:val="center" w:pos="4819"/>
        <w:tab w:val="right" w:pos="9638"/>
      </w:tabs>
      <w:ind w:left="0"/>
    </w:pPr>
    <w:rPr>
      <w:b/>
      <w:color w:val="5F6269"/>
      <w:sz w:val="18"/>
    </w:rPr>
  </w:style>
  <w:style w:type="character" w:customStyle="1" w:styleId="YltunnisteChar">
    <w:name w:val="Ylätunniste Char"/>
    <w:basedOn w:val="Kappaleenoletusfontti"/>
    <w:link w:val="Yltunniste"/>
    <w:uiPriority w:val="99"/>
    <w:rsid w:val="00F827B0"/>
    <w:rPr>
      <w:rFonts w:ascii="Myriad Pro" w:hAnsi="Myriad Pro"/>
      <w:b/>
      <w:color w:val="5F6269"/>
      <w:sz w:val="18"/>
    </w:rPr>
  </w:style>
  <w:style w:type="paragraph" w:customStyle="1" w:styleId="Tiedotteentiedot">
    <w:name w:val="Tiedotteen tiedot"/>
    <w:basedOn w:val="Normaali"/>
    <w:rsid w:val="009C528B"/>
    <w:rPr>
      <w:color w:val="5F6269"/>
      <w:sz w:val="18"/>
      <w:lang w:val="fi-FI"/>
    </w:rPr>
  </w:style>
  <w:style w:type="paragraph" w:styleId="Alaotsikko">
    <w:name w:val="Subtitle"/>
    <w:basedOn w:val="Normaali"/>
    <w:next w:val="Normaali"/>
    <w:link w:val="AlaotsikkoChar"/>
    <w:uiPriority w:val="11"/>
    <w:qFormat/>
    <w:rsid w:val="00F827B0"/>
    <w:pPr>
      <w:numPr>
        <w:ilvl w:val="1"/>
      </w:numPr>
      <w:ind w:left="2608"/>
    </w:pPr>
    <w:rPr>
      <w:rFonts w:eastAsiaTheme="minorEastAsia"/>
      <w:b/>
      <w:bCs/>
      <w:w w:val="120"/>
      <w:szCs w:val="22"/>
    </w:rPr>
  </w:style>
  <w:style w:type="character" w:customStyle="1" w:styleId="AlaotsikkoChar">
    <w:name w:val="Alaotsikko Char"/>
    <w:basedOn w:val="Kappaleenoletusfontti"/>
    <w:link w:val="Alaotsikko"/>
    <w:uiPriority w:val="11"/>
    <w:rsid w:val="00F827B0"/>
    <w:rPr>
      <w:rFonts w:ascii="Myriad Pro" w:eastAsiaTheme="minorEastAsia" w:hAnsi="Myriad Pro"/>
      <w:b/>
      <w:bCs/>
      <w:color w:val="63666A"/>
      <w:w w:val="120"/>
      <w:sz w:val="22"/>
      <w:szCs w:val="22"/>
    </w:rPr>
  </w:style>
  <w:style w:type="paragraph" w:customStyle="1" w:styleId="Tiedotteentiedotlihavoitu">
    <w:name w:val="Tiedotteen tiedot lihavoitu"/>
    <w:basedOn w:val="Tiedotteentiedot"/>
    <w:rsid w:val="00065071"/>
    <w:pPr>
      <w:framePr w:hSpace="141" w:wrap="around" w:vAnchor="page" w:hAnchor="page" w:x="2800" w:y="905"/>
    </w:pPr>
    <w:rPr>
      <w:b/>
      <w:bCs/>
      <w:szCs w:val="18"/>
    </w:rPr>
  </w:style>
  <w:style w:type="paragraph" w:customStyle="1" w:styleId="Tieodtteentiedot-tasausoikealle">
    <w:name w:val="Tieodtteen tiedot - tasaus oikealle"/>
    <w:basedOn w:val="Tiedotteentiedot"/>
    <w:rsid w:val="009C528B"/>
    <w:pPr>
      <w:framePr w:hSpace="141" w:wrap="around" w:vAnchor="page" w:hAnchor="page" w:x="2800" w:y="905"/>
    </w:pPr>
    <w:rPr>
      <w:b/>
      <w:bCs/>
      <w:szCs w:val="18"/>
    </w:rPr>
  </w:style>
  <w:style w:type="paragraph" w:customStyle="1" w:styleId="Listietojenantaja">
    <w:name w:val="Lisätietojen antaja"/>
    <w:basedOn w:val="Normaali"/>
    <w:qFormat/>
    <w:rsid w:val="00065071"/>
    <w:pPr>
      <w:spacing w:after="0"/>
    </w:pPr>
    <w:rPr>
      <w:color w:val="5F6269"/>
      <w:lang w:val="fi-FI"/>
    </w:rPr>
  </w:style>
  <w:style w:type="paragraph" w:styleId="Luettelokappale">
    <w:name w:val="List Paragraph"/>
    <w:basedOn w:val="Normaali"/>
    <w:uiPriority w:val="34"/>
    <w:qFormat/>
    <w:rsid w:val="00065071"/>
    <w:pPr>
      <w:ind w:left="720"/>
    </w:pPr>
    <w:rPr>
      <w:color w:val="5F6269"/>
    </w:rPr>
  </w:style>
  <w:style w:type="paragraph" w:styleId="Alatunniste">
    <w:name w:val="footer"/>
    <w:basedOn w:val="Normaali"/>
    <w:link w:val="AlatunnisteChar"/>
    <w:uiPriority w:val="99"/>
    <w:unhideWhenUsed/>
    <w:qFormat/>
    <w:rsid w:val="00F827B0"/>
    <w:pPr>
      <w:tabs>
        <w:tab w:val="center" w:pos="4819"/>
        <w:tab w:val="right" w:pos="9638"/>
      </w:tabs>
      <w:spacing w:after="0" w:line="220" w:lineRule="exact"/>
      <w:ind w:left="0"/>
    </w:pPr>
    <w:rPr>
      <w:w w:val="120"/>
      <w:sz w:val="18"/>
    </w:rPr>
  </w:style>
  <w:style w:type="character" w:customStyle="1" w:styleId="AlatunnisteChar">
    <w:name w:val="Alatunniste Char"/>
    <w:basedOn w:val="Kappaleenoletusfontti"/>
    <w:link w:val="Alatunniste"/>
    <w:uiPriority w:val="99"/>
    <w:rsid w:val="00F827B0"/>
    <w:rPr>
      <w:rFonts w:ascii="Myriad Pro" w:hAnsi="Myriad Pro"/>
      <w:color w:val="63666A"/>
      <w:w w:val="120"/>
      <w:sz w:val="18"/>
    </w:rPr>
  </w:style>
  <w:style w:type="paragraph" w:styleId="NormaaliWWW">
    <w:name w:val="Normal (Web)"/>
    <w:basedOn w:val="Normaali"/>
    <w:uiPriority w:val="99"/>
    <w:semiHidden/>
    <w:unhideWhenUsed/>
    <w:rsid w:val="00451AFF"/>
    <w:pPr>
      <w:spacing w:before="100" w:beforeAutospacing="1" w:after="100" w:afterAutospacing="1" w:line="240" w:lineRule="auto"/>
    </w:pPr>
    <w:rPr>
      <w:rFonts w:ascii="Times New Roman" w:hAnsi="Times New Roman" w:cs="Times New Roman"/>
      <w:sz w:val="24"/>
      <w:lang w:val="fi-FI" w:eastAsia="fi-FI"/>
    </w:rPr>
  </w:style>
  <w:style w:type="character" w:styleId="Voimakas">
    <w:name w:val="Strong"/>
    <w:basedOn w:val="Kappaleenoletusfontti"/>
    <w:uiPriority w:val="22"/>
    <w:qFormat/>
    <w:rsid w:val="004A14F8"/>
    <w:rPr>
      <w:b/>
      <w:bCs/>
    </w:rPr>
  </w:style>
  <w:style w:type="character" w:customStyle="1" w:styleId="apple-converted-space">
    <w:name w:val="apple-converted-space"/>
    <w:basedOn w:val="Kappaleenoletusfontti"/>
    <w:rsid w:val="004A14F8"/>
  </w:style>
  <w:style w:type="paragraph" w:styleId="Seliteteksti">
    <w:name w:val="Balloon Text"/>
    <w:basedOn w:val="Normaali"/>
    <w:link w:val="SelitetekstiChar"/>
    <w:uiPriority w:val="99"/>
    <w:semiHidden/>
    <w:unhideWhenUsed/>
    <w:rsid w:val="00D62B7E"/>
    <w:pPr>
      <w:spacing w:after="0" w:line="240" w:lineRule="auto"/>
    </w:pPr>
    <w:rPr>
      <w:rFonts w:ascii="Times New Roman" w:hAnsi="Times New Roman" w:cs="Times New Roman"/>
      <w:sz w:val="18"/>
      <w:szCs w:val="18"/>
    </w:rPr>
  </w:style>
  <w:style w:type="character" w:customStyle="1" w:styleId="SelitetekstiChar">
    <w:name w:val="Seliteteksti Char"/>
    <w:basedOn w:val="Kappaleenoletusfontti"/>
    <w:link w:val="Seliteteksti"/>
    <w:uiPriority w:val="99"/>
    <w:semiHidden/>
    <w:rsid w:val="00D62B7E"/>
    <w:rPr>
      <w:rFonts w:ascii="Times New Roman" w:hAnsi="Times New Roman" w:cs="Times New Roman"/>
      <w:color w:val="242424"/>
      <w:sz w:val="18"/>
      <w:szCs w:val="18"/>
    </w:rPr>
  </w:style>
  <w:style w:type="character" w:styleId="Korostus">
    <w:name w:val="Emphasis"/>
    <w:basedOn w:val="Kappaleenoletusfontti"/>
    <w:uiPriority w:val="20"/>
    <w:qFormat/>
    <w:rsid w:val="00C83653"/>
    <w:rPr>
      <w:i/>
      <w:iCs/>
    </w:rPr>
  </w:style>
  <w:style w:type="character" w:styleId="Hienovarainenviittaus">
    <w:name w:val="Subtle Reference"/>
    <w:basedOn w:val="Kappaleenoletusfontti"/>
    <w:uiPriority w:val="31"/>
    <w:qFormat/>
    <w:rsid w:val="00C83653"/>
    <w:rPr>
      <w:smallCaps/>
      <w:color w:val="5A5A5A" w:themeColor="text1" w:themeTint="A5"/>
    </w:rPr>
  </w:style>
  <w:style w:type="paragraph" w:customStyle="1" w:styleId="STMnormaali">
    <w:name w:val="STM normaali"/>
    <w:rsid w:val="00246F03"/>
    <w:rPr>
      <w:rFonts w:ascii="Times New Roman" w:eastAsia="Times New Roman" w:hAnsi="Times New Roman" w:cs="Times New Roman"/>
      <w:sz w:val="22"/>
      <w:szCs w:val="20"/>
      <w:lang w:val="fi-FI"/>
    </w:rPr>
  </w:style>
  <w:style w:type="paragraph" w:customStyle="1" w:styleId="stmasia">
    <w:name w:val="stmasia"/>
    <w:rsid w:val="00246F03"/>
    <w:rPr>
      <w:rFonts w:ascii="Times New Roman" w:eastAsia="Times New Roman" w:hAnsi="Times New Roman" w:cs="Times New Roman"/>
      <w:b/>
      <w:caps/>
      <w:noProof/>
      <w:color w:val="000080"/>
      <w:szCs w:val="20"/>
      <w:lang w:val="en-GB"/>
    </w:rPr>
  </w:style>
  <w:style w:type="paragraph" w:customStyle="1" w:styleId="STMleipteksti">
    <w:name w:val="STM leipäteksti"/>
    <w:rsid w:val="00246F03"/>
    <w:pPr>
      <w:ind w:left="2608"/>
    </w:pPr>
    <w:rPr>
      <w:rFonts w:ascii="Times New Roman" w:eastAsia="Times New Roman" w:hAnsi="Times New Roman" w:cs="Times New Roman"/>
      <w:sz w:val="22"/>
      <w:szCs w:val="20"/>
      <w:lang w:val="fi-FI"/>
    </w:rPr>
  </w:style>
  <w:style w:type="paragraph" w:customStyle="1" w:styleId="STMriippuva2">
    <w:name w:val="STM riippuva2"/>
    <w:next w:val="STMleipteksti"/>
    <w:rsid w:val="00330927"/>
    <w:pPr>
      <w:ind w:left="2608" w:hanging="2608"/>
    </w:pPr>
    <w:rPr>
      <w:rFonts w:ascii="Times New Roman" w:eastAsia="Times New Roman" w:hAnsi="Times New Roman" w:cs="Times New Roman"/>
      <w:noProof/>
      <w:sz w:val="22"/>
      <w:szCs w:val="20"/>
      <w:lang w:val="en-GB"/>
    </w:rPr>
  </w:style>
  <w:style w:type="paragraph" w:customStyle="1" w:styleId="STMpytkirja">
    <w:name w:val="STM pöytäkirja"/>
    <w:basedOn w:val="STMnormaali"/>
    <w:next w:val="STMleipteksti"/>
    <w:rsid w:val="00E13907"/>
    <w:pPr>
      <w:numPr>
        <w:numId w:val="2"/>
      </w:numPr>
      <w:spacing w:before="240" w:after="240"/>
    </w:pPr>
  </w:style>
  <w:style w:type="paragraph" w:customStyle="1" w:styleId="Sisennys1">
    <w:name w:val="Sisennys1"/>
    <w:basedOn w:val="Normaali"/>
    <w:rsid w:val="00E13907"/>
    <w:pPr>
      <w:spacing w:after="0" w:line="240" w:lineRule="auto"/>
      <w:ind w:left="1304"/>
    </w:pPr>
    <w:rPr>
      <w:rFonts w:ascii="Times New Roman" w:eastAsia="Times New Roman" w:hAnsi="Times New Roman" w:cs="Times New Roman"/>
      <w:color w:val="auto"/>
      <w:sz w:val="24"/>
      <w:szCs w:val="20"/>
      <w:lang w:val="fi-FI" w:eastAsia="fi-FI"/>
    </w:rPr>
  </w:style>
  <w:style w:type="character" w:styleId="Hyperlinkki">
    <w:name w:val="Hyperlink"/>
    <w:basedOn w:val="Kappaleenoletusfontti"/>
    <w:uiPriority w:val="99"/>
    <w:unhideWhenUsed/>
    <w:rsid w:val="00E1235D"/>
    <w:rPr>
      <w:color w:val="0563C1" w:themeColor="hyperlink"/>
      <w:u w:val="single"/>
    </w:rPr>
  </w:style>
  <w:style w:type="character" w:styleId="AvattuHyperlinkki">
    <w:name w:val="FollowedHyperlink"/>
    <w:basedOn w:val="Kappaleenoletusfontti"/>
    <w:uiPriority w:val="99"/>
    <w:semiHidden/>
    <w:unhideWhenUsed/>
    <w:rsid w:val="009A28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897820">
      <w:bodyDiv w:val="1"/>
      <w:marLeft w:val="0"/>
      <w:marRight w:val="0"/>
      <w:marTop w:val="0"/>
      <w:marBottom w:val="0"/>
      <w:divBdr>
        <w:top w:val="none" w:sz="0" w:space="0" w:color="auto"/>
        <w:left w:val="none" w:sz="0" w:space="0" w:color="auto"/>
        <w:bottom w:val="none" w:sz="0" w:space="0" w:color="auto"/>
        <w:right w:val="none" w:sz="0" w:space="0" w:color="auto"/>
      </w:divBdr>
      <w:divsChild>
        <w:div w:id="1988631966">
          <w:marLeft w:val="0"/>
          <w:marRight w:val="0"/>
          <w:marTop w:val="0"/>
          <w:marBottom w:val="0"/>
          <w:divBdr>
            <w:top w:val="none" w:sz="0" w:space="0" w:color="auto"/>
            <w:left w:val="none" w:sz="0" w:space="0" w:color="auto"/>
            <w:bottom w:val="none" w:sz="0" w:space="0" w:color="auto"/>
            <w:right w:val="none" w:sz="0" w:space="0" w:color="auto"/>
          </w:divBdr>
          <w:divsChild>
            <w:div w:id="700210719">
              <w:marLeft w:val="0"/>
              <w:marRight w:val="0"/>
              <w:marTop w:val="0"/>
              <w:marBottom w:val="0"/>
              <w:divBdr>
                <w:top w:val="none" w:sz="0" w:space="0" w:color="auto"/>
                <w:left w:val="none" w:sz="0" w:space="0" w:color="auto"/>
                <w:bottom w:val="none" w:sz="0" w:space="0" w:color="auto"/>
                <w:right w:val="none" w:sz="0" w:space="0" w:color="auto"/>
              </w:divBdr>
              <w:divsChild>
                <w:div w:id="17474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622969">
      <w:bodyDiv w:val="1"/>
      <w:marLeft w:val="0"/>
      <w:marRight w:val="0"/>
      <w:marTop w:val="0"/>
      <w:marBottom w:val="0"/>
      <w:divBdr>
        <w:top w:val="none" w:sz="0" w:space="0" w:color="auto"/>
        <w:left w:val="none" w:sz="0" w:space="0" w:color="auto"/>
        <w:bottom w:val="none" w:sz="0" w:space="0" w:color="auto"/>
        <w:right w:val="none" w:sz="0" w:space="0" w:color="auto"/>
      </w:divBdr>
      <w:divsChild>
        <w:div w:id="2128161450">
          <w:marLeft w:val="0"/>
          <w:marRight w:val="0"/>
          <w:marTop w:val="0"/>
          <w:marBottom w:val="0"/>
          <w:divBdr>
            <w:top w:val="none" w:sz="0" w:space="0" w:color="auto"/>
            <w:left w:val="none" w:sz="0" w:space="0" w:color="auto"/>
            <w:bottom w:val="none" w:sz="0" w:space="0" w:color="auto"/>
            <w:right w:val="none" w:sz="0" w:space="0" w:color="auto"/>
          </w:divBdr>
        </w:div>
        <w:div w:id="14077214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m.fi/download/noname/%7BEA70FE2A-FF14-4FC8-96B6-AE6B32F89BB7%7D/144306"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AA385-7069-484A-AD2E-F9FCF6302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1408</Words>
  <Characters>11405</Characters>
  <Application>Microsoft Office Word</Application>
  <DocSecurity>0</DocSecurity>
  <Lines>95</Lines>
  <Paragraphs>25</Paragraphs>
  <ScaleCrop>false</ScaleCrop>
  <HeadingPairs>
    <vt:vector size="4" baseType="variant">
      <vt:variant>
        <vt:lpstr>Otsikko</vt:lpstr>
      </vt:variant>
      <vt:variant>
        <vt:i4>1</vt:i4>
      </vt:variant>
      <vt:variant>
        <vt:lpstr>Headings</vt:lpstr>
      </vt:variant>
      <vt:variant>
        <vt:i4>1</vt:i4>
      </vt:variant>
    </vt:vector>
  </HeadingPairs>
  <TitlesOfParts>
    <vt:vector size="2" baseType="lpstr">
      <vt:lpstr/>
      <vt:lpstr>OTSIKKO</vt:lpstr>
    </vt:vector>
  </TitlesOfParts>
  <Company>Suomen valtion</Company>
  <LinksUpToDate>false</LinksUpToDate>
  <CharactersWithSpaces>12788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Koivunen</dc:creator>
  <cp:keywords/>
  <dc:description/>
  <cp:lastModifiedBy>Hoffrén Tea (STM)</cp:lastModifiedBy>
  <cp:revision>2</cp:revision>
  <cp:lastPrinted>2019-01-29T08:39:00Z</cp:lastPrinted>
  <dcterms:created xsi:type="dcterms:W3CDTF">2019-10-29T12:57:00Z</dcterms:created>
  <dcterms:modified xsi:type="dcterms:W3CDTF">2019-10-29T12:57:00Z</dcterms:modified>
</cp:coreProperties>
</file>