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DB934" w14:textId="77777777" w:rsidR="000D79C4" w:rsidRPr="009151C6" w:rsidRDefault="00A44694" w:rsidP="007570BF">
      <w:pPr>
        <w:pStyle w:val="Otsikko1"/>
        <w:rPr>
          <w:rFonts w:ascii="Myriad Pro" w:hAnsi="Myriad Pro" w:cstheme="majorHAnsi"/>
        </w:rPr>
      </w:pPr>
      <w:r w:rsidRPr="009151C6">
        <w:rPr>
          <w:rFonts w:ascii="Myriad Pro" w:hAnsi="Myriad Pro" w:cstheme="majorHAnsi"/>
        </w:rPr>
        <w:t>Vammaisten henkilöiden oikeuksien neuvottelukunta VANE</w:t>
      </w:r>
    </w:p>
    <w:p w14:paraId="74C6D814" w14:textId="77777777" w:rsidR="007570BF" w:rsidRPr="009151C6" w:rsidRDefault="006041A8" w:rsidP="007570BF">
      <w:pPr>
        <w:rPr>
          <w:rFonts w:ascii="Myriad Pro" w:hAnsi="Myriad Pro" w:cstheme="majorHAnsi"/>
        </w:rPr>
      </w:pPr>
      <w:r>
        <w:rPr>
          <w:rFonts w:ascii="Myriad Pro" w:hAnsi="Myriad Pro" w:cstheme="majorHAnsi"/>
        </w:rPr>
        <w:t>Kokous 3</w:t>
      </w:r>
      <w:r w:rsidR="00A44694" w:rsidRPr="009151C6">
        <w:rPr>
          <w:rFonts w:ascii="Myriad Pro" w:hAnsi="Myriad Pro" w:cstheme="majorHAnsi"/>
        </w:rPr>
        <w:t>/2022</w:t>
      </w:r>
    </w:p>
    <w:p w14:paraId="0B5C6F74" w14:textId="6AEF0300" w:rsidR="00A44694" w:rsidRPr="009151C6" w:rsidRDefault="00A44694" w:rsidP="00A44694">
      <w:pPr>
        <w:rPr>
          <w:rFonts w:ascii="Myriad Pro" w:hAnsi="Myriad Pro" w:cstheme="majorHAnsi"/>
          <w:b/>
        </w:rPr>
      </w:pPr>
      <w:r w:rsidRPr="009151C6">
        <w:rPr>
          <w:rFonts w:ascii="Myriad Pro" w:hAnsi="Myriad Pro" w:cstheme="majorHAnsi"/>
          <w:b/>
        </w:rPr>
        <w:t xml:space="preserve">Aika </w:t>
      </w:r>
      <w:r w:rsidRPr="009151C6">
        <w:rPr>
          <w:rFonts w:ascii="Myriad Pro" w:hAnsi="Myriad Pro" w:cstheme="majorHAnsi"/>
          <w:b/>
        </w:rPr>
        <w:tab/>
      </w:r>
      <w:r w:rsidR="006041A8" w:rsidRPr="006041A8">
        <w:rPr>
          <w:rFonts w:ascii="Myriad Pro" w:hAnsi="Myriad Pro" w:cstheme="majorHAnsi"/>
          <w:b/>
        </w:rPr>
        <w:t>p</w:t>
      </w:r>
      <w:r w:rsidR="00321208">
        <w:rPr>
          <w:rFonts w:ascii="Myriad Pro" w:hAnsi="Myriad Pro" w:cstheme="majorHAnsi"/>
          <w:b/>
        </w:rPr>
        <w:t>erjantai 23.9.2022 klo 9.00-11.4</w:t>
      </w:r>
      <w:r w:rsidR="006041A8" w:rsidRPr="006041A8">
        <w:rPr>
          <w:rFonts w:ascii="Myriad Pro" w:hAnsi="Myriad Pro" w:cstheme="majorHAnsi"/>
          <w:b/>
        </w:rPr>
        <w:t>0</w:t>
      </w:r>
      <w:r w:rsidRPr="009151C6">
        <w:rPr>
          <w:rFonts w:ascii="Myriad Pro" w:hAnsi="Myriad Pro" w:cstheme="majorHAnsi"/>
          <w:b/>
        </w:rPr>
        <w:tab/>
      </w:r>
    </w:p>
    <w:p w14:paraId="742C761A" w14:textId="77777777" w:rsidR="00A44694" w:rsidRPr="009151C6" w:rsidRDefault="00A44694" w:rsidP="00A44694">
      <w:pPr>
        <w:rPr>
          <w:rFonts w:ascii="Myriad Pro" w:hAnsi="Myriad Pro" w:cstheme="majorHAnsi"/>
          <w:b/>
        </w:rPr>
      </w:pPr>
      <w:r w:rsidRPr="009151C6">
        <w:rPr>
          <w:rFonts w:ascii="Myriad Pro" w:hAnsi="Myriad Pro" w:cstheme="majorHAnsi"/>
          <w:b/>
        </w:rPr>
        <w:t>Paikka</w:t>
      </w:r>
      <w:r w:rsidRPr="009151C6">
        <w:rPr>
          <w:rFonts w:ascii="Myriad Pro" w:hAnsi="Myriad Pro" w:cstheme="majorHAnsi"/>
          <w:b/>
        </w:rPr>
        <w:tab/>
      </w:r>
      <w:proofErr w:type="spellStart"/>
      <w:r w:rsidRPr="009151C6">
        <w:rPr>
          <w:rFonts w:ascii="Myriad Pro" w:hAnsi="Myriad Pro" w:cstheme="majorHAnsi"/>
          <w:b/>
        </w:rPr>
        <w:t>Teams</w:t>
      </w:r>
      <w:proofErr w:type="spellEnd"/>
      <w:r w:rsidRPr="009151C6">
        <w:rPr>
          <w:rFonts w:ascii="Myriad Pro" w:hAnsi="Myriad Pro" w:cstheme="majorHAnsi"/>
          <w:b/>
        </w:rPr>
        <w:t>-kokous</w:t>
      </w:r>
    </w:p>
    <w:p w14:paraId="68BBAFCA" w14:textId="77777777" w:rsidR="00A44694" w:rsidRPr="009151C6" w:rsidRDefault="00A44694" w:rsidP="00A44694">
      <w:pPr>
        <w:rPr>
          <w:rFonts w:ascii="Myriad Pro" w:hAnsi="Myriad Pro" w:cstheme="majorHAnsi"/>
        </w:rPr>
      </w:pPr>
    </w:p>
    <w:p w14:paraId="0353CB67" w14:textId="77777777" w:rsidR="006041A8" w:rsidRPr="006041A8" w:rsidRDefault="006041A8" w:rsidP="006041A8">
      <w:pPr>
        <w:spacing w:before="0" w:line="240" w:lineRule="atLeast"/>
        <w:rPr>
          <w:rFonts w:ascii="Myriad Pro" w:hAnsi="Myriad Pro" w:cs="Times New Roman"/>
          <w:b/>
          <w:szCs w:val="20"/>
        </w:rPr>
      </w:pPr>
      <w:r w:rsidRPr="006041A8">
        <w:rPr>
          <w:rFonts w:ascii="Myriad Pro" w:hAnsi="Myriad Pro" w:cs="Times New Roman"/>
          <w:b/>
          <w:szCs w:val="20"/>
        </w:rPr>
        <w:t>Jäsen</w:t>
      </w:r>
      <w:r w:rsidRPr="006041A8">
        <w:rPr>
          <w:rFonts w:ascii="Myriad Pro" w:hAnsi="Myriad Pro" w:cs="Times New Roman"/>
          <w:b/>
          <w:szCs w:val="20"/>
        </w:rPr>
        <w:tab/>
      </w:r>
      <w:r w:rsidRPr="006041A8">
        <w:rPr>
          <w:rFonts w:ascii="Myriad Pro" w:hAnsi="Myriad Pro" w:cs="Times New Roman"/>
          <w:b/>
          <w:szCs w:val="20"/>
        </w:rPr>
        <w:tab/>
      </w:r>
      <w:r w:rsidRPr="006041A8">
        <w:rPr>
          <w:rFonts w:ascii="Myriad Pro" w:hAnsi="Myriad Pro" w:cs="Times New Roman"/>
          <w:b/>
          <w:szCs w:val="20"/>
        </w:rPr>
        <w:tab/>
      </w:r>
      <w:r w:rsidRPr="006041A8">
        <w:rPr>
          <w:rFonts w:ascii="Myriad Pro" w:hAnsi="Myriad Pro" w:cs="Times New Roman"/>
          <w:b/>
          <w:szCs w:val="20"/>
        </w:rPr>
        <w:tab/>
        <w:t>Henkilökohtainen varajäsen</w:t>
      </w:r>
    </w:p>
    <w:p w14:paraId="40AEDAED" w14:textId="087E4A7C"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 xml:space="preserve">Huhta Jaana, pj. </w:t>
      </w:r>
      <w:r w:rsidR="003E1CA2">
        <w:rPr>
          <w:rFonts w:ascii="Myriad Pro" w:hAnsi="Myriad Pro" w:cs="Times New Roman"/>
          <w:szCs w:val="20"/>
        </w:rPr>
        <w:t xml:space="preserve"> (x</w:t>
      </w:r>
      <w:r w:rsidR="002C4C8E">
        <w:rPr>
          <w:rFonts w:ascii="Myriad Pro" w:hAnsi="Myriad Pro" w:cs="Times New Roman"/>
          <w:szCs w:val="20"/>
        </w:rPr>
        <w:t>)</w:t>
      </w:r>
      <w:r w:rsidR="002C4C8E">
        <w:rPr>
          <w:rFonts w:ascii="Myriad Pro" w:hAnsi="Myriad Pro" w:cs="Times New Roman"/>
          <w:szCs w:val="20"/>
        </w:rPr>
        <w:tab/>
      </w:r>
      <w:r w:rsidRPr="006041A8">
        <w:rPr>
          <w:rFonts w:ascii="Myriad Pro" w:hAnsi="Myriad Pro" w:cs="Times New Roman"/>
          <w:szCs w:val="20"/>
        </w:rPr>
        <w:t>STM</w:t>
      </w:r>
      <w:r w:rsidR="002C4C8E">
        <w:rPr>
          <w:rFonts w:ascii="Myriad Pro" w:hAnsi="Myriad Pro" w:cs="Times New Roman"/>
          <w:szCs w:val="20"/>
        </w:rPr>
        <w:t xml:space="preserve"> </w:t>
      </w:r>
    </w:p>
    <w:p w14:paraId="0F118BE5" w14:textId="7777777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Alanne Kaisa, vpj.</w:t>
      </w:r>
      <w:r w:rsidR="00C10D8F">
        <w:rPr>
          <w:rFonts w:ascii="Myriad Pro" w:hAnsi="Myriad Pro" w:cs="Times New Roman"/>
          <w:szCs w:val="20"/>
        </w:rPr>
        <w:t xml:space="preserve"> </w:t>
      </w:r>
      <w:r w:rsidR="002C4C8E">
        <w:rPr>
          <w:rFonts w:ascii="Myriad Pro" w:hAnsi="Myriad Pro" w:cs="Times New Roman"/>
          <w:szCs w:val="20"/>
        </w:rPr>
        <w:t>(x)</w:t>
      </w:r>
      <w:r w:rsidRPr="006041A8">
        <w:rPr>
          <w:rFonts w:ascii="Myriad Pro" w:hAnsi="Myriad Pro" w:cs="Times New Roman"/>
          <w:szCs w:val="20"/>
        </w:rPr>
        <w:tab/>
        <w:t>Vammaisfoorumi ry</w:t>
      </w:r>
      <w:r w:rsidR="002C4C8E">
        <w:rPr>
          <w:rFonts w:ascii="Myriad Pro" w:hAnsi="Myriad Pro" w:cs="Times New Roman"/>
          <w:szCs w:val="20"/>
        </w:rPr>
        <w:t xml:space="preserve"> </w:t>
      </w:r>
    </w:p>
    <w:p w14:paraId="2F3099D9" w14:textId="6157AF54" w:rsidR="006041A8" w:rsidRPr="00A52E39" w:rsidRDefault="00A52E39" w:rsidP="006041A8">
      <w:pPr>
        <w:spacing w:before="0" w:line="240" w:lineRule="atLeast"/>
        <w:rPr>
          <w:rFonts w:ascii="Myriad Pro" w:hAnsi="Myriad Pro" w:cs="Times New Roman"/>
          <w:szCs w:val="20"/>
        </w:rPr>
      </w:pPr>
      <w:r w:rsidRPr="00A52E39">
        <w:rPr>
          <w:rFonts w:ascii="Myriad Pro" w:hAnsi="Myriad Pro" w:cs="Times New Roman"/>
          <w:szCs w:val="20"/>
        </w:rPr>
        <w:t>Labba Oula</w:t>
      </w:r>
      <w:r>
        <w:rPr>
          <w:rFonts w:ascii="Myriad Pro" w:hAnsi="Myriad Pro" w:cs="Times New Roman"/>
          <w:szCs w:val="20"/>
        </w:rPr>
        <w:t>-</w:t>
      </w:r>
      <w:r w:rsidRPr="00A52E39">
        <w:rPr>
          <w:rFonts w:ascii="Myriad Pro" w:hAnsi="Myriad Pro" w:cs="Times New Roman"/>
          <w:szCs w:val="20"/>
        </w:rPr>
        <w:t>Antti</w:t>
      </w:r>
      <w:r>
        <w:rPr>
          <w:rFonts w:ascii="Myriad Pro" w:hAnsi="Myriad Pro" w:cs="Times New Roman"/>
          <w:szCs w:val="20"/>
        </w:rPr>
        <w:t xml:space="preserve"> </w:t>
      </w:r>
      <w:r w:rsidR="002C4C8E" w:rsidRPr="00A52E39">
        <w:rPr>
          <w:rFonts w:ascii="Myriad Pro" w:hAnsi="Myriad Pro" w:cs="Times New Roman"/>
          <w:szCs w:val="20"/>
        </w:rPr>
        <w:t>(</w:t>
      </w:r>
      <w:r>
        <w:rPr>
          <w:rFonts w:ascii="Myriad Pro" w:hAnsi="Myriad Pro" w:cs="Times New Roman"/>
          <w:szCs w:val="20"/>
        </w:rPr>
        <w:t>x</w:t>
      </w:r>
      <w:r w:rsidR="002C4C8E" w:rsidRPr="00A52E39">
        <w:rPr>
          <w:rFonts w:ascii="Myriad Pro" w:hAnsi="Myriad Pro" w:cs="Times New Roman"/>
          <w:szCs w:val="20"/>
        </w:rPr>
        <w:t>)</w:t>
      </w:r>
      <w:r w:rsidR="006041A8" w:rsidRPr="00A52E39">
        <w:rPr>
          <w:rFonts w:ascii="Myriad Pro" w:hAnsi="Myriad Pro" w:cs="Times New Roman"/>
          <w:szCs w:val="20"/>
        </w:rPr>
        <w:tab/>
        <w:t>OM</w:t>
      </w:r>
      <w:r w:rsidR="006041A8" w:rsidRPr="00A52E39">
        <w:rPr>
          <w:rFonts w:ascii="Myriad Pro" w:hAnsi="Myriad Pro" w:cs="Times New Roman"/>
          <w:szCs w:val="20"/>
        </w:rPr>
        <w:tab/>
      </w:r>
      <w:r w:rsidR="006041A8" w:rsidRPr="00A52E39">
        <w:rPr>
          <w:rFonts w:ascii="Myriad Pro" w:hAnsi="Myriad Pro" w:cs="Times New Roman"/>
          <w:szCs w:val="20"/>
        </w:rPr>
        <w:tab/>
        <w:t>Nousiainen Katriina</w:t>
      </w:r>
      <w:r w:rsidR="002C4C8E" w:rsidRPr="00A52E39">
        <w:rPr>
          <w:rFonts w:ascii="Myriad Pro" w:hAnsi="Myriad Pro" w:cs="Times New Roman"/>
          <w:szCs w:val="20"/>
        </w:rPr>
        <w:t xml:space="preserve"> (</w:t>
      </w:r>
      <w:r w:rsidR="00433F5D" w:rsidRPr="00A52E39">
        <w:rPr>
          <w:rFonts w:ascii="Myriad Pro" w:hAnsi="Myriad Pro" w:cs="Times New Roman"/>
          <w:szCs w:val="20"/>
        </w:rPr>
        <w:t>-</w:t>
      </w:r>
      <w:r w:rsidR="002C4C8E" w:rsidRPr="00A52E39">
        <w:rPr>
          <w:rFonts w:ascii="Myriad Pro" w:hAnsi="Myriad Pro" w:cs="Times New Roman"/>
          <w:szCs w:val="20"/>
        </w:rPr>
        <w:t>)</w:t>
      </w:r>
      <w:r w:rsidR="006041A8" w:rsidRPr="00A52E39">
        <w:rPr>
          <w:rFonts w:ascii="Myriad Pro" w:hAnsi="Myriad Pro" w:cs="Times New Roman"/>
          <w:szCs w:val="20"/>
        </w:rPr>
        <w:tab/>
        <w:t>OM</w:t>
      </w:r>
      <w:r w:rsidR="002C4C8E" w:rsidRPr="00A52E39">
        <w:rPr>
          <w:rFonts w:ascii="Myriad Pro" w:hAnsi="Myriad Pro" w:cs="Times New Roman"/>
          <w:szCs w:val="20"/>
        </w:rPr>
        <w:t xml:space="preserve"> </w:t>
      </w:r>
    </w:p>
    <w:p w14:paraId="768AE282" w14:textId="1513B0C9"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Mäki-Lohiluoma Juho</w:t>
      </w:r>
      <w:r w:rsidR="00433F5D">
        <w:rPr>
          <w:rFonts w:ascii="Myriad Pro" w:hAnsi="Myriad Pro" w:cs="Times New Roman"/>
          <w:szCs w:val="20"/>
        </w:rPr>
        <w:t xml:space="preserve"> </w:t>
      </w:r>
      <w:r w:rsidR="002C4C8E">
        <w:rPr>
          <w:rFonts w:ascii="Myriad Pro" w:hAnsi="Myriad Pro" w:cs="Times New Roman"/>
          <w:szCs w:val="20"/>
        </w:rPr>
        <w:t>(</w:t>
      </w:r>
      <w:r w:rsidR="00433F5D">
        <w:rPr>
          <w:rFonts w:ascii="Myriad Pro" w:hAnsi="Myriad Pro" w:cs="Times New Roman"/>
          <w:szCs w:val="20"/>
        </w:rPr>
        <w:t>-</w:t>
      </w:r>
      <w:r w:rsidR="002C4C8E">
        <w:rPr>
          <w:rFonts w:ascii="Myriad Pro" w:hAnsi="Myriad Pro" w:cs="Times New Roman"/>
          <w:szCs w:val="20"/>
        </w:rPr>
        <w:t>)</w:t>
      </w:r>
      <w:r w:rsidR="00A63A49">
        <w:rPr>
          <w:rFonts w:ascii="Myriad Pro" w:hAnsi="Myriad Pro" w:cs="Times New Roman"/>
          <w:szCs w:val="20"/>
        </w:rPr>
        <w:tab/>
        <w:t>Elinkeinoelämän</w:t>
      </w:r>
      <w:r w:rsidR="00A63A49">
        <w:rPr>
          <w:rFonts w:ascii="Myriad Pro" w:hAnsi="Myriad Pro" w:cs="Times New Roman"/>
          <w:szCs w:val="20"/>
        </w:rPr>
        <w:tab/>
        <w:t>Poikonen Piritta</w:t>
      </w:r>
      <w:r w:rsidRPr="006041A8">
        <w:rPr>
          <w:rFonts w:ascii="Myriad Pro" w:hAnsi="Myriad Pro" w:cs="Times New Roman"/>
          <w:szCs w:val="20"/>
        </w:rPr>
        <w:t xml:space="preserve"> </w:t>
      </w:r>
      <w:r w:rsidR="002C4C8E">
        <w:rPr>
          <w:rFonts w:ascii="Myriad Pro" w:hAnsi="Myriad Pro" w:cs="Times New Roman"/>
          <w:szCs w:val="20"/>
        </w:rPr>
        <w:t>(</w:t>
      </w:r>
      <w:r w:rsidR="007A071D">
        <w:rPr>
          <w:rFonts w:ascii="Myriad Pro" w:hAnsi="Myriad Pro" w:cs="Times New Roman"/>
          <w:szCs w:val="20"/>
        </w:rPr>
        <w:t>x</w:t>
      </w:r>
      <w:r w:rsidR="002C4C8E">
        <w:rPr>
          <w:rFonts w:ascii="Myriad Pro" w:hAnsi="Myriad Pro" w:cs="Times New Roman"/>
          <w:szCs w:val="20"/>
        </w:rPr>
        <w:t>)</w:t>
      </w:r>
      <w:r w:rsidRPr="006041A8">
        <w:rPr>
          <w:rFonts w:ascii="Myriad Pro" w:hAnsi="Myriad Pro" w:cs="Times New Roman"/>
          <w:szCs w:val="20"/>
        </w:rPr>
        <w:tab/>
        <w:t xml:space="preserve">Finanssiala ry </w:t>
      </w:r>
    </w:p>
    <w:p w14:paraId="49209CC6" w14:textId="77777777" w:rsidR="006041A8" w:rsidRPr="006041A8" w:rsidRDefault="006041A8" w:rsidP="006041A8">
      <w:pPr>
        <w:spacing w:before="0" w:line="240" w:lineRule="atLeast"/>
        <w:ind w:left="1304" w:firstLine="1304"/>
        <w:rPr>
          <w:rFonts w:ascii="Myriad Pro" w:hAnsi="Myriad Pro" w:cs="Times New Roman"/>
          <w:szCs w:val="20"/>
        </w:rPr>
      </w:pPr>
      <w:r w:rsidRPr="006041A8">
        <w:rPr>
          <w:rFonts w:ascii="Myriad Pro" w:hAnsi="Myriad Pro" w:cs="Times New Roman"/>
          <w:szCs w:val="20"/>
        </w:rPr>
        <w:t>keskusliitto EK</w:t>
      </w:r>
      <w:r w:rsidRPr="006041A8">
        <w:rPr>
          <w:rFonts w:ascii="Myriad Pro" w:hAnsi="Myriad Pro" w:cs="Times New Roman"/>
          <w:szCs w:val="20"/>
        </w:rPr>
        <w:tab/>
      </w:r>
    </w:p>
    <w:p w14:paraId="032B220A" w14:textId="030434B3" w:rsidR="006041A8" w:rsidRPr="00563A1E" w:rsidRDefault="006041A8" w:rsidP="006041A8">
      <w:pPr>
        <w:spacing w:before="0" w:line="240" w:lineRule="atLeast"/>
        <w:rPr>
          <w:rFonts w:ascii="Myriad Pro" w:hAnsi="Myriad Pro" w:cs="Times New Roman"/>
          <w:szCs w:val="20"/>
        </w:rPr>
      </w:pPr>
      <w:r w:rsidRPr="00563A1E">
        <w:rPr>
          <w:rFonts w:ascii="Myriad Pro" w:hAnsi="Myriad Pro" w:cs="Times New Roman"/>
          <w:szCs w:val="20"/>
        </w:rPr>
        <w:t>Spolander Mia</w:t>
      </w:r>
      <w:r w:rsidR="002C4C8E" w:rsidRPr="00563A1E">
        <w:rPr>
          <w:rFonts w:ascii="Myriad Pro" w:hAnsi="Myriad Pro" w:cs="Times New Roman"/>
          <w:szCs w:val="20"/>
        </w:rPr>
        <w:t xml:space="preserve"> (</w:t>
      </w:r>
      <w:r w:rsidR="00433F5D" w:rsidRPr="00563A1E">
        <w:rPr>
          <w:rFonts w:ascii="Myriad Pro" w:hAnsi="Myriad Pro" w:cs="Times New Roman"/>
          <w:szCs w:val="20"/>
        </w:rPr>
        <w:t>-</w:t>
      </w:r>
      <w:r w:rsidR="002C4C8E" w:rsidRPr="00563A1E">
        <w:rPr>
          <w:rFonts w:ascii="Myriad Pro" w:hAnsi="Myriad Pro" w:cs="Times New Roman"/>
          <w:szCs w:val="20"/>
        </w:rPr>
        <w:t>)</w:t>
      </w:r>
      <w:r w:rsidRPr="00563A1E">
        <w:rPr>
          <w:rFonts w:ascii="Myriad Pro" w:hAnsi="Myriad Pro" w:cs="Times New Roman"/>
          <w:szCs w:val="20"/>
        </w:rPr>
        <w:tab/>
        <w:t>UM</w:t>
      </w:r>
      <w:r w:rsidRPr="00563A1E">
        <w:rPr>
          <w:rFonts w:ascii="Myriad Pro" w:hAnsi="Myriad Pro" w:cs="Times New Roman"/>
          <w:szCs w:val="20"/>
        </w:rPr>
        <w:tab/>
      </w:r>
      <w:r w:rsidRPr="00563A1E">
        <w:rPr>
          <w:rFonts w:ascii="Myriad Pro" w:hAnsi="Myriad Pro" w:cs="Times New Roman"/>
          <w:szCs w:val="20"/>
        </w:rPr>
        <w:tab/>
        <w:t>Saares Aurora</w:t>
      </w:r>
      <w:r w:rsidRPr="00563A1E">
        <w:rPr>
          <w:rFonts w:ascii="Myriad Pro" w:hAnsi="Myriad Pro" w:cs="Times New Roman"/>
          <w:szCs w:val="20"/>
        </w:rPr>
        <w:tab/>
      </w:r>
      <w:r w:rsidR="002C4C8E" w:rsidRPr="00563A1E">
        <w:rPr>
          <w:rFonts w:ascii="Myriad Pro" w:hAnsi="Myriad Pro" w:cs="Times New Roman"/>
          <w:szCs w:val="20"/>
        </w:rPr>
        <w:t>(x)</w:t>
      </w:r>
      <w:r w:rsidRPr="00563A1E">
        <w:rPr>
          <w:rFonts w:ascii="Myriad Pro" w:hAnsi="Myriad Pro" w:cs="Times New Roman"/>
          <w:szCs w:val="20"/>
        </w:rPr>
        <w:tab/>
        <w:t>UM</w:t>
      </w:r>
      <w:r w:rsidR="002C4C8E" w:rsidRPr="00563A1E">
        <w:rPr>
          <w:rFonts w:ascii="Myriad Pro" w:hAnsi="Myriad Pro" w:cs="Times New Roman"/>
          <w:szCs w:val="20"/>
        </w:rPr>
        <w:t xml:space="preserve"> </w:t>
      </w:r>
    </w:p>
    <w:p w14:paraId="28C57F66" w14:textId="6AFFB916" w:rsidR="006041A8" w:rsidRPr="00563A1E" w:rsidRDefault="006041A8" w:rsidP="006041A8">
      <w:pPr>
        <w:spacing w:before="0" w:line="240" w:lineRule="atLeast"/>
        <w:rPr>
          <w:rFonts w:ascii="Myriad Pro" w:hAnsi="Myriad Pro" w:cs="Times New Roman"/>
          <w:szCs w:val="20"/>
        </w:rPr>
      </w:pPr>
      <w:r w:rsidRPr="00563A1E">
        <w:rPr>
          <w:rFonts w:ascii="Myriad Pro" w:hAnsi="Myriad Pro" w:cs="Times New Roman"/>
          <w:szCs w:val="20"/>
        </w:rPr>
        <w:t>Gustafsson Henrik</w:t>
      </w:r>
      <w:r w:rsidR="002C4C8E" w:rsidRPr="00563A1E">
        <w:rPr>
          <w:rFonts w:ascii="Myriad Pro" w:hAnsi="Myriad Pro" w:cs="Times New Roman"/>
          <w:szCs w:val="20"/>
        </w:rPr>
        <w:t xml:space="preserve"> (x)</w:t>
      </w:r>
      <w:r w:rsidRPr="00563A1E">
        <w:rPr>
          <w:rFonts w:ascii="Myriad Pro" w:hAnsi="Myriad Pro" w:cs="Times New Roman"/>
          <w:szCs w:val="20"/>
        </w:rPr>
        <w:tab/>
        <w:t>Vammaisfoorumi ry</w:t>
      </w:r>
      <w:r w:rsidRPr="00563A1E">
        <w:rPr>
          <w:rFonts w:ascii="Myriad Pro" w:hAnsi="Myriad Pro" w:cs="Times New Roman"/>
          <w:szCs w:val="20"/>
        </w:rPr>
        <w:tab/>
        <w:t>Gustafsson Ulf</w:t>
      </w:r>
      <w:r w:rsidR="002C4C8E" w:rsidRPr="00563A1E">
        <w:rPr>
          <w:rFonts w:ascii="Myriad Pro" w:hAnsi="Myriad Pro" w:cs="Times New Roman"/>
          <w:szCs w:val="20"/>
        </w:rPr>
        <w:t xml:space="preserve"> (</w:t>
      </w:r>
      <w:r w:rsidR="00433F5D" w:rsidRPr="00563A1E">
        <w:rPr>
          <w:rFonts w:ascii="Myriad Pro" w:hAnsi="Myriad Pro" w:cs="Times New Roman"/>
          <w:szCs w:val="20"/>
        </w:rPr>
        <w:t>-</w:t>
      </w:r>
      <w:r w:rsidR="002C4C8E" w:rsidRPr="00563A1E">
        <w:rPr>
          <w:rFonts w:ascii="Myriad Pro" w:hAnsi="Myriad Pro" w:cs="Times New Roman"/>
          <w:szCs w:val="20"/>
        </w:rPr>
        <w:t>)</w:t>
      </w:r>
      <w:r w:rsidRPr="00563A1E">
        <w:rPr>
          <w:rFonts w:ascii="Myriad Pro" w:hAnsi="Myriad Pro" w:cs="Times New Roman"/>
          <w:szCs w:val="20"/>
        </w:rPr>
        <w:tab/>
        <w:t>Vammaisfoorumi ry</w:t>
      </w:r>
    </w:p>
    <w:p w14:paraId="3BB53483" w14:textId="136F8908"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Jääskeläinen Marko</w:t>
      </w:r>
      <w:r w:rsidR="002C4C8E">
        <w:rPr>
          <w:rFonts w:ascii="Myriad Pro" w:hAnsi="Myriad Pro" w:cs="Times New Roman"/>
          <w:szCs w:val="20"/>
        </w:rPr>
        <w:t xml:space="preserve"> (x)</w:t>
      </w:r>
      <w:r w:rsidRPr="006041A8">
        <w:rPr>
          <w:rFonts w:ascii="Myriad Pro" w:hAnsi="Myriad Pro" w:cs="Times New Roman"/>
          <w:szCs w:val="20"/>
        </w:rPr>
        <w:tab/>
        <w:t>Vammaisfoorumi ry</w:t>
      </w:r>
      <w:r w:rsidRPr="006041A8">
        <w:rPr>
          <w:rFonts w:ascii="Myriad Pro" w:hAnsi="Myriad Pro" w:cs="Times New Roman"/>
          <w:szCs w:val="20"/>
        </w:rPr>
        <w:tab/>
      </w:r>
      <w:proofErr w:type="spellStart"/>
      <w:r w:rsidRPr="006041A8">
        <w:rPr>
          <w:rFonts w:ascii="Myriad Pro" w:hAnsi="Myriad Pro" w:cs="Times New Roman"/>
          <w:szCs w:val="20"/>
        </w:rPr>
        <w:t>Rasa</w:t>
      </w:r>
      <w:proofErr w:type="spellEnd"/>
      <w:r w:rsidRPr="006041A8">
        <w:rPr>
          <w:rFonts w:ascii="Myriad Pro" w:hAnsi="Myriad Pro" w:cs="Times New Roman"/>
          <w:szCs w:val="20"/>
        </w:rPr>
        <w:t xml:space="preserve"> Jukka</w:t>
      </w:r>
      <w:r w:rsidRPr="006041A8">
        <w:rPr>
          <w:rFonts w:ascii="Myriad Pro" w:hAnsi="Myriad Pro" w:cs="Times New Roman"/>
          <w:szCs w:val="20"/>
        </w:rPr>
        <w:tab/>
      </w:r>
      <w:r w:rsidR="002C4C8E">
        <w:rPr>
          <w:rFonts w:ascii="Myriad Pro" w:hAnsi="Myriad Pro" w:cs="Times New Roman"/>
          <w:szCs w:val="20"/>
        </w:rPr>
        <w:t xml:space="preserve"> (</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Vammaisfoorumi ry</w:t>
      </w:r>
    </w:p>
    <w:p w14:paraId="31AC68DF" w14:textId="32094352"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Kokko Sari</w:t>
      </w:r>
      <w:r w:rsidRPr="006041A8">
        <w:rPr>
          <w:rFonts w:ascii="Myriad Pro" w:hAnsi="Myriad Pro" w:cs="Times New Roman"/>
          <w:szCs w:val="20"/>
        </w:rPr>
        <w:tab/>
      </w:r>
      <w:r w:rsidR="002C4C8E">
        <w:rPr>
          <w:rFonts w:ascii="Myriad Pro" w:hAnsi="Myriad Pro" w:cs="Times New Roman"/>
          <w:szCs w:val="20"/>
        </w:rPr>
        <w:t>(</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Vammaisfoorumi ry</w:t>
      </w:r>
      <w:r w:rsidRPr="006041A8">
        <w:rPr>
          <w:rFonts w:ascii="Myriad Pro" w:hAnsi="Myriad Pro" w:cs="Times New Roman"/>
          <w:szCs w:val="20"/>
        </w:rPr>
        <w:tab/>
        <w:t xml:space="preserve">Jakobsson </w:t>
      </w:r>
      <w:proofErr w:type="spellStart"/>
      <w:r w:rsidRPr="006041A8">
        <w:rPr>
          <w:rFonts w:ascii="Myriad Pro" w:hAnsi="Myriad Pro" w:cs="Times New Roman"/>
          <w:szCs w:val="20"/>
        </w:rPr>
        <w:t>Matthias</w:t>
      </w:r>
      <w:proofErr w:type="spellEnd"/>
      <w:r w:rsidR="002C4C8E">
        <w:rPr>
          <w:rFonts w:ascii="Myriad Pro" w:hAnsi="Myriad Pro" w:cs="Times New Roman"/>
          <w:szCs w:val="20"/>
        </w:rPr>
        <w:t xml:space="preserve"> (x)</w:t>
      </w:r>
      <w:r w:rsidRPr="006041A8">
        <w:rPr>
          <w:rFonts w:ascii="Myriad Pro" w:hAnsi="Myriad Pro" w:cs="Times New Roman"/>
          <w:szCs w:val="20"/>
        </w:rPr>
        <w:tab/>
        <w:t>Vammaisfoorumi ry</w:t>
      </w:r>
    </w:p>
    <w:p w14:paraId="3E400057" w14:textId="5B2DDCD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Maijala Juha-Pekka</w:t>
      </w:r>
      <w:r w:rsidR="002C4C8E">
        <w:rPr>
          <w:rFonts w:ascii="Myriad Pro" w:hAnsi="Myriad Pro" w:cs="Times New Roman"/>
          <w:szCs w:val="20"/>
        </w:rPr>
        <w:t xml:space="preserve"> (</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YM</w:t>
      </w:r>
      <w:r w:rsidRPr="006041A8">
        <w:rPr>
          <w:rFonts w:ascii="Myriad Pro" w:hAnsi="Myriad Pro" w:cs="Times New Roman"/>
          <w:szCs w:val="20"/>
        </w:rPr>
        <w:tab/>
      </w:r>
      <w:r w:rsidRPr="006041A8">
        <w:rPr>
          <w:rFonts w:ascii="Myriad Pro" w:hAnsi="Myriad Pro" w:cs="Times New Roman"/>
          <w:szCs w:val="20"/>
        </w:rPr>
        <w:tab/>
        <w:t>Kilpelä Niina</w:t>
      </w:r>
      <w:r w:rsidRPr="006041A8">
        <w:rPr>
          <w:rFonts w:ascii="Myriad Pro" w:hAnsi="Myriad Pro" w:cs="Times New Roman"/>
          <w:szCs w:val="20"/>
        </w:rPr>
        <w:tab/>
      </w:r>
      <w:r w:rsidR="002C4C8E">
        <w:rPr>
          <w:rFonts w:ascii="Myriad Pro" w:hAnsi="Myriad Pro" w:cs="Times New Roman"/>
          <w:szCs w:val="20"/>
        </w:rPr>
        <w:t>(x)</w:t>
      </w:r>
      <w:r w:rsidRPr="006041A8">
        <w:rPr>
          <w:rFonts w:ascii="Myriad Pro" w:hAnsi="Myriad Pro" w:cs="Times New Roman"/>
          <w:szCs w:val="20"/>
        </w:rPr>
        <w:tab/>
        <w:t>YM</w:t>
      </w:r>
    </w:p>
    <w:p w14:paraId="3859CE77" w14:textId="746695FD"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Ekroth Anne</w:t>
      </w:r>
      <w:r w:rsidRPr="006041A8">
        <w:rPr>
          <w:rFonts w:ascii="Myriad Pro" w:hAnsi="Myriad Pro" w:cs="Times New Roman"/>
          <w:szCs w:val="20"/>
        </w:rPr>
        <w:tab/>
      </w:r>
      <w:r w:rsidR="002C4C8E">
        <w:rPr>
          <w:rFonts w:ascii="Myriad Pro" w:hAnsi="Myriad Pro" w:cs="Times New Roman"/>
          <w:szCs w:val="20"/>
        </w:rPr>
        <w:t>(x)</w:t>
      </w:r>
      <w:r w:rsidRPr="006041A8">
        <w:rPr>
          <w:rFonts w:ascii="Myriad Pro" w:hAnsi="Myriad Pro" w:cs="Times New Roman"/>
          <w:szCs w:val="20"/>
        </w:rPr>
        <w:tab/>
        <w:t>OKM</w:t>
      </w:r>
      <w:r w:rsidRPr="006041A8">
        <w:rPr>
          <w:rFonts w:ascii="Myriad Pro" w:hAnsi="Myriad Pro" w:cs="Times New Roman"/>
          <w:szCs w:val="20"/>
        </w:rPr>
        <w:tab/>
      </w:r>
      <w:r w:rsidRPr="006041A8">
        <w:rPr>
          <w:rFonts w:ascii="Myriad Pro" w:hAnsi="Myriad Pro" w:cs="Times New Roman"/>
          <w:szCs w:val="20"/>
        </w:rPr>
        <w:tab/>
        <w:t>Piispanen Toni</w:t>
      </w:r>
      <w:r w:rsidR="002C4C8E">
        <w:rPr>
          <w:rFonts w:ascii="Myriad Pro" w:hAnsi="Myriad Pro" w:cs="Times New Roman"/>
          <w:szCs w:val="20"/>
        </w:rPr>
        <w:t xml:space="preserve"> (</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OKM</w:t>
      </w:r>
    </w:p>
    <w:p w14:paraId="6852824C" w14:textId="7777777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Westerlund Andrea</w:t>
      </w:r>
      <w:r w:rsidR="002C4C8E">
        <w:rPr>
          <w:rFonts w:ascii="Myriad Pro" w:hAnsi="Myriad Pro" w:cs="Times New Roman"/>
          <w:szCs w:val="20"/>
        </w:rPr>
        <w:t xml:space="preserve"> ()</w:t>
      </w:r>
      <w:r w:rsidRPr="006041A8">
        <w:rPr>
          <w:rFonts w:ascii="Myriad Pro" w:hAnsi="Myriad Pro" w:cs="Times New Roman"/>
          <w:szCs w:val="20"/>
        </w:rPr>
        <w:tab/>
        <w:t>Vammaisfoorumi ry</w:t>
      </w:r>
      <w:r w:rsidRPr="006041A8">
        <w:rPr>
          <w:rFonts w:ascii="Myriad Pro" w:hAnsi="Myriad Pro" w:cs="Times New Roman"/>
          <w:szCs w:val="20"/>
        </w:rPr>
        <w:tab/>
        <w:t>Rautiainen Satu</w:t>
      </w:r>
      <w:r w:rsidR="002C4C8E">
        <w:rPr>
          <w:rFonts w:ascii="Myriad Pro" w:hAnsi="Myriad Pro" w:cs="Times New Roman"/>
          <w:szCs w:val="20"/>
        </w:rPr>
        <w:t xml:space="preserve"> (x)</w:t>
      </w:r>
      <w:r w:rsidRPr="006041A8">
        <w:rPr>
          <w:rFonts w:ascii="Myriad Pro" w:hAnsi="Myriad Pro" w:cs="Times New Roman"/>
          <w:szCs w:val="20"/>
        </w:rPr>
        <w:tab/>
        <w:t>Vammaisfoorumi ry</w:t>
      </w:r>
    </w:p>
    <w:p w14:paraId="405D79FF" w14:textId="738F26ED"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Pukki Heta</w:t>
      </w:r>
      <w:r w:rsidRPr="006041A8">
        <w:rPr>
          <w:rFonts w:ascii="Myriad Pro" w:hAnsi="Myriad Pro" w:cs="Times New Roman"/>
          <w:szCs w:val="20"/>
        </w:rPr>
        <w:tab/>
      </w:r>
      <w:r w:rsidR="002C4C8E">
        <w:rPr>
          <w:rFonts w:ascii="Myriad Pro" w:hAnsi="Myriad Pro" w:cs="Times New Roman"/>
          <w:szCs w:val="20"/>
        </w:rPr>
        <w:t xml:space="preserve"> (x)</w:t>
      </w:r>
      <w:r w:rsidRPr="006041A8">
        <w:rPr>
          <w:rFonts w:ascii="Myriad Pro" w:hAnsi="Myriad Pro" w:cs="Times New Roman"/>
          <w:szCs w:val="20"/>
        </w:rPr>
        <w:tab/>
        <w:t>Vammaisfoorumi ry</w:t>
      </w:r>
      <w:r w:rsidRPr="006041A8">
        <w:rPr>
          <w:rFonts w:ascii="Myriad Pro" w:hAnsi="Myriad Pro" w:cs="Times New Roman"/>
          <w:szCs w:val="20"/>
        </w:rPr>
        <w:tab/>
        <w:t>Tuokko Riitta-Maija</w:t>
      </w:r>
      <w:r w:rsidR="002C4C8E">
        <w:rPr>
          <w:rFonts w:ascii="Myriad Pro" w:hAnsi="Myriad Pro" w:cs="Times New Roman"/>
          <w:szCs w:val="20"/>
        </w:rPr>
        <w:t xml:space="preserve"> (</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Vammaisfoorumi ry</w:t>
      </w:r>
    </w:p>
    <w:p w14:paraId="5D1E040D" w14:textId="78CFC8D9"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Sariola Jukka</w:t>
      </w:r>
      <w:r w:rsidRPr="006041A8">
        <w:rPr>
          <w:rFonts w:ascii="Myriad Pro" w:hAnsi="Myriad Pro" w:cs="Times New Roman"/>
          <w:szCs w:val="20"/>
        </w:rPr>
        <w:tab/>
      </w:r>
      <w:r w:rsidR="002C4C8E">
        <w:rPr>
          <w:rFonts w:ascii="Myriad Pro" w:hAnsi="Myriad Pro" w:cs="Times New Roman"/>
          <w:szCs w:val="20"/>
        </w:rPr>
        <w:t>(x</w:t>
      </w:r>
      <w:r w:rsidR="00433F5D">
        <w:rPr>
          <w:rFonts w:ascii="Myriad Pro" w:hAnsi="Myriad Pro" w:cs="Times New Roman"/>
          <w:szCs w:val="20"/>
        </w:rPr>
        <w:t>)</w:t>
      </w:r>
      <w:r w:rsidRPr="006041A8">
        <w:rPr>
          <w:rFonts w:ascii="Myriad Pro" w:hAnsi="Myriad Pro" w:cs="Times New Roman"/>
          <w:szCs w:val="20"/>
        </w:rPr>
        <w:tab/>
        <w:t>Vammaisfoorumi ry</w:t>
      </w:r>
      <w:r w:rsidRPr="006041A8">
        <w:rPr>
          <w:rFonts w:ascii="Myriad Pro" w:hAnsi="Myriad Pro" w:cs="Times New Roman"/>
          <w:szCs w:val="20"/>
        </w:rPr>
        <w:tab/>
        <w:t>Metsävainio Katja</w:t>
      </w:r>
      <w:r w:rsidR="002C4C8E">
        <w:rPr>
          <w:rFonts w:ascii="Myriad Pro" w:hAnsi="Myriad Pro" w:cs="Times New Roman"/>
          <w:szCs w:val="20"/>
        </w:rPr>
        <w:t xml:space="preserve"> (</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Vammaisfoorumi ry</w:t>
      </w:r>
    </w:p>
    <w:p w14:paraId="638E4D73" w14:textId="7FDBC308"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Laakkonen Mikko</w:t>
      </w:r>
      <w:r w:rsidR="002C4C8E">
        <w:rPr>
          <w:rFonts w:ascii="Myriad Pro" w:hAnsi="Myriad Pro" w:cs="Times New Roman"/>
          <w:szCs w:val="20"/>
        </w:rPr>
        <w:t xml:space="preserve"> (</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SAK ry</w:t>
      </w:r>
      <w:r w:rsidRPr="006041A8">
        <w:rPr>
          <w:rFonts w:ascii="Myriad Pro" w:hAnsi="Myriad Pro" w:cs="Times New Roman"/>
          <w:szCs w:val="20"/>
        </w:rPr>
        <w:tab/>
      </w:r>
      <w:r w:rsidRPr="006041A8">
        <w:rPr>
          <w:rFonts w:ascii="Myriad Pro" w:hAnsi="Myriad Pro" w:cs="Times New Roman"/>
          <w:szCs w:val="20"/>
        </w:rPr>
        <w:tab/>
        <w:t>Sahamies Miika</w:t>
      </w:r>
      <w:r w:rsidR="002C4C8E">
        <w:rPr>
          <w:rFonts w:ascii="Myriad Pro" w:hAnsi="Myriad Pro" w:cs="Times New Roman"/>
          <w:szCs w:val="20"/>
        </w:rPr>
        <w:t xml:space="preserve"> (</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Akava ry</w:t>
      </w:r>
    </w:p>
    <w:p w14:paraId="653E0FBD" w14:textId="7BE871A3"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Keyriläinen Marianne</w:t>
      </w:r>
      <w:r w:rsidR="002C4C8E">
        <w:rPr>
          <w:rFonts w:ascii="Myriad Pro" w:hAnsi="Myriad Pro" w:cs="Times New Roman"/>
          <w:szCs w:val="20"/>
        </w:rPr>
        <w:t xml:space="preserve"> (x)</w:t>
      </w:r>
      <w:r w:rsidRPr="006041A8">
        <w:rPr>
          <w:rFonts w:ascii="Myriad Pro" w:hAnsi="Myriad Pro" w:cs="Times New Roman"/>
          <w:szCs w:val="20"/>
        </w:rPr>
        <w:tab/>
        <w:t>TEM</w:t>
      </w:r>
      <w:r w:rsidRPr="006041A8">
        <w:rPr>
          <w:rFonts w:ascii="Myriad Pro" w:hAnsi="Myriad Pro" w:cs="Times New Roman"/>
          <w:szCs w:val="20"/>
        </w:rPr>
        <w:tab/>
      </w:r>
      <w:r w:rsidRPr="006041A8">
        <w:rPr>
          <w:rFonts w:ascii="Myriad Pro" w:hAnsi="Myriad Pro" w:cs="Times New Roman"/>
          <w:szCs w:val="20"/>
        </w:rPr>
        <w:tab/>
        <w:t>Haavisto-Vuori Päivi</w:t>
      </w:r>
      <w:r w:rsidR="002C4C8E">
        <w:rPr>
          <w:rFonts w:ascii="Myriad Pro" w:hAnsi="Myriad Pro" w:cs="Times New Roman"/>
          <w:szCs w:val="20"/>
        </w:rPr>
        <w:t xml:space="preserve"> (</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TEM</w:t>
      </w:r>
    </w:p>
    <w:p w14:paraId="18EEB322" w14:textId="34709972" w:rsidR="006041A8" w:rsidRPr="006041A8" w:rsidRDefault="006041A8" w:rsidP="006041A8">
      <w:pPr>
        <w:spacing w:before="0" w:line="240" w:lineRule="atLeast"/>
        <w:rPr>
          <w:rFonts w:ascii="Myriad Pro" w:hAnsi="Myriad Pro" w:cs="Times New Roman"/>
          <w:szCs w:val="20"/>
        </w:rPr>
      </w:pPr>
      <w:proofErr w:type="spellStart"/>
      <w:r w:rsidRPr="006041A8">
        <w:rPr>
          <w:rFonts w:ascii="Myriad Pro" w:hAnsi="Myriad Pro" w:cs="Times New Roman"/>
          <w:szCs w:val="20"/>
        </w:rPr>
        <w:t>Viemerö</w:t>
      </w:r>
      <w:proofErr w:type="spellEnd"/>
      <w:r w:rsidRPr="006041A8">
        <w:rPr>
          <w:rFonts w:ascii="Myriad Pro" w:hAnsi="Myriad Pro" w:cs="Times New Roman"/>
          <w:szCs w:val="20"/>
        </w:rPr>
        <w:t xml:space="preserve"> Jaana</w:t>
      </w:r>
      <w:r w:rsidR="002C4C8E">
        <w:rPr>
          <w:rFonts w:ascii="Myriad Pro" w:hAnsi="Myriad Pro" w:cs="Times New Roman"/>
          <w:szCs w:val="20"/>
        </w:rPr>
        <w:t xml:space="preserve"> (x)</w:t>
      </w:r>
      <w:r w:rsidRPr="006041A8">
        <w:rPr>
          <w:rFonts w:ascii="Myriad Pro" w:hAnsi="Myriad Pro" w:cs="Times New Roman"/>
          <w:szCs w:val="20"/>
        </w:rPr>
        <w:tab/>
        <w:t>Kuntaliitto</w:t>
      </w:r>
      <w:r w:rsidRPr="006041A8">
        <w:rPr>
          <w:rFonts w:ascii="Myriad Pro" w:hAnsi="Myriad Pro" w:cs="Times New Roman"/>
          <w:szCs w:val="20"/>
        </w:rPr>
        <w:tab/>
      </w:r>
      <w:r w:rsidRPr="006041A8">
        <w:rPr>
          <w:rFonts w:ascii="Myriad Pro" w:hAnsi="Myriad Pro" w:cs="Times New Roman"/>
          <w:szCs w:val="20"/>
        </w:rPr>
        <w:tab/>
        <w:t>Vogt Ellen</w:t>
      </w:r>
      <w:r w:rsidRPr="006041A8">
        <w:rPr>
          <w:rFonts w:ascii="Myriad Pro" w:hAnsi="Myriad Pro" w:cs="Times New Roman"/>
          <w:szCs w:val="20"/>
        </w:rPr>
        <w:tab/>
      </w:r>
      <w:r w:rsidR="002C4C8E">
        <w:rPr>
          <w:rFonts w:ascii="Myriad Pro" w:hAnsi="Myriad Pro" w:cs="Times New Roman"/>
          <w:szCs w:val="20"/>
        </w:rPr>
        <w:t>(</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Kuntaliitto</w:t>
      </w:r>
    </w:p>
    <w:p w14:paraId="185AE14B" w14:textId="22D1B1E1" w:rsidR="006041A8" w:rsidRPr="006041A8" w:rsidRDefault="006041A8" w:rsidP="006041A8">
      <w:pPr>
        <w:spacing w:before="0" w:line="240" w:lineRule="atLeast"/>
        <w:rPr>
          <w:rFonts w:ascii="Myriad Pro" w:hAnsi="Myriad Pro" w:cs="Times New Roman"/>
          <w:szCs w:val="20"/>
          <w:lang w:val="sv-SE"/>
        </w:rPr>
      </w:pPr>
      <w:r w:rsidRPr="006041A8">
        <w:rPr>
          <w:rFonts w:ascii="Myriad Pro" w:hAnsi="Myriad Pro" w:cs="Times New Roman"/>
          <w:szCs w:val="20"/>
          <w:lang w:val="sv-SE"/>
        </w:rPr>
        <w:t>Åkermarck Mikael</w:t>
      </w:r>
      <w:r w:rsidR="002C4C8E">
        <w:rPr>
          <w:rFonts w:ascii="Myriad Pro" w:hAnsi="Myriad Pro" w:cs="Times New Roman"/>
          <w:szCs w:val="20"/>
          <w:lang w:val="sv-SE"/>
        </w:rPr>
        <w:t xml:space="preserve"> (x)</w:t>
      </w:r>
      <w:r w:rsidRPr="006041A8">
        <w:rPr>
          <w:rFonts w:ascii="Myriad Pro" w:hAnsi="Myriad Pro" w:cs="Times New Roman"/>
          <w:szCs w:val="20"/>
          <w:lang w:val="sv-SE"/>
        </w:rPr>
        <w:tab/>
        <w:t>LVM</w:t>
      </w:r>
      <w:r w:rsidRPr="006041A8">
        <w:rPr>
          <w:rFonts w:ascii="Myriad Pro" w:hAnsi="Myriad Pro" w:cs="Times New Roman"/>
          <w:szCs w:val="20"/>
          <w:lang w:val="sv-SE"/>
        </w:rPr>
        <w:tab/>
      </w:r>
      <w:r w:rsidRPr="006041A8">
        <w:rPr>
          <w:rFonts w:ascii="Myriad Pro" w:hAnsi="Myriad Pro" w:cs="Times New Roman"/>
          <w:szCs w:val="20"/>
          <w:lang w:val="sv-SE"/>
        </w:rPr>
        <w:tab/>
        <w:t>Jarva Sakari</w:t>
      </w:r>
      <w:r w:rsidRPr="006041A8">
        <w:rPr>
          <w:rFonts w:ascii="Myriad Pro" w:hAnsi="Myriad Pro" w:cs="Times New Roman"/>
          <w:szCs w:val="20"/>
          <w:lang w:val="sv-SE"/>
        </w:rPr>
        <w:tab/>
      </w:r>
      <w:r w:rsidR="002C4C8E">
        <w:rPr>
          <w:rFonts w:ascii="Myriad Pro" w:hAnsi="Myriad Pro" w:cs="Times New Roman"/>
          <w:szCs w:val="20"/>
          <w:lang w:val="sv-SE"/>
        </w:rPr>
        <w:t>(</w:t>
      </w:r>
      <w:r w:rsidR="00433F5D">
        <w:rPr>
          <w:rFonts w:ascii="Myriad Pro" w:hAnsi="Myriad Pro" w:cs="Times New Roman"/>
          <w:szCs w:val="20"/>
          <w:lang w:val="sv-SE"/>
        </w:rPr>
        <w:t>-</w:t>
      </w:r>
      <w:r w:rsidR="002C4C8E">
        <w:rPr>
          <w:rFonts w:ascii="Myriad Pro" w:hAnsi="Myriad Pro" w:cs="Times New Roman"/>
          <w:szCs w:val="20"/>
          <w:lang w:val="sv-SE"/>
        </w:rPr>
        <w:t>)</w:t>
      </w:r>
      <w:r w:rsidRPr="006041A8">
        <w:rPr>
          <w:rFonts w:ascii="Myriad Pro" w:hAnsi="Myriad Pro" w:cs="Times New Roman"/>
          <w:szCs w:val="20"/>
          <w:lang w:val="sv-SE"/>
        </w:rPr>
        <w:tab/>
        <w:t>LVM</w:t>
      </w:r>
    </w:p>
    <w:p w14:paraId="7181A7BA" w14:textId="7777777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Heikkonen Merja</w:t>
      </w:r>
      <w:r w:rsidR="00691F01">
        <w:rPr>
          <w:rFonts w:ascii="Myriad Pro" w:hAnsi="Myriad Pro" w:cs="Times New Roman"/>
          <w:szCs w:val="20"/>
        </w:rPr>
        <w:t xml:space="preserve"> (x)</w:t>
      </w:r>
      <w:r w:rsidRPr="006041A8">
        <w:rPr>
          <w:rFonts w:ascii="Myriad Pro" w:hAnsi="Myriad Pro" w:cs="Times New Roman"/>
          <w:szCs w:val="20"/>
        </w:rPr>
        <w:tab/>
        <w:t>VANE/STM</w:t>
      </w:r>
    </w:p>
    <w:p w14:paraId="160C6E3A" w14:textId="77777777" w:rsidR="006041A8" w:rsidRPr="00CF3823" w:rsidRDefault="006041A8" w:rsidP="006041A8">
      <w:pPr>
        <w:spacing w:before="0" w:line="240" w:lineRule="atLeast"/>
        <w:rPr>
          <w:rFonts w:ascii="Myriad Pro" w:hAnsi="Myriad Pro" w:cs="Times New Roman"/>
          <w:szCs w:val="20"/>
        </w:rPr>
      </w:pPr>
      <w:r w:rsidRPr="00CF3823">
        <w:rPr>
          <w:rFonts w:ascii="Myriad Pro" w:hAnsi="Myriad Pro" w:cs="Times New Roman"/>
          <w:szCs w:val="20"/>
        </w:rPr>
        <w:t>Hoffrén Tea</w:t>
      </w:r>
      <w:r w:rsidRPr="00CF3823">
        <w:rPr>
          <w:rFonts w:ascii="Myriad Pro" w:hAnsi="Myriad Pro" w:cs="Times New Roman"/>
          <w:szCs w:val="20"/>
        </w:rPr>
        <w:tab/>
      </w:r>
      <w:r w:rsidR="002C4C8E" w:rsidRPr="00CF3823">
        <w:rPr>
          <w:rFonts w:ascii="Myriad Pro" w:hAnsi="Myriad Pro" w:cs="Times New Roman"/>
          <w:szCs w:val="20"/>
        </w:rPr>
        <w:t>(x)</w:t>
      </w:r>
      <w:r w:rsidRPr="00CF3823">
        <w:rPr>
          <w:rFonts w:ascii="Myriad Pro" w:hAnsi="Myriad Pro" w:cs="Times New Roman"/>
          <w:szCs w:val="20"/>
        </w:rPr>
        <w:tab/>
        <w:t>VANE/STM</w:t>
      </w:r>
    </w:p>
    <w:p w14:paraId="75ED7106" w14:textId="24F3788F"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Päivärinta Meri</w:t>
      </w:r>
      <w:r w:rsidR="00321208">
        <w:rPr>
          <w:rFonts w:ascii="Myriad Pro" w:hAnsi="Myriad Pro" w:cs="Times New Roman"/>
          <w:szCs w:val="20"/>
        </w:rPr>
        <w:t xml:space="preserve"> (x</w:t>
      </w:r>
      <w:r w:rsidR="002C4C8E">
        <w:rPr>
          <w:rFonts w:ascii="Myriad Pro" w:hAnsi="Myriad Pro" w:cs="Times New Roman"/>
          <w:szCs w:val="20"/>
        </w:rPr>
        <w:t>)</w:t>
      </w:r>
      <w:r w:rsidRPr="006041A8">
        <w:rPr>
          <w:rFonts w:ascii="Myriad Pro" w:hAnsi="Myriad Pro" w:cs="Times New Roman"/>
          <w:szCs w:val="20"/>
        </w:rPr>
        <w:tab/>
        <w:t>VANE/STM</w:t>
      </w:r>
    </w:p>
    <w:p w14:paraId="3115D7BC" w14:textId="7777777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Mustonen Lotta-Kaisa</w:t>
      </w:r>
      <w:r w:rsidR="00691F01">
        <w:rPr>
          <w:rFonts w:ascii="Myriad Pro" w:hAnsi="Myriad Pro" w:cs="Times New Roman"/>
          <w:szCs w:val="20"/>
        </w:rPr>
        <w:t xml:space="preserve"> (x)</w:t>
      </w:r>
      <w:r w:rsidRPr="006041A8">
        <w:rPr>
          <w:rFonts w:ascii="Myriad Pro" w:hAnsi="Myriad Pro" w:cs="Times New Roman"/>
          <w:szCs w:val="20"/>
        </w:rPr>
        <w:tab/>
        <w:t>VANE/STM</w:t>
      </w:r>
      <w:r w:rsidRPr="006041A8">
        <w:rPr>
          <w:rFonts w:ascii="Myriad Pro" w:hAnsi="Myriad Pro" w:cs="Times New Roman"/>
          <w:szCs w:val="20"/>
        </w:rPr>
        <w:tab/>
      </w:r>
      <w:r w:rsidRPr="006041A8">
        <w:rPr>
          <w:rFonts w:ascii="Myriad Pro" w:hAnsi="Myriad Pro" w:cs="Times New Roman"/>
          <w:szCs w:val="20"/>
        </w:rPr>
        <w:tab/>
        <w:t>VANE/STM</w:t>
      </w:r>
    </w:p>
    <w:p w14:paraId="2E021825" w14:textId="77777777" w:rsidR="006041A8" w:rsidRPr="006041A8" w:rsidRDefault="006041A8" w:rsidP="006041A8">
      <w:pPr>
        <w:spacing w:before="0" w:line="240" w:lineRule="atLeast"/>
        <w:rPr>
          <w:rFonts w:ascii="Myriad Pro" w:hAnsi="Myriad Pro" w:cs="Times New Roman"/>
          <w:b/>
          <w:szCs w:val="20"/>
        </w:rPr>
      </w:pPr>
    </w:p>
    <w:p w14:paraId="21651CE8" w14:textId="77777777" w:rsidR="006041A8" w:rsidRPr="006041A8" w:rsidRDefault="006041A8" w:rsidP="006041A8">
      <w:pPr>
        <w:spacing w:before="0" w:line="240" w:lineRule="atLeast"/>
        <w:rPr>
          <w:rFonts w:ascii="Myriad Pro" w:hAnsi="Myriad Pro" w:cs="Times New Roman"/>
          <w:b/>
          <w:szCs w:val="20"/>
        </w:rPr>
      </w:pPr>
      <w:r w:rsidRPr="006041A8">
        <w:rPr>
          <w:rFonts w:ascii="Myriad Pro" w:hAnsi="Myriad Pro" w:cs="Times New Roman"/>
          <w:b/>
          <w:szCs w:val="20"/>
        </w:rPr>
        <w:t>Pysyvät asiantuntijat</w:t>
      </w:r>
    </w:p>
    <w:p w14:paraId="3F12C57A" w14:textId="7777777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Ahola Sanna</w:t>
      </w:r>
      <w:r w:rsidRPr="006041A8">
        <w:rPr>
          <w:rFonts w:ascii="Myriad Pro" w:hAnsi="Myriad Pro" w:cs="Times New Roman"/>
          <w:szCs w:val="20"/>
        </w:rPr>
        <w:tab/>
      </w:r>
      <w:r w:rsidR="002C4C8E">
        <w:rPr>
          <w:rFonts w:ascii="Myriad Pro" w:hAnsi="Myriad Pro" w:cs="Times New Roman"/>
          <w:szCs w:val="20"/>
        </w:rPr>
        <w:t>(x)</w:t>
      </w:r>
      <w:r w:rsidRPr="006041A8">
        <w:rPr>
          <w:rFonts w:ascii="Myriad Pro" w:hAnsi="Myriad Pro" w:cs="Times New Roman"/>
          <w:szCs w:val="20"/>
        </w:rPr>
        <w:tab/>
        <w:t>Ihmisoikeuskeskus</w:t>
      </w:r>
    </w:p>
    <w:p w14:paraId="4E2EA0F4" w14:textId="4EBBC4F3" w:rsidR="006041A8" w:rsidRPr="006041A8" w:rsidRDefault="006041A8" w:rsidP="006041A8">
      <w:pPr>
        <w:spacing w:before="0" w:line="240" w:lineRule="atLeast"/>
        <w:rPr>
          <w:rFonts w:ascii="Myriad Pro" w:hAnsi="Myriad Pro" w:cs="Times New Roman"/>
          <w:szCs w:val="20"/>
        </w:rPr>
      </w:pPr>
      <w:proofErr w:type="spellStart"/>
      <w:r w:rsidRPr="006041A8">
        <w:rPr>
          <w:rFonts w:ascii="Myriad Pro" w:hAnsi="Myriad Pro" w:cs="Times New Roman"/>
          <w:szCs w:val="20"/>
        </w:rPr>
        <w:t>Hirvasvuopio</w:t>
      </w:r>
      <w:proofErr w:type="spellEnd"/>
      <w:r w:rsidRPr="006041A8">
        <w:rPr>
          <w:rFonts w:ascii="Myriad Pro" w:hAnsi="Myriad Pro" w:cs="Times New Roman"/>
          <w:szCs w:val="20"/>
        </w:rPr>
        <w:t xml:space="preserve"> Janne</w:t>
      </w:r>
      <w:r w:rsidR="002C4C8E">
        <w:rPr>
          <w:rFonts w:ascii="Myriad Pro" w:hAnsi="Myriad Pro" w:cs="Times New Roman"/>
          <w:szCs w:val="20"/>
        </w:rPr>
        <w:t xml:space="preserve"> (</w:t>
      </w:r>
      <w:r w:rsidR="00433F5D">
        <w:rPr>
          <w:rFonts w:ascii="Myriad Pro" w:hAnsi="Myriad Pro" w:cs="Times New Roman"/>
          <w:szCs w:val="20"/>
        </w:rPr>
        <w:t>-</w:t>
      </w:r>
      <w:r w:rsidR="002C4C8E">
        <w:rPr>
          <w:rFonts w:ascii="Myriad Pro" w:hAnsi="Myriad Pro" w:cs="Times New Roman"/>
          <w:szCs w:val="20"/>
        </w:rPr>
        <w:t>)</w:t>
      </w:r>
      <w:r w:rsidRPr="006041A8">
        <w:rPr>
          <w:rFonts w:ascii="Myriad Pro" w:hAnsi="Myriad Pro" w:cs="Times New Roman"/>
          <w:szCs w:val="20"/>
        </w:rPr>
        <w:tab/>
        <w:t>Saamelaiskäräjät</w:t>
      </w:r>
    </w:p>
    <w:p w14:paraId="6DE17CFD" w14:textId="579BAAEB" w:rsidR="006041A8" w:rsidRPr="006041A8" w:rsidRDefault="006041A8" w:rsidP="006041A8">
      <w:pPr>
        <w:spacing w:before="0" w:line="240" w:lineRule="atLeast"/>
        <w:rPr>
          <w:rFonts w:ascii="Myriad Pro" w:hAnsi="Myriad Pro" w:cs="Times New Roman"/>
          <w:szCs w:val="20"/>
        </w:rPr>
      </w:pPr>
      <w:proofErr w:type="spellStart"/>
      <w:r w:rsidRPr="006041A8">
        <w:rPr>
          <w:rFonts w:ascii="Myriad Pro" w:hAnsi="Myriad Pro" w:cs="Times New Roman"/>
          <w:szCs w:val="20"/>
        </w:rPr>
        <w:t>Katsui</w:t>
      </w:r>
      <w:proofErr w:type="spellEnd"/>
      <w:r w:rsidRPr="006041A8">
        <w:rPr>
          <w:rFonts w:ascii="Myriad Pro" w:hAnsi="Myriad Pro" w:cs="Times New Roman"/>
          <w:szCs w:val="20"/>
        </w:rPr>
        <w:t xml:space="preserve"> </w:t>
      </w:r>
      <w:proofErr w:type="spellStart"/>
      <w:r w:rsidRPr="006041A8">
        <w:rPr>
          <w:rFonts w:ascii="Myriad Pro" w:hAnsi="Myriad Pro" w:cs="Times New Roman"/>
          <w:szCs w:val="20"/>
        </w:rPr>
        <w:t>Hisayo</w:t>
      </w:r>
      <w:proofErr w:type="spellEnd"/>
      <w:r w:rsidRPr="006041A8">
        <w:rPr>
          <w:rFonts w:ascii="Myriad Pro" w:hAnsi="Myriad Pro" w:cs="Times New Roman"/>
          <w:szCs w:val="20"/>
        </w:rPr>
        <w:tab/>
      </w:r>
      <w:r w:rsidR="00691F01">
        <w:rPr>
          <w:rFonts w:ascii="Myriad Pro" w:hAnsi="Myriad Pro" w:cs="Times New Roman"/>
          <w:szCs w:val="20"/>
        </w:rPr>
        <w:t>(x)</w:t>
      </w:r>
      <w:r w:rsidRPr="006041A8">
        <w:rPr>
          <w:rFonts w:ascii="Myriad Pro" w:hAnsi="Myriad Pro" w:cs="Times New Roman"/>
          <w:szCs w:val="20"/>
        </w:rPr>
        <w:tab/>
        <w:t>Helsingin yliopisto</w:t>
      </w:r>
    </w:p>
    <w:p w14:paraId="7E84F9A1" w14:textId="7777777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Lepistö Jari</w:t>
      </w:r>
      <w:r w:rsidRPr="006041A8">
        <w:rPr>
          <w:rFonts w:ascii="Myriad Pro" w:hAnsi="Myriad Pro" w:cs="Times New Roman"/>
          <w:szCs w:val="20"/>
        </w:rPr>
        <w:tab/>
      </w:r>
      <w:r w:rsidR="003E1CA2">
        <w:rPr>
          <w:rFonts w:ascii="Myriad Pro" w:hAnsi="Myriad Pro" w:cs="Times New Roman"/>
          <w:szCs w:val="20"/>
        </w:rPr>
        <w:t>(x)</w:t>
      </w:r>
      <w:r w:rsidRPr="006041A8">
        <w:rPr>
          <w:rFonts w:ascii="Myriad Pro" w:hAnsi="Myriad Pro" w:cs="Times New Roman"/>
          <w:szCs w:val="20"/>
        </w:rPr>
        <w:tab/>
        <w:t>SM</w:t>
      </w:r>
    </w:p>
    <w:p w14:paraId="4E69A247" w14:textId="7777777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Lindqvist Gunilla</w:t>
      </w:r>
      <w:r w:rsidR="00691F01">
        <w:rPr>
          <w:rFonts w:ascii="Myriad Pro" w:hAnsi="Myriad Pro" w:cs="Times New Roman"/>
          <w:szCs w:val="20"/>
        </w:rPr>
        <w:t xml:space="preserve"> (x)</w:t>
      </w:r>
      <w:r w:rsidRPr="006041A8">
        <w:rPr>
          <w:rFonts w:ascii="Myriad Pro" w:hAnsi="Myriad Pro" w:cs="Times New Roman"/>
          <w:szCs w:val="20"/>
        </w:rPr>
        <w:tab/>
        <w:t>Ahvenanmaan maakuntahallitus</w:t>
      </w:r>
      <w:r w:rsidR="00691F01">
        <w:rPr>
          <w:rFonts w:ascii="Myriad Pro" w:hAnsi="Myriad Pro" w:cs="Times New Roman"/>
          <w:szCs w:val="20"/>
        </w:rPr>
        <w:t xml:space="preserve"> (x)</w:t>
      </w:r>
    </w:p>
    <w:p w14:paraId="45836352" w14:textId="7777777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Sivula Sirkka</w:t>
      </w:r>
      <w:r w:rsidRPr="006041A8">
        <w:rPr>
          <w:rFonts w:ascii="Myriad Pro" w:hAnsi="Myriad Pro" w:cs="Times New Roman"/>
          <w:szCs w:val="20"/>
        </w:rPr>
        <w:tab/>
      </w:r>
      <w:r w:rsidR="003E1CA2">
        <w:rPr>
          <w:rFonts w:ascii="Myriad Pro" w:hAnsi="Myriad Pro" w:cs="Times New Roman"/>
          <w:szCs w:val="20"/>
        </w:rPr>
        <w:t>(x)</w:t>
      </w:r>
      <w:r w:rsidRPr="006041A8">
        <w:rPr>
          <w:rFonts w:ascii="Myriad Pro" w:hAnsi="Myriad Pro" w:cs="Times New Roman"/>
          <w:szCs w:val="20"/>
        </w:rPr>
        <w:tab/>
        <w:t>STM</w:t>
      </w:r>
    </w:p>
    <w:p w14:paraId="5C861F59" w14:textId="658ECC10"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Vettenranta Emmi</w:t>
      </w:r>
      <w:r w:rsidR="00433F5D">
        <w:rPr>
          <w:rFonts w:ascii="Myriad Pro" w:hAnsi="Myriad Pro" w:cs="Times New Roman"/>
          <w:szCs w:val="20"/>
        </w:rPr>
        <w:t xml:space="preserve"> (-</w:t>
      </w:r>
      <w:r w:rsidR="00691F01">
        <w:rPr>
          <w:rFonts w:ascii="Myriad Pro" w:hAnsi="Myriad Pro" w:cs="Times New Roman"/>
          <w:szCs w:val="20"/>
        </w:rPr>
        <w:t>)</w:t>
      </w:r>
      <w:r w:rsidRPr="006041A8">
        <w:rPr>
          <w:rFonts w:ascii="Myriad Pro" w:hAnsi="Myriad Pro" w:cs="Times New Roman"/>
          <w:szCs w:val="20"/>
        </w:rPr>
        <w:tab/>
        <w:t>STM</w:t>
      </w:r>
      <w:r w:rsidR="004B3F3F">
        <w:rPr>
          <w:rFonts w:ascii="Myriad Pro" w:hAnsi="Myriad Pro" w:cs="Times New Roman"/>
          <w:szCs w:val="20"/>
        </w:rPr>
        <w:t xml:space="preserve"> </w:t>
      </w:r>
    </w:p>
    <w:p w14:paraId="206D7C04" w14:textId="77777777"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Mölläri Markku</w:t>
      </w:r>
      <w:r w:rsidR="003E1CA2">
        <w:rPr>
          <w:rFonts w:ascii="Myriad Pro" w:hAnsi="Myriad Pro" w:cs="Times New Roman"/>
          <w:szCs w:val="20"/>
        </w:rPr>
        <w:t xml:space="preserve"> (x)</w:t>
      </w:r>
      <w:r w:rsidRPr="006041A8">
        <w:rPr>
          <w:rFonts w:ascii="Myriad Pro" w:hAnsi="Myriad Pro" w:cs="Times New Roman"/>
          <w:szCs w:val="20"/>
        </w:rPr>
        <w:tab/>
        <w:t>VM</w:t>
      </w:r>
    </w:p>
    <w:p w14:paraId="233B6166" w14:textId="7819EBAA" w:rsidR="006041A8" w:rsidRPr="006041A8" w:rsidRDefault="00A63A49" w:rsidP="006041A8">
      <w:pPr>
        <w:spacing w:before="0" w:line="240" w:lineRule="atLeast"/>
        <w:rPr>
          <w:rFonts w:ascii="Myriad Pro" w:hAnsi="Myriad Pro" w:cs="Times New Roman"/>
          <w:szCs w:val="20"/>
        </w:rPr>
      </w:pPr>
      <w:r>
        <w:rPr>
          <w:rFonts w:ascii="Myriad Pro" w:hAnsi="Myriad Pro" w:cs="Times New Roman"/>
          <w:szCs w:val="20"/>
        </w:rPr>
        <w:t>Sjöblom Stina (x)</w:t>
      </w:r>
      <w:r w:rsidR="006041A8" w:rsidRPr="006041A8">
        <w:rPr>
          <w:rFonts w:ascii="Myriad Pro" w:hAnsi="Myriad Pro" w:cs="Times New Roman"/>
          <w:szCs w:val="20"/>
        </w:rPr>
        <w:tab/>
        <w:t>THL</w:t>
      </w:r>
    </w:p>
    <w:p w14:paraId="38144585" w14:textId="77777777" w:rsidR="006041A8" w:rsidRPr="006041A8" w:rsidRDefault="006041A8" w:rsidP="006041A8">
      <w:pPr>
        <w:spacing w:before="0" w:line="240" w:lineRule="atLeast"/>
        <w:rPr>
          <w:rFonts w:ascii="Myriad Pro" w:hAnsi="Myriad Pro" w:cs="Times New Roman"/>
          <w:b/>
          <w:szCs w:val="20"/>
        </w:rPr>
      </w:pPr>
    </w:p>
    <w:p w14:paraId="7CBBD362" w14:textId="77777777" w:rsidR="006041A8" w:rsidRPr="006041A8" w:rsidRDefault="006041A8" w:rsidP="006041A8">
      <w:pPr>
        <w:spacing w:before="0" w:line="240" w:lineRule="atLeast"/>
        <w:rPr>
          <w:rFonts w:ascii="Myriad Pro" w:hAnsi="Myriad Pro" w:cs="Times New Roman"/>
          <w:b/>
          <w:szCs w:val="20"/>
        </w:rPr>
      </w:pPr>
      <w:r w:rsidRPr="006041A8">
        <w:rPr>
          <w:rFonts w:ascii="Myriad Pro" w:hAnsi="Myriad Pro" w:cs="Times New Roman"/>
          <w:b/>
          <w:szCs w:val="20"/>
        </w:rPr>
        <w:t>Kutsuttuna asiantuntijana:</w:t>
      </w:r>
    </w:p>
    <w:p w14:paraId="4CA94F29" w14:textId="77777777" w:rsidR="006041A8" w:rsidRPr="006041A8" w:rsidRDefault="006041A8" w:rsidP="006041A8">
      <w:pPr>
        <w:spacing w:before="0" w:line="240" w:lineRule="atLeast"/>
        <w:rPr>
          <w:rFonts w:ascii="Myriad Pro" w:hAnsi="Myriad Pro" w:cs="Times New Roman"/>
          <w:szCs w:val="20"/>
        </w:rPr>
      </w:pPr>
    </w:p>
    <w:p w14:paraId="164EBBC7" w14:textId="2FA3D919" w:rsidR="006041A8" w:rsidRPr="006041A8" w:rsidRDefault="006041A8" w:rsidP="006041A8">
      <w:pPr>
        <w:spacing w:before="0" w:line="240" w:lineRule="atLeast"/>
        <w:rPr>
          <w:rFonts w:ascii="Myriad Pro" w:hAnsi="Myriad Pro" w:cs="Times New Roman"/>
          <w:szCs w:val="20"/>
        </w:rPr>
      </w:pPr>
      <w:r w:rsidRPr="006041A8">
        <w:rPr>
          <w:rFonts w:ascii="Myriad Pro" w:hAnsi="Myriad Pro" w:cs="Times New Roman"/>
          <w:szCs w:val="20"/>
        </w:rPr>
        <w:t>Elina Lindström, Kuntaliitto</w:t>
      </w:r>
      <w:r w:rsidR="00321208">
        <w:rPr>
          <w:rFonts w:ascii="Myriad Pro" w:hAnsi="Myriad Pro" w:cs="Times New Roman"/>
          <w:szCs w:val="20"/>
        </w:rPr>
        <w:t xml:space="preserve"> </w:t>
      </w:r>
    </w:p>
    <w:p w14:paraId="658679A3" w14:textId="77777777" w:rsidR="00A44694" w:rsidRPr="009151C6" w:rsidRDefault="00A44694" w:rsidP="00A44694">
      <w:pPr>
        <w:spacing w:before="0" w:line="240" w:lineRule="atLeast"/>
        <w:rPr>
          <w:rFonts w:ascii="Myriad Pro" w:hAnsi="Myriad Pro" w:cs="Times New Roman"/>
          <w:szCs w:val="20"/>
        </w:rPr>
      </w:pPr>
    </w:p>
    <w:p w14:paraId="72F552D4" w14:textId="77777777" w:rsidR="00A44694" w:rsidRPr="009151C6" w:rsidRDefault="00A44694" w:rsidP="00A44694">
      <w:pPr>
        <w:spacing w:before="0" w:line="240" w:lineRule="atLeast"/>
        <w:rPr>
          <w:rFonts w:ascii="Myriad Pro" w:hAnsi="Myriad Pro" w:cs="Times New Roman"/>
          <w:szCs w:val="20"/>
        </w:rPr>
      </w:pPr>
    </w:p>
    <w:p w14:paraId="48778F71" w14:textId="77777777" w:rsidR="00A44694" w:rsidRPr="009151C6" w:rsidRDefault="00A44694" w:rsidP="00A44694">
      <w:pPr>
        <w:spacing w:before="0" w:line="240" w:lineRule="atLeast"/>
        <w:rPr>
          <w:rFonts w:ascii="Myriad Pro" w:hAnsi="Myriad Pro" w:cs="Times New Roman"/>
          <w:szCs w:val="20"/>
        </w:rPr>
      </w:pPr>
    </w:p>
    <w:p w14:paraId="2DC6C8C7" w14:textId="77777777" w:rsidR="00A44694" w:rsidRPr="009151C6" w:rsidRDefault="00A44694" w:rsidP="00A44694">
      <w:pPr>
        <w:spacing w:before="0" w:line="240" w:lineRule="atLeast"/>
        <w:rPr>
          <w:rFonts w:ascii="Myriad Pro" w:hAnsi="Myriad Pro" w:cs="Times New Roman"/>
          <w:szCs w:val="20"/>
        </w:rPr>
      </w:pPr>
    </w:p>
    <w:p w14:paraId="3E115542" w14:textId="77777777" w:rsidR="00A44694" w:rsidRPr="009151C6" w:rsidRDefault="00A44694" w:rsidP="00A44694">
      <w:pPr>
        <w:spacing w:before="0" w:line="240" w:lineRule="atLeast"/>
        <w:rPr>
          <w:rFonts w:ascii="Myriad Pro" w:hAnsi="Myriad Pro" w:cstheme="majorHAnsi"/>
        </w:rPr>
      </w:pPr>
      <w:r w:rsidRPr="009151C6">
        <w:rPr>
          <w:rFonts w:ascii="Myriad Pro" w:hAnsi="Myriad Pro" w:cstheme="majorHAnsi"/>
        </w:rPr>
        <w:t>Käsiteltävät asiat</w:t>
      </w:r>
    </w:p>
    <w:p w14:paraId="3A008C16" w14:textId="77777777" w:rsidR="00A44694" w:rsidRPr="009151C6" w:rsidRDefault="00A44694" w:rsidP="00A44694">
      <w:pPr>
        <w:spacing w:before="0" w:line="240" w:lineRule="atLeast"/>
        <w:rPr>
          <w:rFonts w:ascii="Myriad Pro" w:hAnsi="Myriad Pro" w:cstheme="majorHAnsi"/>
        </w:rPr>
      </w:pPr>
    </w:p>
    <w:p w14:paraId="420AE9EE" w14:textId="77777777" w:rsidR="00A44694" w:rsidRDefault="00A44694" w:rsidP="00A44694">
      <w:pPr>
        <w:spacing w:before="0" w:line="240" w:lineRule="atLeast"/>
        <w:rPr>
          <w:rFonts w:ascii="Myriad Pro" w:hAnsi="Myriad Pro" w:cstheme="majorHAnsi"/>
        </w:rPr>
      </w:pPr>
      <w:r w:rsidRPr="009151C6">
        <w:rPr>
          <w:rFonts w:ascii="Myriad Pro" w:hAnsi="Myriad Pro" w:cstheme="majorHAnsi"/>
        </w:rPr>
        <w:t>1. Kokouksen avaus</w:t>
      </w:r>
    </w:p>
    <w:p w14:paraId="7AB40BA3" w14:textId="77777777" w:rsidR="001E724F" w:rsidRDefault="001E724F" w:rsidP="001E724F">
      <w:pPr>
        <w:spacing w:before="0" w:line="240" w:lineRule="atLeast"/>
        <w:rPr>
          <w:rFonts w:ascii="Myriad Pro" w:hAnsi="Myriad Pro" w:cstheme="majorHAnsi"/>
        </w:rPr>
      </w:pPr>
    </w:p>
    <w:p w14:paraId="1B46064A" w14:textId="77777777" w:rsidR="001E724F" w:rsidRDefault="003E1CA2" w:rsidP="001E724F">
      <w:pPr>
        <w:spacing w:before="0" w:line="240" w:lineRule="atLeast"/>
        <w:ind w:firstLine="1304"/>
        <w:rPr>
          <w:rFonts w:ascii="Myriad Pro" w:hAnsi="Myriad Pro"/>
        </w:rPr>
      </w:pPr>
      <w:r>
        <w:rPr>
          <w:rFonts w:ascii="Myriad Pro" w:hAnsi="Myriad Pro" w:cstheme="majorHAnsi"/>
        </w:rPr>
        <w:t>V</w:t>
      </w:r>
      <w:r w:rsidR="00A7775E">
        <w:rPr>
          <w:rFonts w:ascii="Myriad Pro" w:hAnsi="Myriad Pro" w:cstheme="majorHAnsi"/>
        </w:rPr>
        <w:t>arapu</w:t>
      </w:r>
      <w:r>
        <w:rPr>
          <w:rFonts w:ascii="Myriad Pro" w:hAnsi="Myriad Pro" w:cstheme="majorHAnsi"/>
        </w:rPr>
        <w:t>heenjohtaja avasi kokouksen</w:t>
      </w:r>
      <w:r w:rsidR="00971BF7">
        <w:rPr>
          <w:rFonts w:ascii="Myriad Pro" w:hAnsi="Myriad Pro" w:cstheme="majorHAnsi"/>
        </w:rPr>
        <w:t xml:space="preserve"> klo 9</w:t>
      </w:r>
      <w:r w:rsidR="00433F5D">
        <w:rPr>
          <w:rFonts w:ascii="Myriad Pro" w:hAnsi="Myriad Pro" w:cstheme="majorHAnsi"/>
        </w:rPr>
        <w:t>.0</w:t>
      </w:r>
      <w:r w:rsidR="00A63A49">
        <w:rPr>
          <w:rFonts w:ascii="Myriad Pro" w:hAnsi="Myriad Pro" w:cstheme="majorHAnsi"/>
        </w:rPr>
        <w:t xml:space="preserve">. </w:t>
      </w:r>
      <w:r w:rsidR="00A63A49" w:rsidRPr="00A63A49">
        <w:rPr>
          <w:rFonts w:ascii="Myriad Pro" w:hAnsi="Myriad Pro"/>
        </w:rPr>
        <w:t>Tode</w:t>
      </w:r>
      <w:r w:rsidR="001E724F">
        <w:rPr>
          <w:rFonts w:ascii="Myriad Pro" w:hAnsi="Myriad Pro"/>
        </w:rPr>
        <w:t>ttiin seuraavat jäsenmuutokset:</w:t>
      </w:r>
    </w:p>
    <w:p w14:paraId="51BA71A3" w14:textId="77777777" w:rsidR="001E724F" w:rsidRDefault="00A63A49" w:rsidP="001E724F">
      <w:pPr>
        <w:spacing w:before="0" w:line="240" w:lineRule="atLeast"/>
        <w:ind w:firstLine="1304"/>
        <w:rPr>
          <w:rFonts w:ascii="Myriad Pro" w:hAnsi="Myriad Pro"/>
        </w:rPr>
      </w:pPr>
      <w:r w:rsidRPr="00A63A49">
        <w:rPr>
          <w:rFonts w:ascii="Myriad Pro" w:hAnsi="Myriad Pro"/>
        </w:rPr>
        <w:t>Elinkeinoelämän keskusliiton varajäsen Amanda Aallon tilalla on aloittanut Piritta Poikonen</w:t>
      </w:r>
    </w:p>
    <w:p w14:paraId="1CF01EE9" w14:textId="77777777" w:rsidR="001E724F" w:rsidRDefault="008815E9" w:rsidP="001E724F">
      <w:pPr>
        <w:spacing w:before="0" w:line="240" w:lineRule="atLeast"/>
        <w:ind w:firstLine="1304"/>
        <w:rPr>
          <w:rFonts w:ascii="Myriad Pro" w:hAnsi="Myriad Pro"/>
        </w:rPr>
      </w:pPr>
      <w:r>
        <w:rPr>
          <w:rFonts w:ascii="Myriad Pro" w:hAnsi="Myriad Pro"/>
        </w:rPr>
        <w:t>Finanssiala ry:stä</w:t>
      </w:r>
      <w:r w:rsidR="00A63A49" w:rsidRPr="00A63A49">
        <w:rPr>
          <w:rFonts w:ascii="Myriad Pro" w:hAnsi="Myriad Pro"/>
        </w:rPr>
        <w:t xml:space="preserve">, työ- ja </w:t>
      </w:r>
      <w:r w:rsidR="00C7003C">
        <w:rPr>
          <w:rFonts w:ascii="Myriad Pro" w:hAnsi="Myriad Pro"/>
        </w:rPr>
        <w:t>elinkeinoministeriön varsinaisen jäsenen</w:t>
      </w:r>
      <w:r w:rsidR="00A63A49" w:rsidRPr="00A63A49">
        <w:rPr>
          <w:rFonts w:ascii="Myriad Pro" w:hAnsi="Myriad Pro"/>
        </w:rPr>
        <w:t xml:space="preserve"> </w:t>
      </w:r>
      <w:r w:rsidR="001E724F">
        <w:rPr>
          <w:rFonts w:ascii="Myriad Pro" w:hAnsi="Myriad Pro"/>
        </w:rPr>
        <w:t>Patrik Töttermanin tilalla</w:t>
      </w:r>
    </w:p>
    <w:p w14:paraId="17236BEB" w14:textId="77777777" w:rsidR="001E724F" w:rsidRDefault="00A63A49" w:rsidP="001E724F">
      <w:pPr>
        <w:spacing w:before="0" w:line="240" w:lineRule="atLeast"/>
        <w:ind w:firstLine="1304"/>
        <w:rPr>
          <w:rFonts w:ascii="Myriad Pro" w:hAnsi="Myriad Pro"/>
        </w:rPr>
      </w:pPr>
      <w:r w:rsidRPr="00A63A49">
        <w:rPr>
          <w:rFonts w:ascii="Myriad Pro" w:hAnsi="Myriad Pro"/>
        </w:rPr>
        <w:t>Marianne Keyriläinen ja Vammaisfoorumin varsinainen</w:t>
      </w:r>
      <w:r w:rsidR="001E724F">
        <w:rPr>
          <w:rFonts w:ascii="Myriad Pro" w:hAnsi="Myriad Pro"/>
        </w:rPr>
        <w:t xml:space="preserve"> jäsen Jaana Nordlundin tilalla</w:t>
      </w:r>
    </w:p>
    <w:p w14:paraId="7BD1EE7A" w14:textId="77777777" w:rsidR="001E724F" w:rsidRDefault="00A63A49" w:rsidP="001E724F">
      <w:pPr>
        <w:spacing w:before="0" w:line="240" w:lineRule="atLeast"/>
        <w:ind w:firstLine="1304"/>
        <w:rPr>
          <w:rFonts w:ascii="Myriad Pro" w:hAnsi="Myriad Pro"/>
        </w:rPr>
      </w:pPr>
      <w:r w:rsidRPr="00A63A49">
        <w:rPr>
          <w:rFonts w:ascii="Myriad Pro" w:hAnsi="Myriad Pro"/>
        </w:rPr>
        <w:t xml:space="preserve">Andrea Westerlund. </w:t>
      </w:r>
      <w:proofErr w:type="spellStart"/>
      <w:r w:rsidRPr="00A63A49">
        <w:rPr>
          <w:rFonts w:ascii="Myriad Pro" w:hAnsi="Myriad Pro"/>
        </w:rPr>
        <w:t>VANEn</w:t>
      </w:r>
      <w:proofErr w:type="spellEnd"/>
      <w:r w:rsidRPr="00A63A49">
        <w:rPr>
          <w:rFonts w:ascii="Myriad Pro" w:hAnsi="Myriad Pro"/>
        </w:rPr>
        <w:t xml:space="preserve"> korkeakouluharjoittelijana</w:t>
      </w:r>
      <w:r w:rsidR="001E724F">
        <w:rPr>
          <w:rFonts w:ascii="Myriad Pro" w:hAnsi="Myriad Pro"/>
        </w:rPr>
        <w:t xml:space="preserve"> toimii syys-marraskuussa Lotta</w:t>
      </w:r>
    </w:p>
    <w:p w14:paraId="37BD234E" w14:textId="5FEF5663" w:rsidR="00A7775E" w:rsidRPr="009151C6" w:rsidRDefault="00A63A49" w:rsidP="001E724F">
      <w:pPr>
        <w:spacing w:before="0" w:line="240" w:lineRule="atLeast"/>
        <w:ind w:firstLine="1304"/>
        <w:rPr>
          <w:rFonts w:ascii="Myriad Pro" w:hAnsi="Myriad Pro" w:cstheme="majorHAnsi"/>
        </w:rPr>
      </w:pPr>
      <w:r w:rsidRPr="00A63A49">
        <w:rPr>
          <w:rFonts w:ascii="Myriad Pro" w:hAnsi="Myriad Pro"/>
        </w:rPr>
        <w:t>Kaisa Mustonen</w:t>
      </w:r>
    </w:p>
    <w:p w14:paraId="6E004AFD" w14:textId="77777777" w:rsidR="00A44694" w:rsidRPr="009151C6" w:rsidRDefault="00A44694" w:rsidP="00A44694">
      <w:pPr>
        <w:spacing w:before="0" w:line="240" w:lineRule="atLeast"/>
        <w:rPr>
          <w:rFonts w:ascii="Myriad Pro" w:hAnsi="Myriad Pro" w:cstheme="majorHAnsi"/>
        </w:rPr>
      </w:pPr>
    </w:p>
    <w:p w14:paraId="1C49BC15" w14:textId="77777777" w:rsidR="00A44694" w:rsidRDefault="00A44694" w:rsidP="00A44694">
      <w:pPr>
        <w:spacing w:before="0" w:line="240" w:lineRule="atLeast"/>
        <w:rPr>
          <w:rFonts w:ascii="Myriad Pro" w:hAnsi="Myriad Pro" w:cstheme="majorHAnsi"/>
        </w:rPr>
      </w:pPr>
      <w:r w:rsidRPr="009151C6">
        <w:rPr>
          <w:rFonts w:ascii="Myriad Pro" w:hAnsi="Myriad Pro" w:cstheme="majorHAnsi"/>
        </w:rPr>
        <w:t>2. Esityslistan hyväksyminen</w:t>
      </w:r>
    </w:p>
    <w:p w14:paraId="53C121F5" w14:textId="41B8E2C8" w:rsidR="00A7775E" w:rsidRPr="009151C6" w:rsidRDefault="003E1CA2" w:rsidP="001E724F">
      <w:pPr>
        <w:spacing w:before="0" w:line="240" w:lineRule="atLeast"/>
        <w:ind w:left="1304"/>
        <w:rPr>
          <w:rFonts w:ascii="Myriad Pro" w:hAnsi="Myriad Pro" w:cstheme="majorHAnsi"/>
        </w:rPr>
      </w:pPr>
      <w:r>
        <w:rPr>
          <w:rFonts w:ascii="Myriad Pro" w:hAnsi="Myriad Pro" w:cstheme="majorHAnsi"/>
        </w:rPr>
        <w:br/>
      </w:r>
      <w:r w:rsidR="00971BF7" w:rsidRPr="00971BF7">
        <w:rPr>
          <w:rFonts w:ascii="Myriad Pro" w:hAnsi="Myriad Pro"/>
        </w:rPr>
        <w:t>Todettiin, että ruotsinkielisestä esityslistasta oli pudonnut työryhmäkuulumisista oikeusministeriön syrjinnän seurannan asiantuntijaryhmä pois. Ilmoitusasioihin lisättiin yhdenvertaisuusvaltuutetun kirje</w:t>
      </w:r>
      <w:r w:rsidR="00DB219B">
        <w:rPr>
          <w:rFonts w:ascii="Myriad Pro" w:hAnsi="Myriad Pro"/>
        </w:rPr>
        <w:t xml:space="preserve"> (liite 4)</w:t>
      </w:r>
      <w:r w:rsidR="00971BF7">
        <w:rPr>
          <w:rFonts w:ascii="Myriad Pro" w:hAnsi="Myriad Pro" w:cstheme="majorHAnsi"/>
        </w:rPr>
        <w:t>.</w:t>
      </w:r>
      <w:r>
        <w:rPr>
          <w:rFonts w:ascii="Myriad Pro" w:hAnsi="Myriad Pro" w:cstheme="majorHAnsi"/>
        </w:rPr>
        <w:br/>
      </w:r>
      <w:r w:rsidR="00A7775E">
        <w:rPr>
          <w:rFonts w:ascii="Myriad Pro" w:hAnsi="Myriad Pro" w:cstheme="majorHAnsi"/>
        </w:rPr>
        <w:br/>
      </w:r>
      <w:r>
        <w:rPr>
          <w:rFonts w:ascii="Myriad Pro" w:hAnsi="Myriad Pro" w:cstheme="majorHAnsi"/>
        </w:rPr>
        <w:t xml:space="preserve">Hyväksyttiin </w:t>
      </w:r>
      <w:r w:rsidR="00934E44">
        <w:rPr>
          <w:rFonts w:ascii="Myriad Pro" w:hAnsi="Myriad Pro" w:cstheme="majorHAnsi"/>
        </w:rPr>
        <w:t xml:space="preserve">kokouksen </w:t>
      </w:r>
      <w:r>
        <w:rPr>
          <w:rFonts w:ascii="Myriad Pro" w:hAnsi="Myriad Pro" w:cstheme="majorHAnsi"/>
        </w:rPr>
        <w:t>esityslista</w:t>
      </w:r>
      <w:r w:rsidR="00934E44">
        <w:rPr>
          <w:rFonts w:ascii="Myriad Pro" w:hAnsi="Myriad Pro" w:cstheme="majorHAnsi"/>
        </w:rPr>
        <w:t>.</w:t>
      </w:r>
      <w:r w:rsidR="00A7775E">
        <w:rPr>
          <w:rFonts w:ascii="Myriad Pro" w:hAnsi="Myriad Pro" w:cstheme="majorHAnsi"/>
        </w:rPr>
        <w:br/>
      </w:r>
    </w:p>
    <w:p w14:paraId="334093EA" w14:textId="77777777" w:rsidR="00A44694" w:rsidRPr="009151C6" w:rsidRDefault="00A44694" w:rsidP="00A44694">
      <w:pPr>
        <w:spacing w:before="0" w:line="240" w:lineRule="atLeast"/>
        <w:rPr>
          <w:rFonts w:ascii="Myriad Pro" w:hAnsi="Myriad Pro" w:cstheme="majorHAnsi"/>
        </w:rPr>
      </w:pPr>
    </w:p>
    <w:p w14:paraId="78FA1C35" w14:textId="77777777" w:rsidR="001E724F" w:rsidRDefault="00A44694" w:rsidP="001E724F">
      <w:pPr>
        <w:spacing w:before="0" w:line="240" w:lineRule="atLeast"/>
        <w:rPr>
          <w:rFonts w:ascii="Myriad Pro" w:hAnsi="Myriad Pro" w:cstheme="majorHAnsi"/>
        </w:rPr>
      </w:pPr>
      <w:r w:rsidRPr="009151C6">
        <w:rPr>
          <w:rFonts w:ascii="Myriad Pro" w:hAnsi="Myriad Pro" w:cstheme="majorHAnsi"/>
        </w:rPr>
        <w:t>3. Edellisen kokouksen pöytäkirjan hyväksyminen (liite 1 ja 2).</w:t>
      </w:r>
      <w:r w:rsidR="00A7775E">
        <w:rPr>
          <w:rFonts w:ascii="Myriad Pro" w:hAnsi="Myriad Pro" w:cstheme="majorHAnsi"/>
        </w:rPr>
        <w:br/>
      </w:r>
    </w:p>
    <w:p w14:paraId="4F773EAA" w14:textId="71FC5948" w:rsidR="00A44694" w:rsidRPr="009151C6" w:rsidRDefault="00A7775E" w:rsidP="001E724F">
      <w:pPr>
        <w:spacing w:before="0" w:line="240" w:lineRule="atLeast"/>
        <w:ind w:firstLine="1304"/>
        <w:rPr>
          <w:rFonts w:ascii="Myriad Pro" w:hAnsi="Myriad Pro" w:cstheme="majorHAnsi"/>
        </w:rPr>
      </w:pPr>
      <w:r>
        <w:rPr>
          <w:rFonts w:ascii="Myriad Pro" w:hAnsi="Myriad Pro" w:cstheme="majorHAnsi"/>
        </w:rPr>
        <w:t>Hyväksyttiin edellisen kokouksen pöytäkirja.</w:t>
      </w:r>
    </w:p>
    <w:p w14:paraId="2CABE49D" w14:textId="77777777" w:rsidR="00A44694" w:rsidRPr="009151C6" w:rsidRDefault="00A44694" w:rsidP="00A44694">
      <w:pPr>
        <w:spacing w:before="0" w:line="240" w:lineRule="atLeast"/>
        <w:rPr>
          <w:rFonts w:ascii="Myriad Pro" w:hAnsi="Myriad Pro" w:cstheme="majorHAnsi"/>
        </w:rPr>
      </w:pPr>
    </w:p>
    <w:p w14:paraId="596E213E" w14:textId="26F02DD0" w:rsidR="00A44694" w:rsidRPr="009151C6" w:rsidRDefault="00A44694" w:rsidP="00A44694">
      <w:pPr>
        <w:spacing w:before="0" w:line="240" w:lineRule="atLeast"/>
        <w:rPr>
          <w:rFonts w:ascii="Myriad Pro" w:hAnsi="Myriad Pro" w:cstheme="majorHAnsi"/>
        </w:rPr>
      </w:pPr>
      <w:r w:rsidRPr="009151C6">
        <w:rPr>
          <w:rFonts w:ascii="Myriad Pro" w:hAnsi="Myriad Pro" w:cstheme="majorHAnsi"/>
        </w:rPr>
        <w:t xml:space="preserve">4. </w:t>
      </w:r>
      <w:r w:rsidR="006041A8" w:rsidRPr="006041A8">
        <w:rPr>
          <w:rFonts w:ascii="Myriad Pro" w:hAnsi="Myriad Pro" w:cstheme="majorHAnsi"/>
        </w:rPr>
        <w:t>Tulevaisuutta luomassa -hankkeen esittely</w:t>
      </w:r>
      <w:r w:rsidRPr="009151C6">
        <w:rPr>
          <w:rFonts w:ascii="Myriad Pro" w:hAnsi="Myriad Pro" w:cstheme="majorHAnsi"/>
        </w:rPr>
        <w:t>:</w:t>
      </w:r>
    </w:p>
    <w:p w14:paraId="63292EEC" w14:textId="3A8641C5" w:rsidR="00971BF7" w:rsidRDefault="0024416A" w:rsidP="00971BF7">
      <w:pPr>
        <w:spacing w:before="0" w:line="240" w:lineRule="atLeast"/>
        <w:ind w:left="1304"/>
        <w:rPr>
          <w:rFonts w:ascii="Myriad Pro" w:hAnsi="Myriad Pro" w:cstheme="majorHAnsi"/>
        </w:rPr>
      </w:pPr>
      <w:r>
        <w:rPr>
          <w:rFonts w:ascii="Myriad Pro" w:hAnsi="Myriad Pro" w:cstheme="majorHAnsi"/>
        </w:rPr>
        <w:br/>
      </w:r>
    </w:p>
    <w:p w14:paraId="367E61AB" w14:textId="2E314959" w:rsidR="00971BF7" w:rsidRPr="006041A8" w:rsidRDefault="00971BF7" w:rsidP="00971BF7">
      <w:pPr>
        <w:spacing w:before="0" w:line="240" w:lineRule="atLeast"/>
        <w:ind w:left="1304"/>
        <w:rPr>
          <w:rFonts w:ascii="Myriad Pro" w:hAnsi="Myriad Pro" w:cstheme="majorHAnsi"/>
        </w:rPr>
      </w:pPr>
      <w:r>
        <w:rPr>
          <w:rFonts w:ascii="Myriad Pro" w:hAnsi="Myriad Pro" w:cstheme="majorHAnsi"/>
        </w:rPr>
        <w:t xml:space="preserve">Kehitysvammaliitolla, Kuntaliitolla ja </w:t>
      </w:r>
      <w:proofErr w:type="spellStart"/>
      <w:r>
        <w:rPr>
          <w:rFonts w:ascii="Myriad Pro" w:hAnsi="Myriad Pro" w:cstheme="majorHAnsi"/>
        </w:rPr>
        <w:t>THL:llä</w:t>
      </w:r>
      <w:proofErr w:type="spellEnd"/>
      <w:r>
        <w:rPr>
          <w:rFonts w:ascii="Myriad Pro" w:hAnsi="Myriad Pro" w:cstheme="majorHAnsi"/>
        </w:rPr>
        <w:t xml:space="preserve"> on käynnissä </w:t>
      </w:r>
      <w:r w:rsidR="00433F5D">
        <w:rPr>
          <w:rFonts w:ascii="Myriad Pro" w:hAnsi="Myriad Pro" w:cstheme="majorHAnsi"/>
        </w:rPr>
        <w:t>Tulevaisuutta luomassa – hanke,</w:t>
      </w:r>
      <w:r>
        <w:rPr>
          <w:rFonts w:ascii="Myriad Pro" w:hAnsi="Myriad Pro" w:cstheme="majorHAnsi"/>
        </w:rPr>
        <w:t xml:space="preserve"> </w:t>
      </w:r>
      <w:r w:rsidRPr="006041A8">
        <w:rPr>
          <w:rFonts w:ascii="Myriad Pro" w:hAnsi="Myriad Pro" w:cstheme="majorHAnsi"/>
        </w:rPr>
        <w:t>jonka tavoitteena on tukea vammaisten, toimintarajoitteisten ja ul</w:t>
      </w:r>
      <w:r>
        <w:rPr>
          <w:rFonts w:ascii="Myriad Pro" w:hAnsi="Myriad Pro" w:cstheme="majorHAnsi"/>
        </w:rPr>
        <w:t>komaalaistaustaisten ih</w:t>
      </w:r>
      <w:r w:rsidRPr="006041A8">
        <w:rPr>
          <w:rFonts w:ascii="Myriad Pro" w:hAnsi="Myriad Pro" w:cstheme="majorHAnsi"/>
        </w:rPr>
        <w:t>misten selviytymistä ja toimintamahdollisuuksia poikkeus- ja k</w:t>
      </w:r>
      <w:r>
        <w:rPr>
          <w:rFonts w:ascii="Myriad Pro" w:hAnsi="Myriad Pro" w:cstheme="majorHAnsi"/>
        </w:rPr>
        <w:t>riisitilanteissa. Hankkeessa keh</w:t>
      </w:r>
      <w:r w:rsidRPr="006041A8">
        <w:rPr>
          <w:rFonts w:ascii="Myriad Pro" w:hAnsi="Myriad Pro" w:cstheme="majorHAnsi"/>
        </w:rPr>
        <w:t>itetään ohjeita ja suunnitelmia</w:t>
      </w:r>
      <w:r w:rsidR="00C7003C">
        <w:rPr>
          <w:rFonts w:ascii="Myriad Pro" w:hAnsi="Myriad Pro" w:cstheme="majorHAnsi"/>
        </w:rPr>
        <w:t>,</w:t>
      </w:r>
      <w:r w:rsidRPr="006041A8">
        <w:rPr>
          <w:rFonts w:ascii="Myriad Pro" w:hAnsi="Myriad Pro" w:cstheme="majorHAnsi"/>
        </w:rPr>
        <w:t xml:space="preserve"> sekä toimintamalleja kuntata</w:t>
      </w:r>
      <w:r>
        <w:rPr>
          <w:rFonts w:ascii="Myriad Pro" w:hAnsi="Myriad Pro" w:cstheme="majorHAnsi"/>
        </w:rPr>
        <w:t>son poikkeus- ja kriisitilantei</w:t>
      </w:r>
      <w:r w:rsidRPr="006041A8">
        <w:rPr>
          <w:rFonts w:ascii="Myriad Pro" w:hAnsi="Myriad Pro" w:cstheme="majorHAnsi"/>
        </w:rPr>
        <w:t xml:space="preserve">den hoitoon. </w:t>
      </w:r>
    </w:p>
    <w:p w14:paraId="2975AD12" w14:textId="77777777" w:rsidR="00971BF7" w:rsidRDefault="00971BF7" w:rsidP="00971BF7">
      <w:pPr>
        <w:spacing w:line="240" w:lineRule="atLeast"/>
        <w:ind w:left="1304"/>
        <w:rPr>
          <w:rFonts w:ascii="Myriad Pro" w:hAnsi="Myriad Pro" w:cstheme="majorHAnsi"/>
        </w:rPr>
      </w:pPr>
      <w:r w:rsidRPr="006041A8">
        <w:rPr>
          <w:rFonts w:ascii="Myriad Pro" w:hAnsi="Myriad Pro" w:cstheme="majorHAnsi"/>
        </w:rPr>
        <w:t xml:space="preserve">Hankkeessa on seitsemän toimenpidettä, jotka hankkeen osapuolet toteuttavat. </w:t>
      </w:r>
    </w:p>
    <w:p w14:paraId="227D5E1D" w14:textId="77777777" w:rsidR="00971BF7" w:rsidRPr="006041A8" w:rsidRDefault="00971BF7" w:rsidP="00971BF7">
      <w:pPr>
        <w:spacing w:line="240" w:lineRule="atLeast"/>
        <w:ind w:left="1304"/>
        <w:rPr>
          <w:rFonts w:ascii="Myriad Pro" w:hAnsi="Myriad Pro" w:cstheme="majorHAnsi"/>
        </w:rPr>
      </w:pPr>
      <w:r w:rsidRPr="006041A8">
        <w:rPr>
          <w:rFonts w:ascii="Myriad Pro" w:hAnsi="Myriad Pro" w:cstheme="majorHAnsi"/>
        </w:rPr>
        <w:t>Hankkeessa kerätään tietoa poikkeustilanteista selvittämällä covid-1</w:t>
      </w:r>
      <w:r>
        <w:rPr>
          <w:rFonts w:ascii="Myriad Pro" w:hAnsi="Myriad Pro" w:cstheme="majorHAnsi"/>
        </w:rPr>
        <w:t>9-epidemian vaikutuksia vammais</w:t>
      </w:r>
      <w:r w:rsidRPr="006041A8">
        <w:rPr>
          <w:rFonts w:ascii="Myriad Pro" w:hAnsi="Myriad Pro" w:cstheme="majorHAnsi"/>
        </w:rPr>
        <w:t>ten ja toimintarajoitteisten sekä ulkomaalaistaustaisten ihmisten elämään ja hyvinvointiin. Tämän tiedon pohjalta kehitetään kuntatasolle ohjeistust</w:t>
      </w:r>
      <w:r>
        <w:rPr>
          <w:rFonts w:ascii="Myriad Pro" w:hAnsi="Myriad Pro" w:cstheme="majorHAnsi"/>
        </w:rPr>
        <w:t>a, joissa on huomioitu kohderyh</w:t>
      </w:r>
      <w:r w:rsidRPr="006041A8">
        <w:rPr>
          <w:rFonts w:ascii="Myriad Pro" w:hAnsi="Myriad Pro" w:cstheme="majorHAnsi"/>
        </w:rPr>
        <w:t>mien tarpeet poikkeusoloissa. Hankkeen toiminta-aika on 1.</w:t>
      </w:r>
      <w:r>
        <w:rPr>
          <w:rFonts w:ascii="Myriad Pro" w:hAnsi="Myriad Pro" w:cstheme="majorHAnsi"/>
        </w:rPr>
        <w:t>02.2021 – 31.03.2023 ja Kehitys</w:t>
      </w:r>
      <w:r w:rsidRPr="006041A8">
        <w:rPr>
          <w:rFonts w:ascii="Myriad Pro" w:hAnsi="Myriad Pro" w:cstheme="majorHAnsi"/>
        </w:rPr>
        <w:t>vammaliitto ry hallinnoi hanketta</w:t>
      </w:r>
    </w:p>
    <w:p w14:paraId="3E903875" w14:textId="30F5F987" w:rsidR="00971BF7" w:rsidRDefault="00971BF7" w:rsidP="00971BF7">
      <w:pPr>
        <w:spacing w:line="240" w:lineRule="atLeast"/>
        <w:ind w:left="1304"/>
        <w:rPr>
          <w:rFonts w:ascii="Myriad Pro" w:hAnsi="Myriad Pro" w:cstheme="majorHAnsi"/>
        </w:rPr>
      </w:pPr>
      <w:r w:rsidRPr="006041A8">
        <w:rPr>
          <w:rFonts w:ascii="Myriad Pro" w:hAnsi="Myriad Pro" w:cstheme="majorHAnsi"/>
        </w:rPr>
        <w:t>Elina L</w:t>
      </w:r>
      <w:r>
        <w:rPr>
          <w:rFonts w:ascii="Myriad Pro" w:hAnsi="Myriad Pro" w:cstheme="majorHAnsi"/>
        </w:rPr>
        <w:t>indström Kuntaliitosta esitteli</w:t>
      </w:r>
      <w:r w:rsidRPr="006041A8">
        <w:rPr>
          <w:rFonts w:ascii="Myriad Pro" w:hAnsi="Myriad Pro" w:cstheme="majorHAnsi"/>
        </w:rPr>
        <w:t xml:space="preserve"> hankkeen tämän hetkise</w:t>
      </w:r>
      <w:r>
        <w:rPr>
          <w:rFonts w:ascii="Myriad Pro" w:hAnsi="Myriad Pro" w:cstheme="majorHAnsi"/>
        </w:rPr>
        <w:t>n tilanteen ja hankkeen tulok</w:t>
      </w:r>
      <w:r w:rsidRPr="006041A8">
        <w:rPr>
          <w:rFonts w:ascii="Myriad Pro" w:hAnsi="Myriad Pro" w:cstheme="majorHAnsi"/>
        </w:rPr>
        <w:t>sia</w:t>
      </w:r>
      <w:r>
        <w:rPr>
          <w:rFonts w:ascii="Myriad Pro" w:hAnsi="Myriad Pro" w:cstheme="majorHAnsi"/>
        </w:rPr>
        <w:t xml:space="preserve"> (diat liitteessä 3)</w:t>
      </w:r>
      <w:r w:rsidRPr="006041A8">
        <w:rPr>
          <w:rFonts w:ascii="Myriad Pro" w:hAnsi="Myriad Pro" w:cstheme="majorHAnsi"/>
        </w:rPr>
        <w:t>.</w:t>
      </w:r>
    </w:p>
    <w:p w14:paraId="2E2C7F19" w14:textId="5A6BE336" w:rsidR="00971BF7" w:rsidRPr="00CD1FD4" w:rsidRDefault="00971BF7" w:rsidP="00D642C7">
      <w:pPr>
        <w:spacing w:line="240" w:lineRule="atLeast"/>
        <w:ind w:left="1304"/>
        <w:rPr>
          <w:rFonts w:ascii="Myriad Pro" w:hAnsi="Myriad Pro" w:cstheme="majorHAnsi"/>
        </w:rPr>
      </w:pPr>
      <w:r>
        <w:rPr>
          <w:rFonts w:ascii="Myriad Pro" w:hAnsi="Myriad Pro" w:cstheme="majorHAnsi"/>
        </w:rPr>
        <w:t>Toimintarajoitteisten hyvinvointi on koronapandemian aikana heikentynyt enemmän kuin muulla väestöllä. Erityistä heikentymistä on huomattu toimintarajoitteisilla kouluikäisillä henkilöillä. Yhdenvertaisuus ja osallisuus ovat hankkeen tärkeimpiä teemoja, ja näiden teemojen toteutuminen varautumisessa ovat hankkeen antia. Palveluasumisen ratkaisut, kotiin saatavien palvelujen turvaaminen, vammaisneuvostojen rooli, vammaislapsi perheiden asema ja palvelut, ovat selvitettävänä hankkeen aikana. Digiosaaminen ja osallistaminen sosiaalisen median kautta osana hanketta, viestinnän selkokielisyys ja osallistamisen lisääminen laitteiden kautta ovat myös tärkeitä teemoja.</w:t>
      </w:r>
      <w:r>
        <w:rPr>
          <w:rFonts w:ascii="Myriad Pro" w:hAnsi="Myriad Pro" w:cstheme="majorHAnsi"/>
        </w:rPr>
        <w:br/>
      </w:r>
      <w:r>
        <w:rPr>
          <w:rFonts w:ascii="Myriad Pro" w:hAnsi="Myriad Pro" w:cstheme="majorHAnsi"/>
        </w:rPr>
        <w:lastRenderedPageBreak/>
        <w:br/>
        <w:t xml:space="preserve">Toimintamallit ovat jo hyväksi todettuja käytäntöjä, joita muut voivat soveltaa ja ottaa käyttöön. Toimintakorteilla viedään malleja eteenpäin, ja </w:t>
      </w:r>
      <w:r w:rsidR="00C7003C">
        <w:rPr>
          <w:rFonts w:ascii="Myriad Pro" w:hAnsi="Myriad Pro" w:cstheme="majorHAnsi"/>
        </w:rPr>
        <w:t xml:space="preserve">toimintakortit ovat </w:t>
      </w:r>
      <w:r>
        <w:rPr>
          <w:rFonts w:ascii="Myriad Pro" w:hAnsi="Myriad Pro" w:cstheme="majorHAnsi"/>
        </w:rPr>
        <w:t xml:space="preserve">yksi tärkeimmistä lopputuotteista hankkeessa. </w:t>
      </w:r>
      <w:r>
        <w:rPr>
          <w:rFonts w:ascii="Myriad Pro" w:hAnsi="Myriad Pro" w:cstheme="majorHAnsi"/>
        </w:rPr>
        <w:br/>
      </w:r>
      <w:r>
        <w:rPr>
          <w:rFonts w:ascii="Myriad Pro" w:hAnsi="Myriad Pro" w:cstheme="majorHAnsi"/>
        </w:rPr>
        <w:br/>
        <w:t>Toimintakorteissa: palveluiden toteuttaminen poikkeus- ja kriisitilanteissa. (toimenpide, sisältö, kuka tekee ja esimerkit). Toimenpiteet sisältävät: tunnistamisen, varmistuksen, turvaamisen ja vaatimukset. Toimenpiteissä huomioidaan myös haavoittuvassa asemassa olevien henkilöiden heterogeenisyys, ja asiakkaalle voidaan tarvittaessa luoda yksilöllinen suunnitelma</w:t>
      </w:r>
      <w:r w:rsidR="00D642C7">
        <w:rPr>
          <w:rFonts w:ascii="Myriad Pro" w:hAnsi="Myriad Pro" w:cstheme="majorHAnsi"/>
        </w:rPr>
        <w:t xml:space="preserve">. </w:t>
      </w:r>
      <w:hyperlink r:id="rId8" w:history="1">
        <w:r w:rsidR="00D642C7" w:rsidRPr="00D642C7">
          <w:rPr>
            <w:rStyle w:val="Hyperlinkki"/>
            <w:rFonts w:ascii="Myriad Pro" w:hAnsi="Myriad Pro" w:cstheme="majorHAnsi"/>
          </w:rPr>
          <w:t>Lisää täältä.</w:t>
        </w:r>
      </w:hyperlink>
      <w:r w:rsidR="00745214">
        <w:rPr>
          <w:rFonts w:ascii="Myriad Pro" w:hAnsi="Myriad Pro" w:cstheme="majorHAnsi"/>
        </w:rPr>
        <w:br/>
      </w:r>
      <w:r>
        <w:rPr>
          <w:rFonts w:ascii="Myriad Pro" w:hAnsi="Myriad Pro" w:cstheme="majorHAnsi"/>
        </w:rPr>
        <w:br/>
        <w:t>Keskustelussa nousivat esille varautuminen erilaisissa poikkeus- ja kriisitilanteissa, esimerkiksi mahdolliset sähkökatkokset ja väestönsuojiin pääsy.</w:t>
      </w:r>
      <w:r>
        <w:rPr>
          <w:rFonts w:ascii="Myriad Pro" w:hAnsi="Myriad Pro" w:cstheme="majorHAnsi"/>
        </w:rPr>
        <w:br/>
      </w:r>
      <w:r>
        <w:rPr>
          <w:rFonts w:ascii="Myriad Pro" w:hAnsi="Myriad Pro" w:cstheme="majorHAnsi"/>
        </w:rPr>
        <w:br/>
      </w:r>
    </w:p>
    <w:p w14:paraId="12FF3A4D" w14:textId="7C14B1E1" w:rsidR="00971BF7" w:rsidRDefault="00971BF7" w:rsidP="00971BF7">
      <w:pPr>
        <w:spacing w:before="0" w:line="240" w:lineRule="atLeast"/>
        <w:ind w:left="1304"/>
        <w:rPr>
          <w:rFonts w:ascii="Myriad Pro" w:hAnsi="Myriad Pro" w:cs="Calibri Light"/>
        </w:rPr>
      </w:pPr>
      <w:r>
        <w:rPr>
          <w:rFonts w:ascii="Myriad Pro" w:hAnsi="Myriad Pro" w:cs="Calibri Light"/>
        </w:rPr>
        <w:t>Päätös: VANE kävi keskustelun esityksen sisällöstä ja merkitsi kuullun tiedoksi.</w:t>
      </w:r>
    </w:p>
    <w:p w14:paraId="4A88B6F7" w14:textId="77777777" w:rsidR="00A44694" w:rsidRPr="009151C6" w:rsidRDefault="00A44694" w:rsidP="006041A8">
      <w:pPr>
        <w:spacing w:before="0" w:line="240" w:lineRule="atLeast"/>
        <w:ind w:left="1304"/>
        <w:rPr>
          <w:rFonts w:ascii="Myriad Pro" w:hAnsi="Myriad Pro" w:cstheme="majorHAnsi"/>
        </w:rPr>
      </w:pPr>
    </w:p>
    <w:p w14:paraId="79E00B00" w14:textId="77777777" w:rsidR="00A44694" w:rsidRPr="009151C6" w:rsidRDefault="00A44694" w:rsidP="00A44694">
      <w:pPr>
        <w:spacing w:before="0" w:line="240" w:lineRule="atLeast"/>
        <w:rPr>
          <w:rFonts w:ascii="Myriad Pro" w:hAnsi="Myriad Pro" w:cstheme="majorHAnsi"/>
        </w:rPr>
      </w:pPr>
    </w:p>
    <w:p w14:paraId="23130712" w14:textId="77777777" w:rsidR="00A44694" w:rsidRPr="009151C6" w:rsidRDefault="00A44694" w:rsidP="00A44694">
      <w:pPr>
        <w:spacing w:before="0" w:line="240" w:lineRule="atLeast"/>
        <w:rPr>
          <w:rFonts w:ascii="Myriad Pro" w:hAnsi="Myriad Pro" w:cstheme="majorHAnsi"/>
        </w:rPr>
      </w:pPr>
    </w:p>
    <w:p w14:paraId="2C0311FC" w14:textId="77777777" w:rsidR="00A44694" w:rsidRPr="009151C6" w:rsidRDefault="00A44694" w:rsidP="00A44694">
      <w:pPr>
        <w:spacing w:before="0" w:line="240" w:lineRule="atLeast"/>
        <w:rPr>
          <w:rFonts w:ascii="Myriad Pro" w:hAnsi="Myriad Pro" w:cstheme="majorHAnsi"/>
        </w:rPr>
      </w:pPr>
      <w:r w:rsidRPr="009151C6">
        <w:rPr>
          <w:rFonts w:ascii="Myriad Pro" w:hAnsi="Myriad Pro" w:cstheme="majorHAnsi"/>
        </w:rPr>
        <w:t>5. Ministeriöiden</w:t>
      </w:r>
      <w:r w:rsidR="006041A8">
        <w:rPr>
          <w:rFonts w:ascii="Myriad Pro" w:hAnsi="Myriad Pro" w:cstheme="majorHAnsi"/>
        </w:rPr>
        <w:t xml:space="preserve"> ja muiden sidosryhmien</w:t>
      </w:r>
      <w:r w:rsidRPr="009151C6">
        <w:rPr>
          <w:rFonts w:ascii="Myriad Pro" w:hAnsi="Myriad Pro" w:cstheme="majorHAnsi"/>
        </w:rPr>
        <w:t xml:space="preserve"> kuulumiset</w:t>
      </w:r>
    </w:p>
    <w:p w14:paraId="0CD5BF3A" w14:textId="77777777" w:rsidR="00A44694" w:rsidRPr="009151C6" w:rsidRDefault="00A44694" w:rsidP="00A44694">
      <w:pPr>
        <w:spacing w:before="0" w:line="240" w:lineRule="atLeast"/>
        <w:rPr>
          <w:rFonts w:ascii="Myriad Pro" w:hAnsi="Myriad Pro" w:cstheme="majorHAnsi"/>
        </w:rPr>
      </w:pPr>
    </w:p>
    <w:p w14:paraId="62559C58" w14:textId="77777777" w:rsidR="00F70E3A" w:rsidRDefault="006041A8" w:rsidP="00F70E3A">
      <w:pPr>
        <w:spacing w:before="0" w:line="240" w:lineRule="atLeast"/>
        <w:ind w:left="1304"/>
        <w:rPr>
          <w:rFonts w:ascii="Myriad Pro" w:hAnsi="Myriad Pro" w:cstheme="majorHAnsi"/>
        </w:rPr>
      </w:pPr>
      <w:r w:rsidRPr="006041A8">
        <w:rPr>
          <w:rFonts w:ascii="Myriad Pro" w:hAnsi="Myriad Pro" w:cstheme="majorHAnsi"/>
        </w:rPr>
        <w:t>Ministeriöiden</w:t>
      </w:r>
      <w:r w:rsidR="00CD1FD4">
        <w:rPr>
          <w:rFonts w:ascii="Myriad Pro" w:hAnsi="Myriad Pro" w:cstheme="majorHAnsi"/>
        </w:rPr>
        <w:t xml:space="preserve"> edustajat esitteli</w:t>
      </w:r>
      <w:r w:rsidRPr="006041A8">
        <w:rPr>
          <w:rFonts w:ascii="Myriad Pro" w:hAnsi="Myriad Pro" w:cstheme="majorHAnsi"/>
        </w:rPr>
        <w:t>vät oman hallinnonal</w:t>
      </w:r>
      <w:r w:rsidR="00CD1FD4">
        <w:rPr>
          <w:rFonts w:ascii="Myriad Pro" w:hAnsi="Myriad Pro" w:cstheme="majorHAnsi"/>
        </w:rPr>
        <w:t>ansa ajankohtaiset kuulumiset. Myös sidosryhmien edustajat esittelivät ajankohtaiset kuulumisensa.</w:t>
      </w:r>
    </w:p>
    <w:p w14:paraId="485E94D8" w14:textId="77777777" w:rsidR="00F70E3A" w:rsidRDefault="00F70E3A" w:rsidP="00F70E3A">
      <w:pPr>
        <w:spacing w:before="0" w:line="240" w:lineRule="atLeast"/>
        <w:ind w:left="1304"/>
        <w:rPr>
          <w:rFonts w:ascii="Myriad Pro" w:hAnsi="Myriad Pro" w:cstheme="majorHAnsi"/>
        </w:rPr>
      </w:pPr>
    </w:p>
    <w:p w14:paraId="002E6292" w14:textId="70CD947F" w:rsidR="00F70E3A" w:rsidRDefault="00F70E3A" w:rsidP="00F70E3A">
      <w:pPr>
        <w:spacing w:before="0" w:line="240" w:lineRule="atLeast"/>
        <w:ind w:left="1304"/>
        <w:rPr>
          <w:rFonts w:ascii="Myriad Pro" w:hAnsi="Myriad Pro" w:cstheme="majorHAnsi"/>
        </w:rPr>
      </w:pPr>
      <w:r>
        <w:rPr>
          <w:rFonts w:ascii="Myriad Pro" w:hAnsi="Myriad Pro" w:cstheme="majorHAnsi"/>
        </w:rPr>
        <w:t>Ympäristöministeriö (Niina Kilpelä): Hallituksen talousarvioesityksessä korjausavustusten määrärahat vähenivät noin 30 miljoonas</w:t>
      </w:r>
      <w:r w:rsidR="00C7003C">
        <w:rPr>
          <w:rFonts w:ascii="Myriad Pro" w:hAnsi="Myriad Pro" w:cstheme="majorHAnsi"/>
        </w:rPr>
        <w:t xml:space="preserve">ta (2022) 20 miljoonaan euroon </w:t>
      </w:r>
      <w:r>
        <w:rPr>
          <w:rFonts w:ascii="Myriad Pro" w:hAnsi="Myriad Pro" w:cstheme="majorHAnsi"/>
        </w:rPr>
        <w:t>(budjettirahoitus ja valtion asuntorahaston rahoitus). Erityisryhmi</w:t>
      </w:r>
      <w:r w:rsidR="00D21930">
        <w:rPr>
          <w:rFonts w:ascii="Myriad Pro" w:hAnsi="Myriad Pro" w:cstheme="majorHAnsi"/>
        </w:rPr>
        <w:t>en asumisen investointiavustuksen</w:t>
      </w:r>
      <w:r>
        <w:rPr>
          <w:rFonts w:ascii="Myriad Pro" w:hAnsi="Myriad Pro" w:cstheme="majorHAnsi"/>
        </w:rPr>
        <w:t xml:space="preserve"> määräraha on n. 120 miljoonaa euroa. Korjausavustusten rahoituksen arvioidaan riittävän ensi vuonna. Korjausavustuksia haetaan nyt vähemmän haun siirryttyä 2017 </w:t>
      </w:r>
      <w:proofErr w:type="spellStart"/>
      <w:r>
        <w:rPr>
          <w:rFonts w:ascii="Myriad Pro" w:hAnsi="Myriad Pro" w:cstheme="majorHAnsi"/>
        </w:rPr>
        <w:t>ARA:lle</w:t>
      </w:r>
      <w:proofErr w:type="spellEnd"/>
      <w:r>
        <w:rPr>
          <w:rFonts w:ascii="Myriad Pro" w:hAnsi="Myriad Pro" w:cstheme="majorHAnsi"/>
        </w:rPr>
        <w:t>. Jälkiasennushissien avustuksen kysyntä on pienempää kuin toivottaisiin. Avustuksista tiedottamista onkin tehostettu.</w:t>
      </w:r>
    </w:p>
    <w:p w14:paraId="24C6451F" w14:textId="3996E397" w:rsidR="000B5E95" w:rsidRDefault="000B5E95" w:rsidP="000B5E95">
      <w:pPr>
        <w:spacing w:before="0" w:line="240" w:lineRule="atLeast"/>
        <w:ind w:left="1304"/>
        <w:rPr>
          <w:rFonts w:ascii="Myriad Pro" w:hAnsi="Myriad Pro" w:cstheme="majorHAnsi"/>
        </w:rPr>
      </w:pPr>
      <w:r>
        <w:rPr>
          <w:rFonts w:ascii="Myriad Pro" w:hAnsi="Myriad Pro" w:cstheme="majorHAnsi"/>
        </w:rPr>
        <w:br/>
        <w:t xml:space="preserve">YM on käynnistänyt </w:t>
      </w:r>
      <w:proofErr w:type="spellStart"/>
      <w:r>
        <w:rPr>
          <w:rFonts w:ascii="Myriad Pro" w:hAnsi="Myriad Pro" w:cstheme="majorHAnsi"/>
        </w:rPr>
        <w:t>ARAn</w:t>
      </w:r>
      <w:proofErr w:type="spellEnd"/>
      <w:r>
        <w:rPr>
          <w:rFonts w:ascii="Myriad Pro" w:hAnsi="Myriad Pro" w:cstheme="majorHAnsi"/>
        </w:rPr>
        <w:t xml:space="preserve"> kanssa selvityksen kehitysvammaisten ihmisten </w:t>
      </w:r>
      <w:proofErr w:type="spellStart"/>
      <w:r>
        <w:rPr>
          <w:rFonts w:ascii="Myriad Pro" w:hAnsi="Myriad Pro" w:cstheme="majorHAnsi"/>
        </w:rPr>
        <w:t>asumis</w:t>
      </w:r>
      <w:proofErr w:type="spellEnd"/>
      <w:r>
        <w:rPr>
          <w:rFonts w:ascii="Myriad Pro" w:hAnsi="Myriad Pro" w:cstheme="majorHAnsi"/>
        </w:rPr>
        <w:t>- ja laitostilanteesta, sekä siitä, miten yksilöllistä asumista ja yhdenvertaisuutta toteutetaan heidän asumisessaan tulevaisuudessa. Selvitys kohdistuu kuntiin ja hyvinvointialueisiin ja valmistuu keväällä 2023.</w:t>
      </w:r>
    </w:p>
    <w:p w14:paraId="3EF9A4D3" w14:textId="1672AA7A" w:rsidR="000B5E95" w:rsidRDefault="000B5E95" w:rsidP="000B5E95">
      <w:pPr>
        <w:spacing w:before="0" w:line="240" w:lineRule="atLeast"/>
        <w:ind w:left="1304"/>
        <w:rPr>
          <w:rFonts w:ascii="Myriad Pro" w:hAnsi="Myriad Pro" w:cstheme="majorHAnsi"/>
        </w:rPr>
      </w:pPr>
    </w:p>
    <w:p w14:paraId="3F4E6764" w14:textId="29A0875F" w:rsidR="000B5E95" w:rsidRPr="00F70E3A" w:rsidRDefault="000B5E95" w:rsidP="000B5E95">
      <w:pPr>
        <w:spacing w:before="0" w:line="240" w:lineRule="atLeast"/>
        <w:ind w:left="1304"/>
        <w:rPr>
          <w:rFonts w:ascii="Myriad Pro" w:hAnsi="Myriad Pro"/>
        </w:rPr>
      </w:pPr>
      <w:r w:rsidRPr="00C7003C">
        <w:rPr>
          <w:rFonts w:ascii="Myriad Pro" w:hAnsi="Myriad Pro" w:cstheme="majorHAnsi"/>
        </w:rPr>
        <w:t>Hallituksen esitys rakentamislaiksi on annettu eduskunnalle, samoin esitys laiksi rakennetun ympäristön tietojärjestelmästä (RYTJ).</w:t>
      </w:r>
      <w:r w:rsidRPr="00F70E3A">
        <w:rPr>
          <w:rFonts w:ascii="Myriad Pro" w:hAnsi="Myriad Pro" w:cstheme="majorHAnsi"/>
        </w:rPr>
        <w:t xml:space="preserve"> </w:t>
      </w:r>
      <w:r w:rsidR="00C7003C">
        <w:rPr>
          <w:rFonts w:ascii="Myriad Pro" w:hAnsi="Myriad Pro" w:cstheme="majorHAnsi"/>
        </w:rPr>
        <w:t xml:space="preserve"> Tiedote aiheesta on julkaistu, sen löytää </w:t>
      </w:r>
      <w:hyperlink r:id="rId9" w:history="1">
        <w:r w:rsidR="00C7003C" w:rsidRPr="00C7003C">
          <w:rPr>
            <w:rStyle w:val="Hyperlinkki"/>
            <w:rFonts w:ascii="Myriad Pro" w:hAnsi="Myriad Pro" w:cstheme="majorHAnsi"/>
          </w:rPr>
          <w:t>täältä</w:t>
        </w:r>
      </w:hyperlink>
      <w:r w:rsidR="00C7003C">
        <w:rPr>
          <w:rFonts w:ascii="Myriad Pro" w:hAnsi="Myriad Pro" w:cstheme="majorHAnsi"/>
        </w:rPr>
        <w:t xml:space="preserve">. </w:t>
      </w:r>
      <w:r w:rsidRPr="00F70E3A">
        <w:rPr>
          <w:rFonts w:ascii="Myriad Pro" w:hAnsi="Myriad Pro" w:cstheme="majorHAnsi"/>
        </w:rPr>
        <w:t>Lakien on tarkoitus tulla voimaan 1.1.2024</w:t>
      </w:r>
      <w:r w:rsidR="00062A3D" w:rsidRPr="00F70E3A">
        <w:rPr>
          <w:rFonts w:ascii="Myriad Pro" w:hAnsi="Myriad Pro" w:cstheme="majorHAnsi"/>
        </w:rPr>
        <w:t>. Huomioituna mm. rakennusten vähähiilisyys ja elinkaarivaatimukset. Esteettömyys on turvattu lain tasolla myös jatkossa. Tietojärjestelmälaissa on siirtymäaika, jonka puitteissa kuntien on järjestettävä tarpeelliset muutokset.</w:t>
      </w:r>
    </w:p>
    <w:p w14:paraId="52CF275B" w14:textId="6D048E05" w:rsidR="000B5E95" w:rsidRDefault="000B5E95" w:rsidP="00325BB1">
      <w:pPr>
        <w:spacing w:before="0" w:line="240" w:lineRule="atLeast"/>
        <w:ind w:left="1304"/>
        <w:rPr>
          <w:rFonts w:ascii="Myriad Pro" w:hAnsi="Myriad Pro" w:cstheme="majorHAnsi"/>
        </w:rPr>
      </w:pPr>
    </w:p>
    <w:p w14:paraId="686FA449" w14:textId="6A34D371" w:rsidR="00524A5D" w:rsidRDefault="00062A3D" w:rsidP="00524A5D">
      <w:pPr>
        <w:spacing w:before="0" w:line="240" w:lineRule="atLeast"/>
        <w:ind w:left="1304"/>
        <w:rPr>
          <w:rFonts w:ascii="Myriad Pro" w:hAnsi="Myriad Pro"/>
        </w:rPr>
      </w:pPr>
      <w:r>
        <w:rPr>
          <w:rFonts w:ascii="Myriad Pro" w:hAnsi="Myriad Pro" w:cstheme="majorHAnsi"/>
        </w:rPr>
        <w:t>Keskustelussa nostettiin esille mahdollisuus kerätä tietoa rakennuskannan esteettömyydestä ja vammaispalvelulain uudistamisen tuomat muutokset kehitysvammaisten henkilöiden asumisjärjestelyjen selvitystyöhön.</w:t>
      </w:r>
      <w:r>
        <w:rPr>
          <w:rFonts w:ascii="Myriad Pro" w:hAnsi="Myriad Pro" w:cstheme="majorHAnsi"/>
        </w:rPr>
        <w:br/>
      </w:r>
      <w:r>
        <w:rPr>
          <w:rFonts w:ascii="Myriad Pro" w:hAnsi="Myriad Pro" w:cstheme="majorHAnsi"/>
        </w:rPr>
        <w:br/>
        <w:t>Opetus- ja kulttuuriministeriö (Anne Ekr</w:t>
      </w:r>
      <w:r w:rsidRPr="008F1B6A">
        <w:rPr>
          <w:rFonts w:ascii="Myriad Pro" w:hAnsi="Myriad Pro" w:cstheme="majorHAnsi"/>
        </w:rPr>
        <w:t xml:space="preserve">oth): </w:t>
      </w:r>
      <w:r w:rsidR="008F1B6A" w:rsidRPr="008F1B6A">
        <w:rPr>
          <w:rFonts w:ascii="Myriad Pro" w:hAnsi="Myriad Pro"/>
        </w:rPr>
        <w:t xml:space="preserve">SORA hallituksen esitysluonnos oli lausuntokierroksella </w:t>
      </w:r>
      <w:r w:rsidR="008F1B6A" w:rsidRPr="008F1B6A">
        <w:rPr>
          <w:rFonts w:ascii="Myriad Pro" w:hAnsi="Myriad Pro"/>
          <w:color w:val="000000"/>
        </w:rPr>
        <w:t>22.6. – 31.8.2022.</w:t>
      </w:r>
      <w:r w:rsidR="008F1B6A" w:rsidRPr="008F1B6A">
        <w:rPr>
          <w:rFonts w:ascii="Myriad Pro" w:hAnsi="Myriad Pro"/>
        </w:rPr>
        <w:t xml:space="preserve"> Lausunnoissa sinänsä kannatettiin kaikkia esitettyjä muutosehdotuksia, mutta samalla moniin muutosehdotuksiin liittyy jatkoselvitystarpeita, </w:t>
      </w:r>
      <w:r w:rsidR="008F1B6A" w:rsidRPr="008F1B6A">
        <w:rPr>
          <w:rFonts w:ascii="Myriad Pro" w:hAnsi="Myriad Pro"/>
        </w:rPr>
        <w:lastRenderedPageBreak/>
        <w:t>joilla on merkittävä vaikutus siihen, missä aikataulussa esitys on mahdollista antaa eduskunnalle.</w:t>
      </w:r>
      <w:r w:rsidR="008F1B6A" w:rsidRPr="008F1B6A">
        <w:rPr>
          <w:rFonts w:ascii="Myriad Pro" w:hAnsi="Myriad Pro"/>
          <w:color w:val="000000"/>
        </w:rPr>
        <w:t xml:space="preserve"> Koska esityksen tavoitteena on täsmentää ja selkeyttää SORA-sääntelyn kokonaisuutta, esityksen valmistelua tullaan jatkamaan yhtenä kokonaisuutena siten, että esitys annettaisiin seuraavan hallituskauden alussa. </w:t>
      </w:r>
      <w:r w:rsidR="008F1B6A" w:rsidRPr="008F1B6A">
        <w:rPr>
          <w:rFonts w:ascii="Myriad Pro" w:hAnsi="Myriad Pro"/>
        </w:rPr>
        <w:t xml:space="preserve">Tällä turvattaisiin lainsäädännön selkeys ja yhdenmukaisuus työelämän lainsäädännön kanssa. </w:t>
      </w:r>
      <w:r w:rsidR="008F1B6A" w:rsidRPr="008F1B6A">
        <w:rPr>
          <w:rFonts w:ascii="Myriad Pro" w:hAnsi="Myriad Pro"/>
          <w:color w:val="000000"/>
        </w:rPr>
        <w:t>Tätä voidaan pitää myös lainsoveltajien ja opiskelijoiden oikeusturvan kannalta perusteltuna ratkaisuna, koska esityksen antamiseen ei ole erityistä kiirettä eikä esitys ole hallitusohjelmassa</w:t>
      </w:r>
      <w:r w:rsidR="008F1B6A" w:rsidRPr="00524A5D">
        <w:rPr>
          <w:rFonts w:ascii="Myriad Pro" w:hAnsi="Myriad Pro"/>
        </w:rPr>
        <w:t xml:space="preserve">. Tiedoksi myös maaliskuussa 2022 julkaistu </w:t>
      </w:r>
      <w:hyperlink r:id="rId10" w:history="1">
        <w:r w:rsidR="008F1B6A" w:rsidRPr="008F1B6A">
          <w:rPr>
            <w:rStyle w:val="Hyperlinkki"/>
            <w:rFonts w:ascii="Myriad Pro" w:hAnsi="Myriad Pro"/>
          </w:rPr>
          <w:t>Oppilaitosten soveltuvuusarvioinnin käytännöistä (SORA) tehdyn tutkimuksen tulosten julkistus - OKM - Opetus- ja kulttuuriministeriö</w:t>
        </w:r>
      </w:hyperlink>
    </w:p>
    <w:p w14:paraId="7E5B7FC8" w14:textId="06B869DE" w:rsidR="00524A5D" w:rsidRDefault="00524A5D" w:rsidP="00F70E3A">
      <w:pPr>
        <w:spacing w:before="0" w:line="240" w:lineRule="atLeast"/>
        <w:rPr>
          <w:rFonts w:ascii="Myriad Pro" w:hAnsi="Myriad Pro"/>
        </w:rPr>
      </w:pPr>
    </w:p>
    <w:p w14:paraId="5B8AFA6F" w14:textId="5D949A03" w:rsidR="00524A5D" w:rsidRPr="00524A5D" w:rsidRDefault="00524A5D" w:rsidP="00524A5D">
      <w:pPr>
        <w:spacing w:before="0" w:line="240" w:lineRule="atLeast"/>
        <w:ind w:left="1304"/>
        <w:rPr>
          <w:rFonts w:ascii="Myriad Pro" w:hAnsi="Myriad Pro"/>
        </w:rPr>
      </w:pPr>
      <w:r>
        <w:rPr>
          <w:rFonts w:ascii="Myriad Pro" w:hAnsi="Myriad Pro"/>
        </w:rPr>
        <w:t>Liikenne- ja vies</w:t>
      </w:r>
      <w:r w:rsidR="00F70E3A">
        <w:rPr>
          <w:rFonts w:ascii="Myriad Pro" w:hAnsi="Myriad Pro"/>
        </w:rPr>
        <w:t xml:space="preserve">tintäministeriö (Mikael Åkermarck): </w:t>
      </w:r>
      <w:r w:rsidRPr="00524A5D">
        <w:rPr>
          <w:rFonts w:ascii="Myriad Pro" w:hAnsi="Myriad Pro"/>
        </w:rPr>
        <w:t>Liikenne- ja viestintäministeriön työryhmän Liikenne 12 työ on käynnissä. Työryhmässä on tarkoituspanna täytäntöön valtakunnallisen liikennejärjestelmäsuunnitelman 2021 – 2032 esteettömyystoimet.</w:t>
      </w:r>
    </w:p>
    <w:p w14:paraId="19BB6644" w14:textId="684C9E63" w:rsidR="00524A5D" w:rsidRPr="00524A5D" w:rsidRDefault="00524A5D" w:rsidP="00524A5D">
      <w:pPr>
        <w:spacing w:before="0" w:line="240" w:lineRule="atLeast"/>
        <w:ind w:left="1304"/>
        <w:rPr>
          <w:rFonts w:ascii="Myriad Pro" w:hAnsi="Myriad Pro"/>
        </w:rPr>
      </w:pPr>
      <w:r w:rsidRPr="00524A5D">
        <w:rPr>
          <w:rFonts w:ascii="Myriad Pro" w:hAnsi="Myriad Pro"/>
        </w:rPr>
        <w:br/>
      </w:r>
      <w:proofErr w:type="spellStart"/>
      <w:r w:rsidR="00F70E3A">
        <w:rPr>
          <w:rFonts w:ascii="Myriad Pro" w:hAnsi="Myriad Pro"/>
        </w:rPr>
        <w:t>L</w:t>
      </w:r>
      <w:r w:rsidRPr="00524A5D">
        <w:rPr>
          <w:rFonts w:ascii="Myriad Pro" w:hAnsi="Myriad Pro"/>
        </w:rPr>
        <w:t>VM</w:t>
      </w:r>
      <w:r w:rsidR="00F70E3A">
        <w:rPr>
          <w:rFonts w:ascii="Myriad Pro" w:hAnsi="Myriad Pro"/>
        </w:rPr>
        <w:t>:n</w:t>
      </w:r>
      <w:proofErr w:type="spellEnd"/>
      <w:r w:rsidRPr="00524A5D">
        <w:rPr>
          <w:rFonts w:ascii="Myriad Pro" w:hAnsi="Myriad Pro"/>
        </w:rPr>
        <w:t xml:space="preserve"> selvitys Joukkoliikenteen matkaketjut vammaisryhmien näkökulmasta on valmistumassa. Selvityksen alustavia tuloksi</w:t>
      </w:r>
      <w:r w:rsidR="00F70E3A">
        <w:rPr>
          <w:rFonts w:ascii="Myriad Pro" w:hAnsi="Myriad Pro"/>
        </w:rPr>
        <w:t>a</w:t>
      </w:r>
      <w:r w:rsidRPr="00524A5D">
        <w:rPr>
          <w:rFonts w:ascii="Myriad Pro" w:hAnsi="Myriad Pro"/>
        </w:rPr>
        <w:t xml:space="preserve"> esiteltiin Liikenne 12 työryhmän kokouksessa 20.9. Selvityksessä testattiin joukkoliikenteen matkaketjujen toimivuutta eri vammaisryhmien näkökulmasta käytännössä sekä selvitettiin miten nykyiset joukkoliikennepalvelut, liikenneinfra ja matkaketjuihin liittyvä tiedonsaanti näyttäytyvät erilaisille käyttäjäryhmille ja millaisia käytännön haasteita näihin liittyy. Selvityksen tavoitteena on saada konkreettista tietoa ja kuvausta eri käyttäjäryhmien haasteista matkaketjun aikana.  </w:t>
      </w:r>
    </w:p>
    <w:p w14:paraId="2ECED91C" w14:textId="77777777" w:rsidR="00524A5D" w:rsidRPr="00524A5D" w:rsidRDefault="00524A5D" w:rsidP="00524A5D">
      <w:pPr>
        <w:spacing w:before="0" w:line="240" w:lineRule="atLeast"/>
        <w:ind w:left="1304"/>
        <w:rPr>
          <w:rFonts w:ascii="Myriad Pro" w:hAnsi="Myriad Pro"/>
        </w:rPr>
      </w:pPr>
    </w:p>
    <w:p w14:paraId="6AF3746E" w14:textId="77777777" w:rsidR="00524A5D" w:rsidRPr="00524A5D" w:rsidRDefault="00524A5D" w:rsidP="00524A5D">
      <w:pPr>
        <w:spacing w:before="0" w:line="240" w:lineRule="atLeast"/>
        <w:ind w:left="1304"/>
        <w:rPr>
          <w:rFonts w:ascii="Myriad Pro" w:hAnsi="Myriad Pro"/>
        </w:rPr>
      </w:pPr>
      <w:r w:rsidRPr="00524A5D">
        <w:rPr>
          <w:rFonts w:ascii="Myriad Pro" w:hAnsi="Myriad Pro"/>
        </w:rPr>
        <w:t>Selvityksessä eri vammaisryhmiä edustavat käyttäjät tekivät demomatkan, joka dokumentointiin esimerkiksi videoilla ja tekemällä muistiinpanoja matkan aikana. Demomatkojen perusteella tehtyjä havaintoja kehittämiskohteista käytetään jatkotoimien suunnittelussa. Kehittämiskohteita löytyi sekä digitaalisista palveluista, opasteista, matkan aikaisesta viestinnästä asiakkaalle sekä fyysisestä ympäristöstä.</w:t>
      </w:r>
    </w:p>
    <w:p w14:paraId="6C40D5E7" w14:textId="77777777" w:rsidR="00524A5D" w:rsidRPr="00524A5D" w:rsidRDefault="00524A5D" w:rsidP="00524A5D">
      <w:pPr>
        <w:spacing w:before="0" w:line="240" w:lineRule="atLeast"/>
        <w:ind w:left="1304"/>
        <w:rPr>
          <w:rFonts w:ascii="Myriad Pro" w:hAnsi="Myriad Pro"/>
        </w:rPr>
      </w:pPr>
    </w:p>
    <w:p w14:paraId="3AF71841" w14:textId="4E5D9959" w:rsidR="00524A5D" w:rsidRPr="00524A5D" w:rsidRDefault="00524A5D" w:rsidP="00A52E39">
      <w:pPr>
        <w:spacing w:before="0" w:line="240" w:lineRule="atLeast"/>
        <w:ind w:left="1304"/>
        <w:rPr>
          <w:rFonts w:ascii="Myriad Pro" w:hAnsi="Myriad Pro"/>
        </w:rPr>
      </w:pPr>
      <w:r w:rsidRPr="00524A5D">
        <w:rPr>
          <w:rFonts w:ascii="Myriad Pro" w:hAnsi="Myriad Pro"/>
        </w:rPr>
        <w:t xml:space="preserve">Selvityksen tuloksia esitellään seuraavaksi 7.10. Liikenne- ja viestintäviraston järjestämässä Joukkoliikenteen toimijoille suunnatussa </w:t>
      </w:r>
      <w:proofErr w:type="spellStart"/>
      <w:r w:rsidRPr="00524A5D">
        <w:rPr>
          <w:rFonts w:ascii="Myriad Pro" w:hAnsi="Myriad Pro"/>
        </w:rPr>
        <w:t>esteettömyyswebinaarissa</w:t>
      </w:r>
      <w:proofErr w:type="spellEnd"/>
      <w:r w:rsidRPr="00524A5D">
        <w:rPr>
          <w:rFonts w:ascii="Myriad Pro" w:hAnsi="Myriad Pro"/>
        </w:rPr>
        <w:t xml:space="preserve">, jossa keskeisinä teemoina ovat etenkin tiedon saatavuus matkustamisesta ja matkan sujuminen. </w:t>
      </w:r>
      <w:proofErr w:type="spellStart"/>
      <w:r w:rsidRPr="00524A5D">
        <w:rPr>
          <w:rFonts w:ascii="Myriad Pro" w:hAnsi="Myriad Pro"/>
        </w:rPr>
        <w:t>Webinaariin</w:t>
      </w:r>
      <w:proofErr w:type="spellEnd"/>
      <w:r w:rsidRPr="00524A5D">
        <w:rPr>
          <w:rFonts w:ascii="Myriad Pro" w:hAnsi="Myriad Pro"/>
        </w:rPr>
        <w:t xml:space="preserve"> on kutsuttu kaupunkien ja liikenteen toimijoiden edustajia.</w:t>
      </w:r>
      <w:r w:rsidR="00A52E39">
        <w:rPr>
          <w:rFonts w:ascii="Myriad Pro" w:hAnsi="Myriad Pro"/>
        </w:rPr>
        <w:t xml:space="preserve"> </w:t>
      </w:r>
      <w:r w:rsidRPr="00524A5D">
        <w:rPr>
          <w:rFonts w:ascii="Myriad Pro" w:hAnsi="Myriad Pro"/>
        </w:rPr>
        <w:t>Raportin viimeistely on käynnissä selvityksen tekijän kanssa ja se julkaistaan tämän vuoden aikana.</w:t>
      </w:r>
    </w:p>
    <w:p w14:paraId="503F359E" w14:textId="77777777" w:rsidR="00524A5D" w:rsidRPr="00524A5D" w:rsidRDefault="00524A5D" w:rsidP="00524A5D">
      <w:pPr>
        <w:spacing w:before="0" w:line="240" w:lineRule="atLeast"/>
        <w:ind w:left="1304"/>
        <w:rPr>
          <w:rFonts w:ascii="Myriad Pro" w:hAnsi="Myriad Pro"/>
        </w:rPr>
      </w:pPr>
    </w:p>
    <w:p w14:paraId="664F0137" w14:textId="07D499A3" w:rsidR="00524A5D" w:rsidRPr="00524A5D" w:rsidRDefault="00524A5D" w:rsidP="00524A5D">
      <w:pPr>
        <w:spacing w:before="0" w:line="240" w:lineRule="atLeast"/>
        <w:ind w:left="1304"/>
        <w:rPr>
          <w:rFonts w:ascii="Myriad Pro" w:hAnsi="Myriad Pro"/>
        </w:rPr>
      </w:pPr>
      <w:r w:rsidRPr="00524A5D">
        <w:rPr>
          <w:rFonts w:ascii="Myriad Pro" w:hAnsi="Myriad Pro"/>
        </w:rPr>
        <w:t>S</w:t>
      </w:r>
      <w:r>
        <w:rPr>
          <w:rFonts w:ascii="Myriad Pro" w:hAnsi="Myriad Pro"/>
        </w:rPr>
        <w:t>iirtovelvoitteesta on tehty</w:t>
      </w:r>
      <w:r w:rsidRPr="00524A5D">
        <w:rPr>
          <w:rFonts w:ascii="Myriad Pro" w:hAnsi="Myriad Pro"/>
        </w:rPr>
        <w:t xml:space="preserve"> luonnos hallituksen esitykseksi</w:t>
      </w:r>
      <w:r>
        <w:rPr>
          <w:rFonts w:ascii="Myriad Pro" w:hAnsi="Myriad Pro"/>
        </w:rPr>
        <w:t>.</w:t>
      </w:r>
      <w:r w:rsidRPr="00524A5D">
        <w:rPr>
          <w:rFonts w:ascii="Myriad Pro" w:hAnsi="Myriad Pro"/>
        </w:rPr>
        <w:t xml:space="preserve"> </w:t>
      </w:r>
      <w:r>
        <w:rPr>
          <w:rFonts w:ascii="Myriad Pro" w:hAnsi="Myriad Pro"/>
        </w:rPr>
        <w:t>Muutoksen taustalla on se, että</w:t>
      </w:r>
      <w:r w:rsidRPr="00524A5D">
        <w:rPr>
          <w:rFonts w:ascii="Myriad Pro" w:hAnsi="Myriad Pro"/>
        </w:rPr>
        <w:t xml:space="preserve"> </w:t>
      </w:r>
      <w:r>
        <w:rPr>
          <w:rFonts w:ascii="Myriad Pro" w:hAnsi="Myriad Pro"/>
        </w:rPr>
        <w:t>s</w:t>
      </w:r>
      <w:r w:rsidRPr="00524A5D">
        <w:rPr>
          <w:rFonts w:ascii="Myriad Pro" w:hAnsi="Myriad Pro"/>
        </w:rPr>
        <w:t>iirtovelvoitteet perustuvat EU:n teledirektiiviin ja teledirektiivin mukaisesti asetettavien velvoitteiden tulee olla kohtuullisia, oikeasuhtaisia ja merkittävän määrän vastaanottajia tulee käyttää siirtovelvoitteen alaisia jakeluteitä pääasiallisena vastaanottokeinonaan. Siirtovelvoitteesta säädetään SVPL 227 §:</w:t>
      </w:r>
      <w:proofErr w:type="spellStart"/>
      <w:r w:rsidRPr="00524A5D">
        <w:rPr>
          <w:rFonts w:ascii="Myriad Pro" w:hAnsi="Myriad Pro"/>
        </w:rPr>
        <w:t>ssä</w:t>
      </w:r>
      <w:proofErr w:type="spellEnd"/>
      <w:r w:rsidRPr="00524A5D">
        <w:rPr>
          <w:rFonts w:ascii="Myriad Pro" w:hAnsi="Myriad Pro"/>
        </w:rPr>
        <w:t>.</w:t>
      </w:r>
    </w:p>
    <w:p w14:paraId="3B01B78E" w14:textId="77777777" w:rsidR="00524A5D" w:rsidRPr="00524A5D" w:rsidRDefault="00524A5D" w:rsidP="00524A5D">
      <w:pPr>
        <w:spacing w:before="0" w:line="240" w:lineRule="atLeast"/>
        <w:ind w:left="1304"/>
        <w:rPr>
          <w:rFonts w:ascii="Myriad Pro" w:hAnsi="Myriad Pro"/>
        </w:rPr>
      </w:pPr>
    </w:p>
    <w:p w14:paraId="2AECB0D3" w14:textId="77777777" w:rsidR="00524A5D" w:rsidRPr="00524A5D" w:rsidRDefault="00524A5D" w:rsidP="00524A5D">
      <w:pPr>
        <w:spacing w:before="0" w:line="240" w:lineRule="atLeast"/>
        <w:ind w:left="1304"/>
        <w:rPr>
          <w:rFonts w:ascii="Myriad Pro" w:hAnsi="Myriad Pro"/>
        </w:rPr>
      </w:pPr>
      <w:r w:rsidRPr="00524A5D">
        <w:rPr>
          <w:rFonts w:ascii="Myriad Pro" w:hAnsi="Myriad Pro"/>
        </w:rPr>
        <w:t xml:space="preserve">Luonnoksessa hallituksen esitykseksi ehdotetaan, että Yleisradion radio-ohjelmistojen siirtovelvoite poistettaisiin kaapeliradion osalta, sillä kaapeliradio on kytkettynä sidosryhmäarvioiden perusteella noin 5-10 %:lla verkon käyttäjistä ja edelleen aktiivisten kuuntelijoiden määrä on todennäköisesti vielä pienempi. Vaikutukset kohdistuvat todennäköisesti kuitenkin vain niihin kiinteistöihin, joissa on kaapelilaajakaista. Käyttäjien näkökulmasta on mahdollista jatkaa radion kuuntelua radion antennivastaanottimen kautta. </w:t>
      </w:r>
    </w:p>
    <w:p w14:paraId="2643F9F5" w14:textId="77777777" w:rsidR="00524A5D" w:rsidRPr="00524A5D" w:rsidRDefault="00524A5D" w:rsidP="00524A5D">
      <w:pPr>
        <w:spacing w:before="0" w:line="240" w:lineRule="atLeast"/>
        <w:ind w:left="1304"/>
        <w:rPr>
          <w:rFonts w:ascii="Myriad Pro" w:hAnsi="Myriad Pro"/>
        </w:rPr>
      </w:pPr>
    </w:p>
    <w:p w14:paraId="4CEC8868" w14:textId="269D110E" w:rsidR="00524A5D" w:rsidRDefault="00524A5D" w:rsidP="00524A5D">
      <w:pPr>
        <w:spacing w:before="0" w:line="240" w:lineRule="atLeast"/>
        <w:ind w:left="1304"/>
        <w:rPr>
          <w:rFonts w:ascii="Myriad Pro" w:hAnsi="Myriad Pro"/>
        </w:rPr>
      </w:pPr>
      <w:r w:rsidRPr="00524A5D">
        <w:rPr>
          <w:rFonts w:ascii="Myriad Pro" w:hAnsi="Myriad Pro"/>
        </w:rPr>
        <w:t xml:space="preserve">Ylen televisio-ohjelmistojen siirtovelvoitteeseen ei esitetä muutosta. Ohjelmistojen esteettömyys liittyy nimenomaisesti televisio-ohjelmistoihin, sillä Ylellä on muita toimijoita </w:t>
      </w:r>
      <w:r w:rsidRPr="00524A5D">
        <w:rPr>
          <w:rFonts w:ascii="Myriad Pro" w:hAnsi="Myriad Pro"/>
        </w:rPr>
        <w:lastRenderedPageBreak/>
        <w:t>laajemmat ääni- ja tekstityspalveluvelvoitteet ja Yle tarjoaa viittomakielistä tai viittomakielelle tulkattua ohjelmistoa. TV:n jakelu pysyy siis kaikilta osin ennallaa</w:t>
      </w:r>
      <w:r>
        <w:rPr>
          <w:rFonts w:ascii="Myriad Pro" w:hAnsi="Myriad Pro"/>
        </w:rPr>
        <w:t>n.</w:t>
      </w:r>
    </w:p>
    <w:p w14:paraId="72A40FE4" w14:textId="2C928A49" w:rsidR="00524A5D" w:rsidRDefault="00524A5D" w:rsidP="00524A5D">
      <w:pPr>
        <w:spacing w:before="0" w:line="240" w:lineRule="atLeast"/>
        <w:ind w:left="1304"/>
        <w:rPr>
          <w:rFonts w:ascii="Myriad Pro" w:hAnsi="Myriad Pro"/>
        </w:rPr>
      </w:pPr>
    </w:p>
    <w:p w14:paraId="35B4695D" w14:textId="09B54BFC" w:rsidR="008C2F9A" w:rsidRDefault="00F70E3A" w:rsidP="00745214">
      <w:pPr>
        <w:spacing w:line="240" w:lineRule="atLeast"/>
        <w:ind w:left="1304"/>
        <w:rPr>
          <w:rFonts w:ascii="Myriad Pro" w:hAnsi="Myriad Pro"/>
        </w:rPr>
      </w:pPr>
      <w:r>
        <w:rPr>
          <w:rFonts w:ascii="Myriad Pro" w:hAnsi="Myriad Pro"/>
        </w:rPr>
        <w:t>Keskustelussa nostettiin esille demomatkojen käyttäjäryhmät ja demomatkojen sisältö. Selvisi, että matkalla käytettiin useampaa julkista liikennevälinettä ja niiden toimivuutta. Mukana oli mm. pyörätuolin käyttäjä, kuulo- ja näkövammainen</w:t>
      </w:r>
      <w:r w:rsidR="00C07296">
        <w:rPr>
          <w:rFonts w:ascii="Myriad Pro" w:hAnsi="Myriad Pro"/>
        </w:rPr>
        <w:t>,</w:t>
      </w:r>
      <w:r>
        <w:rPr>
          <w:rFonts w:ascii="Myriad Pro" w:hAnsi="Myriad Pro"/>
        </w:rPr>
        <w:t xml:space="preserve"> sekä ikääntynyt henkilö. Julkaisu valmistunee loka-marraskuussa ja siitä tiedotetaan </w:t>
      </w:r>
      <w:proofErr w:type="spellStart"/>
      <w:r>
        <w:rPr>
          <w:rFonts w:ascii="Myriad Pro" w:hAnsi="Myriad Pro"/>
        </w:rPr>
        <w:t>VANEn</w:t>
      </w:r>
      <w:proofErr w:type="spellEnd"/>
      <w:r>
        <w:rPr>
          <w:rFonts w:ascii="Myriad Pro" w:hAnsi="Myriad Pro"/>
        </w:rPr>
        <w:t xml:space="preserve"> kautta.</w:t>
      </w:r>
    </w:p>
    <w:p w14:paraId="212A8455" w14:textId="77777777" w:rsidR="008C2F9A" w:rsidRDefault="008C2F9A" w:rsidP="008C2F9A">
      <w:pPr>
        <w:spacing w:before="0" w:line="240" w:lineRule="atLeast"/>
        <w:ind w:left="1304"/>
        <w:rPr>
          <w:rFonts w:ascii="Myriad Pro" w:hAnsi="Myriad Pro"/>
        </w:rPr>
      </w:pPr>
    </w:p>
    <w:p w14:paraId="1B3B662A" w14:textId="70B4B6A2" w:rsidR="008C2F9A" w:rsidRPr="008C2F9A" w:rsidRDefault="008C2F9A" w:rsidP="008C2F9A">
      <w:pPr>
        <w:spacing w:before="0" w:line="240" w:lineRule="atLeast"/>
        <w:ind w:left="1304"/>
        <w:rPr>
          <w:rFonts w:ascii="Myriad Pro" w:hAnsi="Myriad Pro"/>
        </w:rPr>
      </w:pPr>
      <w:r>
        <w:rPr>
          <w:rFonts w:ascii="Myriad Pro" w:hAnsi="Myriad Pro"/>
        </w:rPr>
        <w:t>Oikeus</w:t>
      </w:r>
      <w:r w:rsidR="001E724F">
        <w:rPr>
          <w:rFonts w:ascii="Myriad Pro" w:hAnsi="Myriad Pro"/>
        </w:rPr>
        <w:t xml:space="preserve">ministeriö (Oula-Antti Labba): </w:t>
      </w:r>
      <w:r w:rsidRPr="008C2F9A">
        <w:rPr>
          <w:rFonts w:ascii="Myriad Pro" w:hAnsi="Myriad Pro"/>
        </w:rPr>
        <w:t xml:space="preserve">Hallitus on antanut 19.09.2022 esityksen laiksi yhdenvertaisuuslain muuttamisesta ja siihen liittyviksi laeiksi. </w:t>
      </w:r>
      <w:r w:rsidRPr="008C2F9A">
        <w:rPr>
          <w:rFonts w:ascii="Myriad Pro" w:hAnsi="Myriad Pro"/>
          <w:shd w:val="clear" w:color="auto" w:fill="FDFDFD"/>
        </w:rPr>
        <w:t xml:space="preserve">Esityksessä ehdotetaan muutettaviksi yhdenvertaisuuslakia, yhdenvertaisuus- ja tasa-arvolautakunnasta annettua lakia, yhdenvertaisuusvaltuutetusta annettua lakia ja työsuojelun valvonnasta ja työpaikan työsuojelutoiminnasta annettua lakia. </w:t>
      </w:r>
    </w:p>
    <w:p w14:paraId="3EDD762C" w14:textId="77777777" w:rsidR="008C2F9A" w:rsidRPr="008C2F9A" w:rsidRDefault="008C2F9A" w:rsidP="008C2F9A">
      <w:pPr>
        <w:spacing w:before="0" w:line="240" w:lineRule="atLeast"/>
        <w:ind w:left="1304"/>
        <w:rPr>
          <w:rFonts w:ascii="Myriad Pro" w:hAnsi="Myriad Pro"/>
        </w:rPr>
      </w:pPr>
    </w:p>
    <w:p w14:paraId="29715163" w14:textId="4C45E364" w:rsidR="008C2F9A" w:rsidRPr="008C2F9A" w:rsidRDefault="008C2F9A" w:rsidP="00745214">
      <w:pPr>
        <w:spacing w:before="0" w:line="240" w:lineRule="atLeast"/>
        <w:ind w:left="1304"/>
        <w:rPr>
          <w:rFonts w:ascii="Myriad Pro" w:hAnsi="Myriad Pro"/>
        </w:rPr>
      </w:pPr>
      <w:r w:rsidRPr="008C2F9A">
        <w:rPr>
          <w:rFonts w:ascii="Myriad Pro" w:hAnsi="Myriad Pro"/>
          <w:shd w:val="clear" w:color="auto" w:fill="FDFDFD"/>
        </w:rPr>
        <w:t>Esityksen mukaan yhdenvertaisuussuunnittelu ja yhdenvertaisuuden edistäminen koskisi myös varhaiskasvatuksen järjestäjiä ja palveluntuottajia. Yhdenvertaisuusvaltuutetulla olisi toimivalta valvoa lain noudattamista myös työelämässä. Työsuojeluviranomaisen valvontatoimivaltaa tarkennettaisiin ja mahdollistettaisiin kehotuksen antaminen myös työnantajan velvollisuudesta arvioida ja edistää yhdenvertaisuutta. Yhdenvertaisuus- ja tasa-arvolautakunta voisi suosittaa hyvityksen maksamista. Hyvityksen vaatimisen määräaika katkeaisi yhdenvertaisuus- ja tasa-arvolautakunnan käsittelyn ajaksi. Velvollisuus tehdä kohtuullisia mukautuksia koskisi myös mahdollisuutta saada viranomaisten palveluita. Kohtuullisia mukautuksia arvioitaessa otettaisiin ensisijaisesti huomioon vammaisen henkilön tarpeet. Lisäksi ehdotetaan muutoksia muun muassa häirinnän määritelmään ja velvollisuuteen puuttua häirintään, asian viemiseen yhdenvertaisuus- ja tasa-arvolautakuntaan, työnantajan yhdenvertaisuuden edistämisvelvoitteeseen sekä yhdenvertaisuus- ja tasa-arvolautakunnan organisaatioon ja menettelyyn. Lait on tarkoitettu tulemaan voimaan 1.6.2023.</w:t>
      </w:r>
    </w:p>
    <w:p w14:paraId="602E4383" w14:textId="77777777" w:rsidR="008C2F9A" w:rsidRPr="008C2F9A" w:rsidRDefault="008C2F9A" w:rsidP="008C2F9A">
      <w:pPr>
        <w:spacing w:before="0" w:line="240" w:lineRule="atLeast"/>
        <w:ind w:left="1304"/>
        <w:rPr>
          <w:rFonts w:ascii="Myriad Pro" w:hAnsi="Myriad Pro"/>
        </w:rPr>
      </w:pPr>
    </w:p>
    <w:p w14:paraId="23F0C6FA" w14:textId="2AE2B206" w:rsidR="0084562E" w:rsidRDefault="008C2F9A" w:rsidP="001E724F">
      <w:pPr>
        <w:spacing w:before="0" w:line="240" w:lineRule="atLeast"/>
        <w:ind w:left="1304"/>
        <w:rPr>
          <w:rFonts w:ascii="Myriad Pro" w:hAnsi="Myriad Pro"/>
        </w:rPr>
      </w:pPr>
      <w:r w:rsidRPr="008C2F9A">
        <w:rPr>
          <w:rFonts w:ascii="Myriad Pro" w:hAnsi="Myriad Pro"/>
        </w:rPr>
        <w:t>Oikeusministeriön Osaavat-hankkeeseen kuuluvan syrjinnän ja viharikosten vastaisen työn osaamiskeskuksen konseptoinnist</w:t>
      </w:r>
      <w:r w:rsidR="00A52E39">
        <w:rPr>
          <w:rFonts w:ascii="Myriad Pro" w:hAnsi="Myriad Pro"/>
        </w:rPr>
        <w:t>a lyhyesti:</w:t>
      </w:r>
      <w:r w:rsidR="001E724F">
        <w:rPr>
          <w:rFonts w:ascii="Myriad Pro" w:hAnsi="Myriad Pro"/>
        </w:rPr>
        <w:t xml:space="preserve"> </w:t>
      </w:r>
      <w:r w:rsidRPr="0084562E">
        <w:rPr>
          <w:rFonts w:ascii="Myriad Pro" w:hAnsi="Myriad Pro"/>
        </w:rPr>
        <w:t>Oikeusministeriön koordinoiman Osaavat-hankkeen yhtenä keskeisenä tavoitteena on suunnitella malli viharikosten ja syrjinnän vastaisen työn osaamiskeskukselle ja testata keskuksen mahdollisia toimintoja. Osaamiskeskuksen suunnittelun ja toimint</w:t>
      </w:r>
      <w:r w:rsidR="0084562E">
        <w:rPr>
          <w:rFonts w:ascii="Myriad Pro" w:hAnsi="Myriad Pro"/>
        </w:rPr>
        <w:t>ojen testauksen tavoitteena on s</w:t>
      </w:r>
      <w:r w:rsidRPr="0084562E">
        <w:rPr>
          <w:rFonts w:ascii="Myriad Pro" w:hAnsi="Myriad Pro"/>
        </w:rPr>
        <w:t>elvittää osaamiskeskuksen tarvetta</w:t>
      </w:r>
      <w:r w:rsidR="0084562E">
        <w:rPr>
          <w:rFonts w:ascii="Myriad Pro" w:hAnsi="Myriad Pro"/>
        </w:rPr>
        <w:t>, k</w:t>
      </w:r>
      <w:r w:rsidRPr="0084562E">
        <w:rPr>
          <w:rFonts w:ascii="Myriad Pro" w:hAnsi="Myriad Pro"/>
        </w:rPr>
        <w:t>artoittaa olemassa olevia malleja Suomessa ja Euroopassa</w:t>
      </w:r>
      <w:r w:rsidR="0084562E">
        <w:rPr>
          <w:rFonts w:ascii="Myriad Pro" w:hAnsi="Myriad Pro"/>
        </w:rPr>
        <w:t>, a</w:t>
      </w:r>
      <w:r w:rsidRPr="0084562E">
        <w:rPr>
          <w:rFonts w:ascii="Myriad Pro" w:hAnsi="Myriad Pro"/>
        </w:rPr>
        <w:t>ntaa ehdotus pysyvämmästä rakenteesta ja koordinaatiosta</w:t>
      </w:r>
      <w:r w:rsidR="0084562E">
        <w:rPr>
          <w:rFonts w:ascii="Myriad Pro" w:hAnsi="Myriad Pro"/>
        </w:rPr>
        <w:t>, sekä te</w:t>
      </w:r>
      <w:r w:rsidRPr="0084562E">
        <w:rPr>
          <w:rFonts w:ascii="Myriad Pro" w:hAnsi="Myriad Pro"/>
        </w:rPr>
        <w:t>stata keskuksen toimintoja (koulutus, viestintä, koordinaatio) osana hanketta.</w:t>
      </w:r>
    </w:p>
    <w:p w14:paraId="72FC222D" w14:textId="77777777" w:rsidR="0084562E" w:rsidRDefault="0084562E" w:rsidP="0084562E">
      <w:pPr>
        <w:spacing w:before="0" w:line="240" w:lineRule="atLeast"/>
        <w:ind w:left="1304"/>
        <w:rPr>
          <w:rFonts w:ascii="Myriad Pro" w:hAnsi="Myriad Pro"/>
        </w:rPr>
      </w:pPr>
    </w:p>
    <w:p w14:paraId="7E425117" w14:textId="3C995E6A" w:rsidR="0084562E" w:rsidRDefault="008C2F9A" w:rsidP="0084562E">
      <w:pPr>
        <w:spacing w:before="0" w:line="240" w:lineRule="atLeast"/>
        <w:ind w:left="1304"/>
        <w:rPr>
          <w:rFonts w:ascii="Myriad Pro" w:hAnsi="Myriad Pro"/>
        </w:rPr>
      </w:pPr>
      <w:r w:rsidRPr="0084562E">
        <w:rPr>
          <w:rFonts w:ascii="Myriad Pro" w:hAnsi="Myriad Pro"/>
        </w:rPr>
        <w:t>Kartoitus muualla Euroopassa toimivista vastaavista osaamiskeskuksista sekä kansallisten osaamiskeskusten kanssa tehtyjen haastattelujen havaintoja sisältävä ra</w:t>
      </w:r>
      <w:r w:rsidR="00493650">
        <w:rPr>
          <w:rFonts w:ascii="Myriad Pro" w:hAnsi="Myriad Pro"/>
        </w:rPr>
        <w:t>portti julkaistaan viikolla 39</w:t>
      </w:r>
      <w:r w:rsidRPr="0084562E">
        <w:rPr>
          <w:rFonts w:ascii="Myriad Pro" w:hAnsi="Myriad Pro"/>
        </w:rPr>
        <w:t xml:space="preserve">. </w:t>
      </w:r>
    </w:p>
    <w:p w14:paraId="5A144102" w14:textId="77777777" w:rsidR="0084562E" w:rsidRDefault="0084562E" w:rsidP="0084562E">
      <w:pPr>
        <w:spacing w:before="0" w:line="240" w:lineRule="atLeast"/>
        <w:ind w:left="1304"/>
        <w:rPr>
          <w:rFonts w:ascii="Myriad Pro" w:hAnsi="Myriad Pro"/>
        </w:rPr>
      </w:pPr>
    </w:p>
    <w:p w14:paraId="6BCAFA37" w14:textId="7A7021A7" w:rsidR="008C2F9A" w:rsidRPr="0084562E" w:rsidRDefault="008C2F9A" w:rsidP="0084562E">
      <w:pPr>
        <w:spacing w:before="0" w:line="240" w:lineRule="atLeast"/>
        <w:ind w:left="1304"/>
        <w:rPr>
          <w:rFonts w:ascii="Myriad Pro" w:hAnsi="Myriad Pro"/>
        </w:rPr>
      </w:pPr>
      <w:r w:rsidRPr="0084562E">
        <w:rPr>
          <w:rFonts w:ascii="Myriad Pro" w:hAnsi="Myriad Pro"/>
        </w:rPr>
        <w:t>Alustava ehdotus osaamiskeskuksen konseptista valmistuu lokakuun alussa, ja konseptoinnista julkaistaan raportti viimeistään vuoden 2023 alussa. Keskustelu eri toimijoiden kanssa jatkuu alustavan konseptin julkaisemisen jälkeen. Kaikki vammaiskentän toimijat ovat tervetulleita konseptin kehittämiseen.</w:t>
      </w:r>
    </w:p>
    <w:p w14:paraId="1FF4B078" w14:textId="77777777" w:rsidR="008C2F9A" w:rsidRPr="008C2F9A" w:rsidRDefault="008C2F9A" w:rsidP="008C2F9A">
      <w:pPr>
        <w:spacing w:before="0" w:line="240" w:lineRule="auto"/>
        <w:ind w:left="1304"/>
        <w:rPr>
          <w:rFonts w:ascii="Myriad Pro" w:hAnsi="Myriad Pro"/>
          <w:color w:val="222222"/>
        </w:rPr>
      </w:pPr>
    </w:p>
    <w:p w14:paraId="0313D025" w14:textId="77777777" w:rsidR="008C2F9A" w:rsidRPr="008C2F9A" w:rsidRDefault="008C2F9A" w:rsidP="008C2F9A">
      <w:pPr>
        <w:spacing w:before="0" w:line="240" w:lineRule="auto"/>
        <w:ind w:left="1304"/>
        <w:rPr>
          <w:rFonts w:ascii="Myriad Pro" w:hAnsi="Myriad Pro"/>
        </w:rPr>
      </w:pPr>
      <w:r w:rsidRPr="008C2F9A">
        <w:rPr>
          <w:rFonts w:ascii="Myriad Pro" w:hAnsi="Myriad Pro"/>
          <w:color w:val="222222"/>
        </w:rPr>
        <w:t xml:space="preserve">Erittäin merkittävä ajankohtainen tapahtuma on lokakuussa järjestettävä Y-festivaali. Y-festivaali on ilmainen yhdenvertaista ja moninaista tulevaisuutta rakentava ja juhlistava kulttuuri- ja ihmisoikeustapahtuma. Oikeusministeriön Y-festivaali järjestetään ensimmäistä kertaa Helsingissä lauantaina 8. lokakuuta 2022. Kaikille avoin tapahtuma </w:t>
      </w:r>
      <w:r w:rsidRPr="008C2F9A">
        <w:rPr>
          <w:rFonts w:ascii="Myriad Pro" w:hAnsi="Myriad Pro"/>
          <w:color w:val="222222"/>
        </w:rPr>
        <w:lastRenderedPageBreak/>
        <w:t xml:space="preserve">nostaa esiin yhdenvertaisuuteen liittyviä teemoja taiteen ja kulttuurin keinoin, kun musiikki ja elokuva yhdistyvät asiantuntijapuheenvuoroihin. </w:t>
      </w:r>
    </w:p>
    <w:p w14:paraId="7ED73B94" w14:textId="7A6C9881" w:rsidR="00126ADC" w:rsidRPr="008C2F9A" w:rsidRDefault="008C2F9A" w:rsidP="00126ADC">
      <w:pPr>
        <w:spacing w:before="0" w:line="240" w:lineRule="auto"/>
        <w:ind w:left="1304"/>
        <w:rPr>
          <w:rFonts w:ascii="Myriad Pro" w:hAnsi="Myriad Pro"/>
        </w:rPr>
      </w:pPr>
      <w:r w:rsidRPr="008C2F9A">
        <w:rPr>
          <w:rFonts w:ascii="Myriad Pro" w:hAnsi="Myriad Pro"/>
        </w:rPr>
        <w:t>Puhujina Y-festivaalissa on eri taustoista tulevia ihmisiä kuten mm. vammaisia henkilöitä. Puheita varten on järjestetty myös viittomakielen tulkkaus. Ei vielä tietoa saadaanko tapahtumaan esiintymään vammaistaiteilija</w:t>
      </w:r>
      <w:r w:rsidRPr="008171F9">
        <w:rPr>
          <w:rFonts w:ascii="Myriad Pro" w:hAnsi="Myriad Pro"/>
        </w:rPr>
        <w:t>.</w:t>
      </w:r>
      <w:r w:rsidR="00294C10">
        <w:rPr>
          <w:rFonts w:ascii="Myriad Pro" w:hAnsi="Myriad Pro"/>
        </w:rPr>
        <w:t xml:space="preserve"> Lisää festivaalista </w:t>
      </w:r>
      <w:hyperlink r:id="rId11" w:history="1">
        <w:r w:rsidR="00294C10" w:rsidRPr="00294C10">
          <w:rPr>
            <w:rStyle w:val="Hyperlinkki"/>
            <w:rFonts w:ascii="Myriad Pro" w:hAnsi="Myriad Pro"/>
          </w:rPr>
          <w:t>täällä.</w:t>
        </w:r>
      </w:hyperlink>
      <w:r w:rsidR="00126ADC" w:rsidRPr="008171F9">
        <w:rPr>
          <w:rFonts w:ascii="Myriad Pro" w:hAnsi="Myriad Pro"/>
        </w:rPr>
        <w:t xml:space="preserve"> </w:t>
      </w:r>
    </w:p>
    <w:p w14:paraId="7F607FD6" w14:textId="77777777" w:rsidR="008C2F9A" w:rsidRPr="008C2F9A" w:rsidRDefault="008C2F9A" w:rsidP="008C2F9A">
      <w:pPr>
        <w:spacing w:before="0" w:line="240" w:lineRule="auto"/>
        <w:ind w:left="1304"/>
        <w:rPr>
          <w:rFonts w:ascii="Myriad Pro" w:hAnsi="Myriad Pro"/>
        </w:rPr>
      </w:pPr>
    </w:p>
    <w:p w14:paraId="645D3931" w14:textId="561B5795" w:rsidR="008C2F9A" w:rsidRDefault="008C2F9A" w:rsidP="008C2F9A">
      <w:pPr>
        <w:spacing w:before="0" w:line="240" w:lineRule="auto"/>
        <w:ind w:left="1304"/>
        <w:rPr>
          <w:rFonts w:ascii="Myriad Pro" w:hAnsi="Myriad Pro"/>
        </w:rPr>
      </w:pPr>
      <w:r w:rsidRPr="008C2F9A">
        <w:rPr>
          <w:rFonts w:ascii="Myriad Pro" w:hAnsi="Myriad Pro"/>
        </w:rPr>
        <w:t>Rakenteellisen syrjinnän esiselvitystä varten kesäkuussa on kuultu mm. vammaisjärjestöjä. Tämän asian</w:t>
      </w:r>
      <w:r w:rsidR="00BF6D02">
        <w:rPr>
          <w:rFonts w:ascii="Myriad Pro" w:hAnsi="Myriad Pro"/>
        </w:rPr>
        <w:t xml:space="preserve"> tiimoilta </w:t>
      </w:r>
      <w:r w:rsidRPr="008C2F9A">
        <w:rPr>
          <w:rFonts w:ascii="Myriad Pro" w:hAnsi="Myriad Pro"/>
        </w:rPr>
        <w:t>yhteistyö</w:t>
      </w:r>
      <w:r w:rsidR="00BF6D02">
        <w:rPr>
          <w:rFonts w:ascii="Myriad Pro" w:hAnsi="Myriad Pro"/>
        </w:rPr>
        <w:t xml:space="preserve"> on ollut hyvää</w:t>
      </w:r>
      <w:r w:rsidRPr="008C2F9A">
        <w:rPr>
          <w:rFonts w:ascii="Myriad Pro" w:hAnsi="Myriad Pro"/>
        </w:rPr>
        <w:t>. Esiselvityksen on tarkoitus valmistua vuoden loppuun mennessä. Näkökulmina esiselvityksessä ovat mm. työelämä ja koulutus.</w:t>
      </w:r>
    </w:p>
    <w:p w14:paraId="65226983" w14:textId="4808B665" w:rsidR="008C2F9A" w:rsidRDefault="008C2F9A" w:rsidP="00BF6D02">
      <w:pPr>
        <w:spacing w:before="0" w:line="240" w:lineRule="auto"/>
        <w:rPr>
          <w:rFonts w:ascii="Myriad Pro" w:hAnsi="Myriad Pro"/>
        </w:rPr>
      </w:pPr>
    </w:p>
    <w:p w14:paraId="1A135545" w14:textId="77777777" w:rsidR="002D5E14" w:rsidRDefault="002D5E14" w:rsidP="002D5E14">
      <w:pPr>
        <w:ind w:left="1304"/>
        <w:rPr>
          <w:rFonts w:ascii="Myriad Pro" w:hAnsi="Myriad Pro" w:cstheme="majorHAnsi"/>
        </w:rPr>
      </w:pPr>
      <w:r>
        <w:rPr>
          <w:rFonts w:ascii="Myriad Pro" w:hAnsi="Myriad Pro" w:cstheme="majorHAnsi"/>
        </w:rPr>
        <w:t xml:space="preserve">Keskustelussa pidettiin hyvänä yhdenvertaisuuslain uudistuksen etenemistä, mutta ehdotusta kritisoitiin siitä, ettei esteettömyyden laiminlyönnistä tehty syrjintää, ja yhdenvertaisuus- ja tasa-arvolautakunnan hyvitys jäi suositustasolle. Yksityisestä pysäköinnin valvonnasta ja vammaisten pysäköinnistä kysyttiin, onko tähän liittyvä selvitys edennyt. </w:t>
      </w:r>
      <w:proofErr w:type="spellStart"/>
      <w:r>
        <w:rPr>
          <w:rFonts w:ascii="Myriad Pro" w:hAnsi="Myriad Pro" w:cstheme="majorHAnsi"/>
        </w:rPr>
        <w:t>VANEen</w:t>
      </w:r>
      <w:proofErr w:type="spellEnd"/>
      <w:r>
        <w:rPr>
          <w:rFonts w:ascii="Myriad Pro" w:hAnsi="Myriad Pro" w:cstheme="majorHAnsi"/>
        </w:rPr>
        <w:t xml:space="preserve"> on asiasta tullut sähköpostiviesti, jossa todettiin asian mahdollisesti siirtyvän liikenne- ja viestintäministeriöön, mutta mitään virallista vahvistusta asiasta ei ole. Pidetään VANE ajan tasalla. </w:t>
      </w:r>
    </w:p>
    <w:p w14:paraId="39A2383C" w14:textId="27B8B856" w:rsidR="002D5E14" w:rsidRDefault="002D5E14" w:rsidP="002D5E14">
      <w:pPr>
        <w:spacing w:before="0" w:line="240" w:lineRule="auto"/>
        <w:ind w:left="1304"/>
        <w:rPr>
          <w:rFonts w:ascii="Myriad Pro" w:hAnsi="Myriad Pro"/>
        </w:rPr>
      </w:pPr>
      <w:r>
        <w:rPr>
          <w:rFonts w:ascii="Myriad Pro" w:hAnsi="Myriad Pro" w:cstheme="majorHAnsi"/>
        </w:rPr>
        <w:t>Kysymyksiä Y-festivaalin järjestämisestä tulevina vuosina esitetiin myös, mutta festivaalin jatko tulevina vuosina selviää myöhemmin</w:t>
      </w:r>
      <w:r w:rsidR="001624B7">
        <w:rPr>
          <w:rFonts w:ascii="Myriad Pro" w:hAnsi="Myriad Pro" w:cstheme="majorHAnsi"/>
        </w:rPr>
        <w:br/>
      </w:r>
      <w:r w:rsidR="001624B7">
        <w:rPr>
          <w:rFonts w:ascii="Myriad Pro" w:hAnsi="Myriad Pro" w:cstheme="majorHAnsi"/>
        </w:rPr>
        <w:br/>
      </w:r>
      <w:proofErr w:type="spellStart"/>
      <w:r w:rsidR="001624B7">
        <w:rPr>
          <w:rFonts w:ascii="Myriad Pro" w:hAnsi="Myriad Pro" w:cstheme="majorHAnsi"/>
        </w:rPr>
        <w:t>Sosiaali</w:t>
      </w:r>
      <w:proofErr w:type="spellEnd"/>
      <w:r w:rsidR="001624B7">
        <w:rPr>
          <w:rFonts w:ascii="Myriad Pro" w:hAnsi="Myriad Pro" w:cstheme="majorHAnsi"/>
        </w:rPr>
        <w:t>- ja terveysministeriö</w:t>
      </w:r>
      <w:r w:rsidR="00126ADC">
        <w:rPr>
          <w:rFonts w:ascii="Myriad Pro" w:hAnsi="Myriad Pro" w:cstheme="majorHAnsi"/>
        </w:rPr>
        <w:t xml:space="preserve"> (Sirkka </w:t>
      </w:r>
      <w:r w:rsidR="00126ADC" w:rsidRPr="00126ADC">
        <w:rPr>
          <w:rFonts w:ascii="Myriad Pro" w:hAnsi="Myriad Pro" w:cstheme="majorHAnsi"/>
        </w:rPr>
        <w:t xml:space="preserve">Sivula): </w:t>
      </w:r>
      <w:r w:rsidRPr="00126ADC">
        <w:rPr>
          <w:rFonts w:ascii="Myriad Pro" w:hAnsi="Myriad Pro"/>
        </w:rPr>
        <w:t>Vammaispalvelulakia koskeva hallituksen esitys eli hallituksen esitys eduskunnalle vammaispalvelulaiksi ja siihen liit</w:t>
      </w:r>
      <w:r w:rsidR="00C07296">
        <w:rPr>
          <w:rFonts w:ascii="Myriad Pro" w:hAnsi="Myriad Pro"/>
        </w:rPr>
        <w:t>tyviksi laeiksi on annettu 22.9.2022</w:t>
      </w:r>
      <w:r w:rsidRPr="00126ADC">
        <w:rPr>
          <w:rFonts w:ascii="Myriad Pro" w:hAnsi="Myriad Pro"/>
        </w:rPr>
        <w:t xml:space="preserve"> eduskunnalle. </w:t>
      </w:r>
      <w:r>
        <w:rPr>
          <w:rFonts w:ascii="Myriad Pro" w:hAnsi="Myriad Pro"/>
        </w:rPr>
        <w:t xml:space="preserve">Esitykseen voi tutustua valtioneuvoston sivuilla ja STM on julkaissut myös </w:t>
      </w:r>
      <w:hyperlink r:id="rId12" w:history="1">
        <w:r w:rsidRPr="00D642C7">
          <w:rPr>
            <w:rStyle w:val="Hyperlinkki"/>
            <w:rFonts w:ascii="Myriad Pro" w:hAnsi="Myriad Pro"/>
          </w:rPr>
          <w:t>tiedotteen</w:t>
        </w:r>
      </w:hyperlink>
      <w:r>
        <w:rPr>
          <w:rFonts w:ascii="Myriad Pro" w:hAnsi="Myriad Pro"/>
        </w:rPr>
        <w:t xml:space="preserve"> asiasta.  Olennaista on, että kaikki vammaiset pääsevät palvelujen osalta saman lain piiriin. Kehitysvammalaki jää joiltain osin valitettavasti vielä voimaan, mutta palveluja ei kehitysvammalain mukaan enää lain voimaantultua myönnetä.</w:t>
      </w:r>
    </w:p>
    <w:p w14:paraId="2F9E21F5" w14:textId="77777777" w:rsidR="0084562E" w:rsidRDefault="002D5E14" w:rsidP="0084562E">
      <w:pPr>
        <w:spacing w:line="240" w:lineRule="atLeast"/>
        <w:ind w:left="1304"/>
        <w:rPr>
          <w:rFonts w:ascii="Myriad Pro" w:hAnsi="Myriad Pro" w:cstheme="majorHAnsi"/>
        </w:rPr>
      </w:pPr>
      <w:r>
        <w:rPr>
          <w:rFonts w:ascii="Myriad Pro" w:hAnsi="Myriad Pro" w:cstheme="majorHAnsi"/>
        </w:rPr>
        <w:t>Kokouksessa kysyttiin vammaispalvelulain siirtymäajasta ja sen vahvistettiin olevan 3 vuotta. Myös resurssien riittävyydestä ja sosiaalisen vamman lisäämisestä esitykseen, sekä mahdollisesta esityksen läpimenosta keskusteltiin. Todettiin, että resurssit on käyty hyvin tarkkaan läpi valmistelussa ja sosiaalinen toimintakyky on lisätty esitykseen nimenomaan väliinputoamisten estämiseksi.  Koulutuksen osalta kiinnitettiin myös huomiota väliinputoajien huomiointiin esityksessä, ja tämän tiimoilta keskusteltiin voimavaraedellytyksistä henkilökohtaiseen apuun. Todettiin, että nyt esityksessä sanotaan, että henkilön tulee tuettuna kyetä muodostamaan ja ilmaisemaan tahtonsa. Joillekin henkilöille jokin toinen palvelu on oikeampi. Kynnys palvelun saamiseen on kuitenkin matala.</w:t>
      </w:r>
      <w:r w:rsidR="00A52E39">
        <w:rPr>
          <w:rFonts w:ascii="Myriad Pro" w:hAnsi="Myriad Pro" w:cstheme="majorHAnsi"/>
        </w:rPr>
        <w:t xml:space="preserve"> </w:t>
      </w:r>
      <w:r>
        <w:rPr>
          <w:rFonts w:ascii="Myriad Pro" w:hAnsi="Myriad Pro" w:cstheme="majorHAnsi"/>
        </w:rPr>
        <w:t xml:space="preserve">Keskustelussa tuotiin esille myös, että pitkään valmistelussa ollut </w:t>
      </w:r>
      <w:proofErr w:type="spellStart"/>
      <w:r>
        <w:rPr>
          <w:rFonts w:ascii="Myriad Pro" w:hAnsi="Myriad Pro" w:cstheme="majorHAnsi"/>
        </w:rPr>
        <w:t>translain</w:t>
      </w:r>
      <w:proofErr w:type="spellEnd"/>
      <w:r>
        <w:rPr>
          <w:rFonts w:ascii="Myriad Pro" w:hAnsi="Myriad Pro" w:cstheme="majorHAnsi"/>
        </w:rPr>
        <w:t xml:space="preserve"> hallituksen esitys on annettu eduskunnalle.</w:t>
      </w:r>
      <w:r w:rsidR="00182F3F">
        <w:rPr>
          <w:rFonts w:ascii="Myriad Pro" w:hAnsi="Myriad Pro" w:cstheme="majorHAnsi"/>
        </w:rPr>
        <w:br/>
      </w:r>
      <w:r w:rsidR="003C047F">
        <w:rPr>
          <w:rFonts w:ascii="Myriad Pro" w:hAnsi="Myriad Pro" w:cstheme="majorHAnsi"/>
        </w:rPr>
        <w:br/>
      </w:r>
      <w:r w:rsidR="00182F3F">
        <w:rPr>
          <w:rFonts w:ascii="Myriad Pro" w:hAnsi="Myriad Pro" w:cstheme="majorHAnsi"/>
        </w:rPr>
        <w:t>STM (Emmi Vettenranta):</w:t>
      </w:r>
      <w:r w:rsidR="00182F3F" w:rsidRPr="00182F3F">
        <w:rPr>
          <w:rFonts w:ascii="Myriad Pro" w:hAnsi="Myriad Pro" w:cstheme="majorHAnsi"/>
        </w:rPr>
        <w:t xml:space="preserve"> </w:t>
      </w:r>
      <w:r w:rsidR="00182F3F" w:rsidRPr="00182F3F">
        <w:rPr>
          <w:rFonts w:ascii="Myriad Pro" w:hAnsi="Myriad Pro"/>
        </w:rPr>
        <w:t>Etuusyksikössä on valmisteltu HE laeiksi sairausvakuutuslain, Kansaneläkelaitoksen kuntoutusetuuksista ja kuntoutusrahaetuuksista annetun lain sekä työeläkelakien muuttamisesta. Esitys liittyy hallitusohjelman kirjaukseen koskien kuntoutusjärjestelmän uudistamista kuntoutuskomitean ehdotusten pohjalta.</w:t>
      </w:r>
    </w:p>
    <w:p w14:paraId="4DB4ACC5" w14:textId="77777777" w:rsidR="0084562E" w:rsidRDefault="00182F3F" w:rsidP="0084562E">
      <w:pPr>
        <w:spacing w:line="240" w:lineRule="atLeast"/>
        <w:ind w:left="1304"/>
        <w:rPr>
          <w:rFonts w:ascii="Myriad Pro" w:hAnsi="Myriad Pro" w:cstheme="majorHAnsi"/>
        </w:rPr>
      </w:pPr>
      <w:r w:rsidRPr="0084562E">
        <w:rPr>
          <w:rFonts w:ascii="Myriad Pro" w:hAnsi="Myriad Pro"/>
        </w:rPr>
        <w:t>Sairausvakuutuslain mukaisia osasairauspäivärahan saamisen edellytyksiä sekä osasairauspäivärahan enimmäisaikaa ehdotetaan muutettavaksi. Osa-aikainen työskentely omavastuuajalla osasairauspäivärahaan oikeuttavassa määrin ei katkaisisi omavastuuajan kulumista. Osasairauspäivärahan enimmäisaika pitenisi 120 arkipäivästä 150 arkipäivään.</w:t>
      </w:r>
    </w:p>
    <w:p w14:paraId="6D1F3638" w14:textId="1078FB41" w:rsidR="0084562E" w:rsidRDefault="00182F3F" w:rsidP="0084562E">
      <w:pPr>
        <w:spacing w:line="240" w:lineRule="atLeast"/>
        <w:ind w:left="1304"/>
        <w:rPr>
          <w:rFonts w:ascii="Myriad Pro" w:hAnsi="Myriad Pro" w:cstheme="majorHAnsi"/>
        </w:rPr>
      </w:pPr>
      <w:r w:rsidRPr="0084562E">
        <w:rPr>
          <w:rFonts w:ascii="Myriad Pro" w:hAnsi="Myriad Pro"/>
        </w:rPr>
        <w:t xml:space="preserve">Kansaneläkelaitoksen kuntoutusrahaetuuden myöntämisedellytyksiä ehdotetaan muutettavaksi siten, että kuntoutusrahan maksaminen ei enää jatkossa edellyttäisi </w:t>
      </w:r>
      <w:r w:rsidRPr="0084562E">
        <w:rPr>
          <w:rFonts w:ascii="Myriad Pro" w:hAnsi="Myriad Pro"/>
        </w:rPr>
        <w:lastRenderedPageBreak/>
        <w:t>työelämän ulkopuolella olevan henkilön ammatillisen kuntoutuksen ajalta sitä, että henkilö on kuntoutuspäivänä kokonaan estynyt tekemästä työtään. Myöskään kuntoutuspäivän päivittäistä kestoa ei tutkittaisi.</w:t>
      </w:r>
    </w:p>
    <w:p w14:paraId="3003744D" w14:textId="77777777" w:rsidR="00174DD7" w:rsidRDefault="00182F3F" w:rsidP="00174DD7">
      <w:pPr>
        <w:spacing w:line="240" w:lineRule="atLeast"/>
        <w:ind w:left="1304"/>
        <w:rPr>
          <w:rFonts w:ascii="Myriad Pro" w:hAnsi="Myriad Pro" w:cstheme="majorHAnsi"/>
        </w:rPr>
      </w:pPr>
      <w:r w:rsidRPr="0084562E">
        <w:rPr>
          <w:rFonts w:ascii="Myriad Pro" w:hAnsi="Myriad Pro"/>
        </w:rPr>
        <w:t>Oikeus odotus- ja väliajan kuntoutusrahaan tulisi myös 6 §:n mukaisen ammatillisen kuntoutuksen odotus- ja väliajalta, jos kuntoutuja ei saa tuolta ajalta toimeentuloa työstä. Kuntoutujan ei siten enää tarvitsisi hakea väliajalle muuta toimeentuloa turvaavaa etuutta.</w:t>
      </w:r>
      <w:r w:rsidR="0084562E">
        <w:rPr>
          <w:rFonts w:ascii="Myriad Pro" w:hAnsi="Myriad Pro" w:cstheme="majorHAnsi"/>
        </w:rPr>
        <w:t xml:space="preserve"> </w:t>
      </w:r>
      <w:r w:rsidRPr="0084562E">
        <w:rPr>
          <w:rFonts w:ascii="Myriad Pro" w:hAnsi="Myriad Pro"/>
        </w:rPr>
        <w:t>Lisäksi muita toimeenpanoa selkeyttäviä säännöksiä. Esitys on annettu eduskunnalle.</w:t>
      </w:r>
    </w:p>
    <w:p w14:paraId="3470FDAD" w14:textId="1A55B635" w:rsidR="00174DD7" w:rsidRDefault="002605AB" w:rsidP="00174DD7">
      <w:pPr>
        <w:spacing w:line="240" w:lineRule="atLeast"/>
        <w:ind w:left="1304"/>
        <w:rPr>
          <w:rFonts w:ascii="Myriad Pro" w:hAnsi="Myriad Pro" w:cstheme="majorHAnsi"/>
        </w:rPr>
      </w:pPr>
      <w:r>
        <w:rPr>
          <w:rFonts w:ascii="Myriad Pro" w:hAnsi="Myriad Pro" w:cstheme="majorHAnsi"/>
        </w:rPr>
        <w:t>Työ- ja elinkeinoministeriö (Marianne Keyriläinen</w:t>
      </w:r>
      <w:r w:rsidR="00182F3F" w:rsidRPr="00F1396B">
        <w:rPr>
          <w:rFonts w:ascii="Myriad Pro" w:hAnsi="Myriad Pro" w:cstheme="majorHAnsi"/>
        </w:rPr>
        <w:t xml:space="preserve">): Työkykyohjelman arviointi </w:t>
      </w:r>
      <w:r w:rsidR="00F1396B" w:rsidRPr="00F1396B">
        <w:rPr>
          <w:rFonts w:ascii="Myriad Pro" w:hAnsi="Myriad Pro" w:cstheme="majorHAnsi"/>
        </w:rPr>
        <w:t xml:space="preserve">käynnistyi </w:t>
      </w:r>
      <w:r w:rsidR="00182F3F" w:rsidRPr="00F1396B">
        <w:rPr>
          <w:rFonts w:ascii="Myriad Pro" w:hAnsi="Myriad Pro" w:cstheme="majorHAnsi"/>
        </w:rPr>
        <w:t xml:space="preserve">syyskuussa. Tavoitteena luoda analyyttinen kokonaiskuva. Arvioinnin tarkoitus valmistua </w:t>
      </w:r>
      <w:proofErr w:type="spellStart"/>
      <w:r w:rsidR="00182F3F" w:rsidRPr="00F1396B">
        <w:rPr>
          <w:rFonts w:ascii="Myriad Pro" w:hAnsi="Myriad Pro" w:cstheme="majorHAnsi"/>
        </w:rPr>
        <w:t>maalis</w:t>
      </w:r>
      <w:proofErr w:type="spellEnd"/>
      <w:r w:rsidR="00182F3F" w:rsidRPr="00F1396B">
        <w:rPr>
          <w:rFonts w:ascii="Myriad Pro" w:hAnsi="Myriad Pro" w:cstheme="majorHAnsi"/>
        </w:rPr>
        <w:t xml:space="preserve">-huhtikuussa 2023, työkykyohjelman loppuun suunnitellaan seminaaria. </w:t>
      </w:r>
      <w:r w:rsidR="00182F3F" w:rsidRPr="00F1396B">
        <w:rPr>
          <w:rFonts w:ascii="Myriad Pro" w:hAnsi="Myriad Pro" w:cstheme="majorHAnsi"/>
        </w:rPr>
        <w:br/>
      </w:r>
      <w:r w:rsidR="00182F3F" w:rsidRPr="00F1396B">
        <w:rPr>
          <w:rFonts w:ascii="Myriad Pro" w:hAnsi="Myriad Pro" w:cstheme="majorHAnsi"/>
        </w:rPr>
        <w:br/>
      </w:r>
      <w:r w:rsidR="00F1396B" w:rsidRPr="00F1396B">
        <w:rPr>
          <w:rFonts w:ascii="Myriad Pro" w:hAnsi="Myriad Pro" w:cstheme="majorHAnsi"/>
        </w:rPr>
        <w:t>Työkanava Oy laki tuli voimaan 1.7.2022. Tarkoituksena saada toiminta kunnolla käyntiin vaiheittain. TE-toimistoille lähetetty ohjeist</w:t>
      </w:r>
      <w:r w:rsidR="00C07296">
        <w:rPr>
          <w:rFonts w:ascii="Myriad Pro" w:hAnsi="Myriad Pro" w:cstheme="majorHAnsi"/>
        </w:rPr>
        <w:t xml:space="preserve">usta asiakkaiden arviointiin.  </w:t>
      </w:r>
      <w:r w:rsidR="00F1396B" w:rsidRPr="00F1396B">
        <w:rPr>
          <w:rFonts w:ascii="Myriad Pro" w:hAnsi="Myriad Pro" w:cstheme="majorHAnsi"/>
        </w:rPr>
        <w:t>Pohjanmaan TE-toimisto toimii vastuutoimistona ja oso</w:t>
      </w:r>
      <w:r w:rsidR="00174DD7">
        <w:rPr>
          <w:rFonts w:ascii="Myriad Pro" w:hAnsi="Myriad Pro" w:cstheme="majorHAnsi"/>
        </w:rPr>
        <w:t xml:space="preserve">ittaa työntekijöitä Työkanavaan. </w:t>
      </w:r>
    </w:p>
    <w:p w14:paraId="765A67B6" w14:textId="77777777" w:rsidR="00174DD7" w:rsidRDefault="00F1396B" w:rsidP="00174DD7">
      <w:pPr>
        <w:spacing w:line="240" w:lineRule="atLeast"/>
        <w:ind w:left="1304"/>
        <w:rPr>
          <w:rFonts w:ascii="Myriad Pro" w:hAnsi="Myriad Pro" w:cstheme="majorHAnsi"/>
        </w:rPr>
      </w:pPr>
      <w:proofErr w:type="spellStart"/>
      <w:r>
        <w:rPr>
          <w:rFonts w:ascii="Myriad Pro" w:hAnsi="Myriad Pro"/>
        </w:rPr>
        <w:t>TEM:ssä</w:t>
      </w:r>
      <w:proofErr w:type="spellEnd"/>
      <w:r>
        <w:rPr>
          <w:rFonts w:ascii="Myriad Pro" w:hAnsi="Myriad Pro"/>
        </w:rPr>
        <w:t xml:space="preserve"> </w:t>
      </w:r>
      <w:r w:rsidR="00182F3F" w:rsidRPr="00182F3F">
        <w:rPr>
          <w:rFonts w:ascii="Myriad Pro" w:hAnsi="Myriad Pro"/>
        </w:rPr>
        <w:t xml:space="preserve">Hallituksen esitys eduskunnalle työttömien opiskelua ja työttömyysturvaoikeutta koskevaksi lainsäädännöksi. Työttömät työnhakijat voisivat jatkossa opiskella laajemmin työttömyysetuutta menettämättä. </w:t>
      </w:r>
    </w:p>
    <w:p w14:paraId="0B3C54D0" w14:textId="77777777" w:rsidR="00174DD7" w:rsidRDefault="00F1396B" w:rsidP="00174DD7">
      <w:pPr>
        <w:spacing w:line="240" w:lineRule="atLeast"/>
        <w:ind w:left="1304"/>
        <w:rPr>
          <w:rFonts w:ascii="Myriad Pro" w:hAnsi="Myriad Pro"/>
        </w:rPr>
      </w:pPr>
      <w:r w:rsidRPr="00F1396B">
        <w:rPr>
          <w:rFonts w:ascii="Myriad Pro" w:hAnsi="Myriad Pro"/>
        </w:rPr>
        <w:t>Hallitus on lähettänyt eduskuntaan palkkatuen uudistamista koskevan esityksen, jonka tavoitteena on edistää heikossa työmarkkina-asemassa olevien työllistymistä ja lisätä palkkatuen käyttöä erityisesti yrityksissä. Hallituksen esitys eduskunnalle työttömien opiskelua ja työttömyysturvaoikeutta koskevaksi lainsäädännöksi. Työttömät työnhakijat voisivat jatkossa opiskella laajemmin työttömyysetuu</w:t>
      </w:r>
      <w:r w:rsidR="00174DD7">
        <w:rPr>
          <w:rFonts w:ascii="Myriad Pro" w:hAnsi="Myriad Pro"/>
        </w:rPr>
        <w:t>tta menettämättä.</w:t>
      </w:r>
    </w:p>
    <w:p w14:paraId="1D45A5DF" w14:textId="56663AD7" w:rsidR="00174DD7" w:rsidRDefault="004B1A1D" w:rsidP="00174DD7">
      <w:pPr>
        <w:spacing w:line="240" w:lineRule="atLeast"/>
        <w:ind w:left="1304"/>
        <w:rPr>
          <w:rFonts w:ascii="Myriad Pro" w:hAnsi="Myriad Pro" w:cstheme="majorHAnsi"/>
        </w:rPr>
      </w:pPr>
      <w:r>
        <w:rPr>
          <w:rFonts w:ascii="Myriad Pro" w:hAnsi="Myriad Pro"/>
        </w:rPr>
        <w:t>L</w:t>
      </w:r>
      <w:r w:rsidR="00F1396B" w:rsidRPr="00F1396B">
        <w:rPr>
          <w:rFonts w:ascii="Myriad Pro" w:hAnsi="Myriad Pro"/>
        </w:rPr>
        <w:t xml:space="preserve">isäksi Anni Kyröläisen selvityksen jatkotoimet työn alla. </w:t>
      </w:r>
      <w:r w:rsidR="007678D9">
        <w:rPr>
          <w:rFonts w:ascii="Myriad Pro" w:hAnsi="Myriad Pro" w:cstheme="majorHAnsi"/>
        </w:rPr>
        <w:br/>
      </w:r>
      <w:r w:rsidR="007678D9">
        <w:rPr>
          <w:rFonts w:ascii="Myriad Pro" w:hAnsi="Myriad Pro" w:cstheme="majorHAnsi"/>
        </w:rPr>
        <w:br/>
      </w:r>
      <w:r w:rsidR="00182F3F">
        <w:rPr>
          <w:rFonts w:ascii="Myriad Pro" w:hAnsi="Myriad Pro" w:cstheme="majorHAnsi"/>
        </w:rPr>
        <w:t xml:space="preserve">Keskustelua käytiin palkkatukiuudistuksen tilanteesta, uudistus on mennyt eteenpäin esityksenä, mutta sitä ei ole vielä hyväksytty. Uudistus olisi näillä näkymin tulossa voimaan ensi vuoden alusta. </w:t>
      </w:r>
      <w:r w:rsidR="00182F3F">
        <w:rPr>
          <w:rFonts w:ascii="Myriad Pro" w:hAnsi="Myriad Pro" w:cstheme="majorHAnsi"/>
        </w:rPr>
        <w:br/>
      </w:r>
      <w:r w:rsidR="00182F3F">
        <w:rPr>
          <w:rFonts w:ascii="Myriad Pro" w:hAnsi="Myriad Pro" w:cstheme="majorHAnsi"/>
        </w:rPr>
        <w:br/>
        <w:t>Valtiovarainministeriö (</w:t>
      </w:r>
      <w:r w:rsidR="007678D9" w:rsidRPr="007678D9">
        <w:rPr>
          <w:rFonts w:ascii="Myriad Pro" w:hAnsi="Myriad Pro" w:cstheme="majorHAnsi"/>
        </w:rPr>
        <w:t>Markku Mölläri</w:t>
      </w:r>
      <w:r w:rsidR="00182F3F">
        <w:rPr>
          <w:rFonts w:ascii="Myriad Pro" w:hAnsi="Myriad Pro" w:cstheme="majorHAnsi"/>
        </w:rPr>
        <w:t xml:space="preserve">): Valtiovarainministeriö on mukana </w:t>
      </w:r>
      <w:proofErr w:type="spellStart"/>
      <w:r w:rsidR="00182F3F">
        <w:rPr>
          <w:rFonts w:ascii="Myriad Pro" w:hAnsi="Myriad Pro" w:cstheme="majorHAnsi"/>
        </w:rPr>
        <w:t>vammais</w:t>
      </w:r>
      <w:proofErr w:type="spellEnd"/>
      <w:r w:rsidR="00182F3F">
        <w:rPr>
          <w:rFonts w:ascii="Myriad Pro" w:hAnsi="Myriad Pro" w:cstheme="majorHAnsi"/>
        </w:rPr>
        <w:t xml:space="preserve">- ja vanhusneuvostopäivän valmistelussa. Tapahtumassa Ville-Veikko Ahonen kertoo hyvinvointialueiden valmistelusta. Demokratian osalta on syytä miettiä miten motivoida vaikuttamisryhmiä osallistumaan hyvinvointialueiden toimintaan mukaan, ja hyvinvointialueilla on syytä miettiä, miksi esimerkiksi vammaisten henkilöiden ääni on tärkeää kuulla. Keskustelua motivoinnista </w:t>
      </w:r>
      <w:proofErr w:type="spellStart"/>
      <w:r w:rsidR="00182F3F">
        <w:rPr>
          <w:rFonts w:ascii="Myriad Pro" w:hAnsi="Myriad Pro" w:cstheme="majorHAnsi"/>
        </w:rPr>
        <w:t>demoratiaosallisuute</w:t>
      </w:r>
      <w:r w:rsidR="00CA5B37">
        <w:rPr>
          <w:rFonts w:ascii="Myriad Pro" w:hAnsi="Myriad Pro" w:cstheme="majorHAnsi"/>
        </w:rPr>
        <w:t>e</w:t>
      </w:r>
      <w:r w:rsidR="00182F3F">
        <w:rPr>
          <w:rFonts w:ascii="Myriad Pro" w:hAnsi="Myriad Pro" w:cstheme="majorHAnsi"/>
        </w:rPr>
        <w:t>n</w:t>
      </w:r>
      <w:proofErr w:type="spellEnd"/>
      <w:r w:rsidR="00182F3F">
        <w:rPr>
          <w:rFonts w:ascii="Myriad Pro" w:hAnsi="Myriad Pro" w:cstheme="majorHAnsi"/>
        </w:rPr>
        <w:t xml:space="preserve"> toivottavasti nousee neuvostopäivien aikana.</w:t>
      </w:r>
      <w:r w:rsidR="00325BB1" w:rsidRPr="007678D9">
        <w:rPr>
          <w:rFonts w:ascii="Myriad Pro" w:hAnsi="Myriad Pro" w:cstheme="majorHAnsi"/>
        </w:rPr>
        <w:br/>
      </w:r>
      <w:r w:rsidR="00182F3F">
        <w:rPr>
          <w:rFonts w:ascii="Myriad Pro" w:hAnsi="Myriad Pro" w:cstheme="majorHAnsi"/>
        </w:rPr>
        <w:br/>
      </w:r>
      <w:r w:rsidR="00182F3F" w:rsidRPr="00563A1E">
        <w:rPr>
          <w:rFonts w:ascii="Myriad Pro" w:hAnsi="Myriad Pro" w:cstheme="majorHAnsi"/>
        </w:rPr>
        <w:t>Helsingin yliopisto (</w:t>
      </w:r>
      <w:proofErr w:type="spellStart"/>
      <w:r w:rsidR="00182F3F" w:rsidRPr="00563A1E">
        <w:rPr>
          <w:rFonts w:ascii="Myriad Pro" w:hAnsi="Myriad Pro" w:cstheme="majorHAnsi"/>
        </w:rPr>
        <w:t>Hisayo</w:t>
      </w:r>
      <w:proofErr w:type="spellEnd"/>
      <w:r w:rsidR="00182F3F" w:rsidRPr="00563A1E">
        <w:rPr>
          <w:rFonts w:ascii="Myriad Pro" w:hAnsi="Myriad Pro" w:cstheme="majorHAnsi"/>
        </w:rPr>
        <w:t xml:space="preserve"> </w:t>
      </w:r>
      <w:proofErr w:type="spellStart"/>
      <w:r w:rsidR="00182F3F" w:rsidRPr="00563A1E">
        <w:rPr>
          <w:rFonts w:ascii="Myriad Pro" w:hAnsi="Myriad Pro" w:cstheme="majorHAnsi"/>
        </w:rPr>
        <w:t>Katsui</w:t>
      </w:r>
      <w:proofErr w:type="spellEnd"/>
      <w:r w:rsidR="00182F3F">
        <w:rPr>
          <w:rFonts w:ascii="Myriad Pro" w:hAnsi="Myriad Pro" w:cstheme="majorHAnsi"/>
        </w:rPr>
        <w:t>):</w:t>
      </w:r>
      <w:r w:rsidR="001624B7">
        <w:rPr>
          <w:rFonts w:ascii="Myriad Pro" w:hAnsi="Myriad Pro" w:cstheme="majorHAnsi"/>
        </w:rPr>
        <w:t xml:space="preserve"> </w:t>
      </w:r>
      <w:r w:rsidR="00563A1E">
        <w:rPr>
          <w:rFonts w:ascii="Myriad Pro" w:hAnsi="Myriad Pro"/>
          <w:color w:val="000000"/>
        </w:rPr>
        <w:t>Helsingin yliopiston vammaisinkluusion teemavuoden tulevat avoimet tapahtumat</w:t>
      </w:r>
      <w:r w:rsidR="001624B7">
        <w:rPr>
          <w:rFonts w:ascii="Myriad Pro" w:hAnsi="Myriad Pro"/>
          <w:color w:val="000000"/>
        </w:rPr>
        <w:t>.</w:t>
      </w:r>
    </w:p>
    <w:p w14:paraId="277C2E67" w14:textId="77777777" w:rsidR="00174DD7" w:rsidRDefault="00563A1E" w:rsidP="00174DD7">
      <w:pPr>
        <w:spacing w:line="240" w:lineRule="atLeast"/>
        <w:ind w:left="1304"/>
        <w:rPr>
          <w:rFonts w:ascii="Myriad Pro" w:hAnsi="Myriad Pro" w:cstheme="majorHAnsi"/>
        </w:rPr>
      </w:pPr>
      <w:r w:rsidRPr="00563A1E">
        <w:rPr>
          <w:rFonts w:ascii="Myriad Pro" w:hAnsi="Myriad Pro"/>
          <w:color w:val="000000"/>
        </w:rPr>
        <w:t>7.10. klo. 9-11</w:t>
      </w:r>
      <w:r>
        <w:rPr>
          <w:rFonts w:ascii="Myriad Pro" w:hAnsi="Myriad Pro"/>
          <w:color w:val="000000"/>
        </w:rPr>
        <w:t xml:space="preserve">: </w:t>
      </w:r>
      <w:r>
        <w:rPr>
          <w:rFonts w:ascii="Myriad Pro" w:hAnsi="Myriad Pro" w:cstheme="majorHAnsi"/>
        </w:rPr>
        <w:t xml:space="preserve">Helsingin yliopisto ja Vammaistutkimuksen seura järjestävät </w:t>
      </w:r>
      <w:proofErr w:type="spellStart"/>
      <w:r>
        <w:rPr>
          <w:rFonts w:ascii="Myriad Pro" w:hAnsi="Myriad Pro" w:cstheme="majorHAnsi"/>
        </w:rPr>
        <w:t>webinaarin</w:t>
      </w:r>
      <w:proofErr w:type="spellEnd"/>
      <w:r>
        <w:rPr>
          <w:rFonts w:ascii="Myriad Pro" w:hAnsi="Myriad Pro" w:cstheme="majorHAnsi"/>
        </w:rPr>
        <w:t xml:space="preserve">, jonka aiheena on </w:t>
      </w:r>
      <w:proofErr w:type="spellStart"/>
      <w:r>
        <w:rPr>
          <w:rFonts w:ascii="Myriad Pro" w:hAnsi="Myriad Pro" w:cstheme="majorHAnsi"/>
        </w:rPr>
        <w:t>inklusiivinen</w:t>
      </w:r>
      <w:proofErr w:type="spellEnd"/>
      <w:r>
        <w:rPr>
          <w:rFonts w:ascii="Myriad Pro" w:hAnsi="Myriad Pro" w:cstheme="majorHAnsi"/>
        </w:rPr>
        <w:t xml:space="preserve"> yliopistomaailma. </w:t>
      </w:r>
      <w:proofErr w:type="spellStart"/>
      <w:r w:rsidRPr="00563A1E">
        <w:rPr>
          <w:rFonts w:ascii="Myriad Pro" w:hAnsi="Myriad Pro" w:cstheme="majorHAnsi"/>
          <w:lang w:val="en-US"/>
        </w:rPr>
        <w:t>Webinaarin</w:t>
      </w:r>
      <w:proofErr w:type="spellEnd"/>
      <w:r w:rsidRPr="00563A1E">
        <w:rPr>
          <w:rFonts w:ascii="Myriad Pro" w:hAnsi="Myriad Pro" w:cstheme="majorHAnsi"/>
          <w:lang w:val="en-US"/>
        </w:rPr>
        <w:t xml:space="preserve"> </w:t>
      </w:r>
      <w:proofErr w:type="spellStart"/>
      <w:r w:rsidRPr="00563A1E">
        <w:rPr>
          <w:rFonts w:ascii="Myriad Pro" w:hAnsi="Myriad Pro" w:cstheme="majorHAnsi"/>
          <w:lang w:val="en-US"/>
        </w:rPr>
        <w:t>nimi</w:t>
      </w:r>
      <w:proofErr w:type="spellEnd"/>
      <w:r w:rsidRPr="00563A1E">
        <w:rPr>
          <w:rFonts w:ascii="Myriad Pro" w:hAnsi="Myriad Pro" w:cstheme="majorHAnsi"/>
          <w:lang w:val="en-US"/>
        </w:rPr>
        <w:t xml:space="preserve"> on</w:t>
      </w:r>
      <w:proofErr w:type="gramStart"/>
      <w:r w:rsidRPr="00563A1E">
        <w:rPr>
          <w:rFonts w:ascii="Myriad Pro" w:hAnsi="Myriad Pro" w:cstheme="majorHAnsi"/>
          <w:lang w:val="en-US"/>
        </w:rPr>
        <w:t>: ”</w:t>
      </w:r>
      <w:proofErr w:type="gramEnd"/>
      <w:r w:rsidRPr="00563A1E">
        <w:rPr>
          <w:rFonts w:ascii="Myriad Pro" w:hAnsi="Myriad Pro" w:cstheme="majorHAnsi"/>
          <w:lang w:val="en-US"/>
        </w:rPr>
        <w:t xml:space="preserve">How to increase information on disability inclusion in </w:t>
      </w:r>
      <w:proofErr w:type="spellStart"/>
      <w:r w:rsidRPr="00563A1E">
        <w:rPr>
          <w:rFonts w:ascii="Myriad Pro" w:hAnsi="Myriad Pro" w:cstheme="majorHAnsi"/>
          <w:lang w:val="en-US"/>
        </w:rPr>
        <w:t>studymaterials</w:t>
      </w:r>
      <w:proofErr w:type="spellEnd"/>
      <w:r w:rsidRPr="00563A1E">
        <w:rPr>
          <w:rFonts w:ascii="Myriad Pro" w:hAnsi="Myriad Pro" w:cstheme="majorHAnsi"/>
          <w:lang w:val="en-US"/>
        </w:rPr>
        <w:t xml:space="preserve"> and education”.</w:t>
      </w:r>
      <w:r>
        <w:rPr>
          <w:rFonts w:ascii="Myriad Pro" w:hAnsi="Myriad Pro" w:cstheme="majorHAnsi"/>
          <w:lang w:val="en-US"/>
        </w:rPr>
        <w:t xml:space="preserve"> </w:t>
      </w:r>
      <w:r w:rsidRPr="00563A1E">
        <w:rPr>
          <w:rFonts w:ascii="Myriad Pro" w:hAnsi="Myriad Pro"/>
          <w:color w:val="000000"/>
        </w:rPr>
        <w:t>Tilaisuus on englanninkielinen ja tekstitys englanniksi.</w:t>
      </w:r>
      <w:r>
        <w:rPr>
          <w:rFonts w:ascii="Myriad Pro" w:hAnsi="Myriad Pro" w:cs="Times New Roman"/>
          <w:color w:val="000000"/>
        </w:rPr>
        <w:br/>
        <w:t>Ilmoittautuminen</w:t>
      </w:r>
      <w:r w:rsidR="00D642C7">
        <w:rPr>
          <w:rFonts w:ascii="Myriad Pro" w:hAnsi="Myriad Pro" w:cs="Times New Roman"/>
          <w:color w:val="000000"/>
        </w:rPr>
        <w:t xml:space="preserve"> </w:t>
      </w:r>
      <w:hyperlink r:id="rId13" w:history="1">
        <w:r w:rsidR="00D642C7" w:rsidRPr="00D642C7">
          <w:rPr>
            <w:rStyle w:val="Hyperlinkki"/>
            <w:rFonts w:ascii="Myriad Pro" w:hAnsi="Myriad Pro" w:cs="Times New Roman"/>
          </w:rPr>
          <w:t>täältä</w:t>
        </w:r>
      </w:hyperlink>
      <w:r w:rsidRPr="00563A1E">
        <w:rPr>
          <w:color w:val="0070C0"/>
        </w:rPr>
        <w:t>.</w:t>
      </w:r>
    </w:p>
    <w:p w14:paraId="5C7D4341" w14:textId="77777777" w:rsidR="00174DD7" w:rsidRDefault="00563A1E" w:rsidP="00174DD7">
      <w:pPr>
        <w:spacing w:line="240" w:lineRule="atLeast"/>
        <w:ind w:left="1304"/>
        <w:rPr>
          <w:rFonts w:ascii="Myriad Pro" w:hAnsi="Myriad Pro" w:cstheme="majorHAnsi"/>
        </w:rPr>
      </w:pPr>
      <w:r w:rsidRPr="00563A1E">
        <w:rPr>
          <w:rFonts w:ascii="Myriad Pro" w:hAnsi="Myriad Pro" w:cs="Calibri"/>
          <w:color w:val="000000"/>
        </w:rPr>
        <w:t>2.12 klo.</w:t>
      </w:r>
      <w:r>
        <w:rPr>
          <w:rFonts w:ascii="Myriad Pro" w:hAnsi="Myriad Pro" w:cs="Calibri"/>
          <w:color w:val="000000"/>
        </w:rPr>
        <w:t xml:space="preserve"> 9-11: Helsingin yliopisto ja Suomen Vammaisfoorumi järjestävät Kansainvä</w:t>
      </w:r>
      <w:r w:rsidRPr="00563A1E">
        <w:rPr>
          <w:rFonts w:ascii="Myriad Pro" w:hAnsi="Myriad Pro" w:cs="Calibri"/>
          <w:color w:val="000000"/>
        </w:rPr>
        <w:t>lisen vamma</w:t>
      </w:r>
      <w:r>
        <w:rPr>
          <w:rFonts w:ascii="Myriad Pro" w:hAnsi="Myriad Pro" w:cs="Calibri"/>
          <w:color w:val="000000"/>
        </w:rPr>
        <w:t>isten ihmisten päivän seminaarin.</w:t>
      </w:r>
      <w:r>
        <w:rPr>
          <w:rFonts w:ascii="Myriad Pro" w:hAnsi="Myriad Pro" w:cs="Calibri"/>
          <w:color w:val="000000"/>
        </w:rPr>
        <w:br/>
      </w:r>
      <w:r w:rsidRPr="00563A1E">
        <w:rPr>
          <w:rFonts w:ascii="Myriad Pro" w:hAnsi="Myriad Pro" w:cs="Calibri"/>
          <w:color w:val="000000"/>
        </w:rPr>
        <w:t>Paikka: Yliopiston Metsätalo (Unioninkatu 40) Sali 4. </w:t>
      </w:r>
      <w:r>
        <w:rPr>
          <w:rFonts w:ascii="Myriad Pro" w:hAnsi="Myriad Pro" w:cs="Calibri"/>
          <w:color w:val="000000"/>
        </w:rPr>
        <w:br/>
      </w:r>
      <w:r w:rsidRPr="00563A1E">
        <w:rPr>
          <w:rFonts w:ascii="Myriad Pro" w:hAnsi="Myriad Pro" w:cs="Calibri"/>
          <w:color w:val="000000"/>
        </w:rPr>
        <w:t>Tilaisuus on hybridi ja suomenkielinen, ja zoomin puolelle tulee tekstitys suomeksi.</w:t>
      </w:r>
    </w:p>
    <w:p w14:paraId="0FBD63D2" w14:textId="77777777" w:rsidR="00174DD7" w:rsidRPr="008815E9" w:rsidRDefault="00563A1E" w:rsidP="00174DD7">
      <w:pPr>
        <w:spacing w:line="240" w:lineRule="atLeast"/>
        <w:ind w:left="1304"/>
        <w:rPr>
          <w:rFonts w:ascii="Myriad Pro" w:hAnsi="Myriad Pro" w:cstheme="majorHAnsi"/>
          <w:lang w:val="en-US"/>
        </w:rPr>
      </w:pPr>
      <w:r>
        <w:rPr>
          <w:rFonts w:ascii="Myriad Pro" w:hAnsi="Myriad Pro"/>
          <w:color w:val="000000"/>
        </w:rPr>
        <w:lastRenderedPageBreak/>
        <w:t>Helsingin yliopiston on käynnistänyt</w:t>
      </w:r>
      <w:r w:rsidRPr="00563A1E">
        <w:rPr>
          <w:rFonts w:ascii="Myriad Pro" w:hAnsi="Myriad Pro"/>
          <w:color w:val="000000"/>
        </w:rPr>
        <w:t xml:space="preserve"> vammaisten ihmisten työllisyysohjelman pilottihanke</w:t>
      </w:r>
      <w:r>
        <w:rPr>
          <w:rFonts w:ascii="Myriad Pro" w:hAnsi="Myriad Pro"/>
          <w:color w:val="000000"/>
        </w:rPr>
        <w:t>en vuosille</w:t>
      </w:r>
      <w:r w:rsidRPr="00563A1E">
        <w:rPr>
          <w:rFonts w:ascii="Myriad Pro" w:hAnsi="Myriad Pro"/>
          <w:color w:val="000000"/>
        </w:rPr>
        <w:t xml:space="preserve"> 2022-2023 yhteistyössä Suomen Vammaisfoorumin kanssa. </w:t>
      </w:r>
      <w:r w:rsidR="009474A3">
        <w:rPr>
          <w:rFonts w:ascii="Myriad Pro" w:hAnsi="Myriad Pro"/>
          <w:color w:val="000000"/>
        </w:rPr>
        <w:br/>
      </w:r>
      <w:r w:rsidR="009474A3">
        <w:rPr>
          <w:rFonts w:ascii="Myriad Pro" w:hAnsi="Myriad Pro"/>
          <w:color w:val="000000"/>
        </w:rPr>
        <w:br/>
        <w:t>Artikkeli yliopistopedagogiikasta liittyen vammaisinkluusioon</w:t>
      </w:r>
      <w:r w:rsidR="009474A3" w:rsidRPr="009474A3">
        <w:rPr>
          <w:rFonts w:ascii="Myriad Pro" w:hAnsi="Myriad Pro"/>
        </w:rPr>
        <w:t xml:space="preserve">: </w:t>
      </w:r>
      <w:proofErr w:type="spellStart"/>
      <w:r w:rsidR="009474A3" w:rsidRPr="009474A3">
        <w:rPr>
          <w:rFonts w:ascii="Myriad Pro" w:hAnsi="Myriad Pro"/>
          <w:shd w:val="clear" w:color="auto" w:fill="FFFFFF"/>
        </w:rPr>
        <w:t>Katsui</w:t>
      </w:r>
      <w:proofErr w:type="spellEnd"/>
      <w:r w:rsidR="009474A3" w:rsidRPr="009474A3">
        <w:rPr>
          <w:rFonts w:ascii="Myriad Pro" w:hAnsi="Myriad Pro"/>
          <w:shd w:val="clear" w:color="auto" w:fill="FFFFFF"/>
        </w:rPr>
        <w:t>, H. (2022). </w:t>
      </w:r>
      <w:proofErr w:type="spellStart"/>
      <w:r w:rsidR="009474A3" w:rsidRPr="009474A3">
        <w:rPr>
          <w:rFonts w:ascii="Myriad Pro" w:hAnsi="Myriad Pro"/>
          <w:shd w:val="clear" w:color="auto" w:fill="FFFFFF"/>
        </w:rPr>
        <w:t>Towards</w:t>
      </w:r>
      <w:proofErr w:type="spellEnd"/>
      <w:r w:rsidR="009474A3" w:rsidRPr="009474A3">
        <w:rPr>
          <w:rFonts w:ascii="Myriad Pro" w:hAnsi="Myriad Pro"/>
          <w:shd w:val="clear" w:color="auto" w:fill="FFFFFF"/>
        </w:rPr>
        <w:t xml:space="preserve"> </w:t>
      </w:r>
      <w:proofErr w:type="spellStart"/>
      <w:r w:rsidR="009474A3" w:rsidRPr="009474A3">
        <w:rPr>
          <w:rFonts w:ascii="Myriad Pro" w:hAnsi="Myriad Pro"/>
          <w:shd w:val="clear" w:color="auto" w:fill="FFFFFF"/>
        </w:rPr>
        <w:t>disability</w:t>
      </w:r>
      <w:proofErr w:type="spellEnd"/>
      <w:r w:rsidR="009474A3" w:rsidRPr="009474A3">
        <w:rPr>
          <w:rFonts w:ascii="Myriad Pro" w:hAnsi="Myriad Pro"/>
          <w:shd w:val="clear" w:color="auto" w:fill="FFFFFF"/>
        </w:rPr>
        <w:t xml:space="preserve"> </w:t>
      </w:r>
      <w:proofErr w:type="spellStart"/>
      <w:r w:rsidR="009474A3" w:rsidRPr="009474A3">
        <w:rPr>
          <w:rFonts w:ascii="Myriad Pro" w:hAnsi="Myriad Pro"/>
          <w:shd w:val="clear" w:color="auto" w:fill="FFFFFF"/>
        </w:rPr>
        <w:t>inclusive</w:t>
      </w:r>
      <w:proofErr w:type="spellEnd"/>
      <w:r w:rsidR="009474A3" w:rsidRPr="009474A3">
        <w:rPr>
          <w:rFonts w:ascii="Myriad Pro" w:hAnsi="Myriad Pro"/>
          <w:shd w:val="clear" w:color="auto" w:fill="FFFFFF"/>
        </w:rPr>
        <w:t xml:space="preserve"> </w:t>
      </w:r>
      <w:proofErr w:type="spellStart"/>
      <w:r w:rsidR="009474A3" w:rsidRPr="009474A3">
        <w:rPr>
          <w:rFonts w:ascii="Myriad Pro" w:hAnsi="Myriad Pro"/>
          <w:shd w:val="clear" w:color="auto" w:fill="FFFFFF"/>
        </w:rPr>
        <w:t>university</w:t>
      </w:r>
      <w:proofErr w:type="spellEnd"/>
      <w:r w:rsidR="009474A3" w:rsidRPr="009474A3">
        <w:rPr>
          <w:rFonts w:ascii="Myriad Pro" w:hAnsi="Myriad Pro"/>
          <w:shd w:val="clear" w:color="auto" w:fill="FFFFFF"/>
        </w:rPr>
        <w:t xml:space="preserve"> </w:t>
      </w:r>
      <w:proofErr w:type="spellStart"/>
      <w:r w:rsidR="009474A3" w:rsidRPr="009474A3">
        <w:rPr>
          <w:rFonts w:ascii="Myriad Pro" w:hAnsi="Myriad Pro"/>
          <w:shd w:val="clear" w:color="auto" w:fill="FFFFFF"/>
        </w:rPr>
        <w:t>pedagogy</w:t>
      </w:r>
      <w:proofErr w:type="spellEnd"/>
      <w:r w:rsidR="009474A3" w:rsidRPr="009474A3">
        <w:rPr>
          <w:rFonts w:ascii="Myriad Pro" w:hAnsi="Myriad Pro"/>
          <w:shd w:val="clear" w:color="auto" w:fill="FFFFFF"/>
        </w:rPr>
        <w:t>. </w:t>
      </w:r>
      <w:r w:rsidR="009474A3" w:rsidRPr="009474A3">
        <w:rPr>
          <w:rStyle w:val="Korostus"/>
          <w:rFonts w:ascii="Myriad Pro" w:hAnsi="Myriad Pro"/>
          <w:shd w:val="clear" w:color="auto" w:fill="FFFFFF"/>
          <w:lang w:val="en-US"/>
        </w:rPr>
        <w:t>Journal of University Pedagogy</w:t>
      </w:r>
      <w:r w:rsidR="009474A3" w:rsidRPr="009474A3">
        <w:rPr>
          <w:rFonts w:ascii="Myriad Pro" w:hAnsi="Myriad Pro"/>
          <w:shd w:val="clear" w:color="auto" w:fill="FFFFFF"/>
          <w:lang w:val="en-US"/>
        </w:rPr>
        <w:t>, (1).</w:t>
      </w:r>
      <w:r w:rsidR="009474A3">
        <w:rPr>
          <w:rFonts w:ascii="Myriad Pro" w:hAnsi="Myriad Pro"/>
          <w:shd w:val="clear" w:color="auto" w:fill="FFFFFF"/>
          <w:lang w:val="en-US"/>
        </w:rPr>
        <w:t xml:space="preserve"> </w:t>
      </w:r>
      <w:hyperlink r:id="rId14" w:history="1">
        <w:r w:rsidRPr="008815E9">
          <w:rPr>
            <w:rStyle w:val="Hyperlinkki"/>
            <w:rFonts w:ascii="Myriad Pro" w:hAnsi="Myriad Pro"/>
            <w:lang w:val="en-US"/>
          </w:rPr>
          <w:t>https://lehti.yliopistopedagogiikka.fi/2022/08/22/towards-disability-inclusive-university-pedagogy/?fbclid=IwAR0jhOvunYzV3KK7RfyWFJLEWYXbtVtlmZwngGj3Ep0FCNu7IgDBG1J9JcI</w:t>
        </w:r>
      </w:hyperlink>
      <w:r w:rsidR="009474A3" w:rsidRPr="008815E9">
        <w:rPr>
          <w:rFonts w:ascii="Myriad Pro" w:hAnsi="Myriad Pro"/>
          <w:color w:val="000000"/>
          <w:lang w:val="en-US"/>
        </w:rPr>
        <w:t>.</w:t>
      </w:r>
    </w:p>
    <w:p w14:paraId="10B0F02E" w14:textId="77777777" w:rsidR="00174DD7" w:rsidRDefault="00531685" w:rsidP="00174DD7">
      <w:pPr>
        <w:spacing w:line="240" w:lineRule="atLeast"/>
        <w:ind w:left="1304"/>
        <w:rPr>
          <w:rFonts w:ascii="Myriad Pro" w:hAnsi="Myriad Pro" w:cstheme="majorHAnsi"/>
        </w:rPr>
      </w:pPr>
      <w:r w:rsidRPr="00D40145">
        <w:rPr>
          <w:rFonts w:ascii="Myriad Pro" w:hAnsi="Myriad Pro"/>
        </w:rPr>
        <w:t>T</w:t>
      </w:r>
      <w:r w:rsidR="00D40145" w:rsidRPr="00D40145">
        <w:rPr>
          <w:rFonts w:ascii="Myriad Pro" w:hAnsi="Myriad Pro"/>
        </w:rPr>
        <w:t>erveyden ja hyvinvoinnin laitos (</w:t>
      </w:r>
      <w:r w:rsidR="0007247B" w:rsidRPr="00D40145">
        <w:rPr>
          <w:rFonts w:ascii="Myriad Pro" w:hAnsi="Myriad Pro"/>
        </w:rPr>
        <w:t>Stina Sjöblom</w:t>
      </w:r>
      <w:r w:rsidR="00D40145" w:rsidRPr="00D40145">
        <w:rPr>
          <w:rFonts w:ascii="Myriad Pro" w:hAnsi="Myriad Pro"/>
        </w:rPr>
        <w:t xml:space="preserve">): </w:t>
      </w:r>
      <w:r w:rsidR="009474A3" w:rsidRPr="00D40145">
        <w:rPr>
          <w:rFonts w:ascii="Myriad Pro" w:hAnsi="Myriad Pro"/>
        </w:rPr>
        <w:t>Hyvinvointivaltion tutkimus ja uudistaminen -yksikön tiimit pohtivat parhaillaan tutkimusohjelmiaan. Tämä työ on käynnissä myös Vammaisuus yhteiskunnassa- tiimissä. Vammaispalvelujen käsikirjassa valmistaudutaan uuteen vammaispalvelulakiin. Käsikirjassa on uuden vammaispalvelulain mukaiset palvelut lain voimaantullessa.</w:t>
      </w:r>
      <w:r w:rsidR="004F07D3">
        <w:rPr>
          <w:rFonts w:ascii="Myriad Pro" w:hAnsi="Myriad Pro"/>
        </w:rPr>
        <w:t xml:space="preserve"> </w:t>
      </w:r>
      <w:r w:rsidR="004F07D3" w:rsidRPr="00D40145">
        <w:rPr>
          <w:rFonts w:ascii="Myriad Pro" w:hAnsi="Myriad Pro"/>
        </w:rPr>
        <w:t>Vammaisuus 2022 kuntakysely toteutetaan lokakuussa. Tavoitteena on saada kuvaus vammaispalvelujen tilanteesta kuluvana vuonna. Lisätietoja tästä antaa Päivi Nurmi-Koikkalainen ja</w:t>
      </w:r>
      <w:r w:rsidR="004F07D3">
        <w:rPr>
          <w:rFonts w:ascii="Myriad Pro" w:hAnsi="Myriad Pro"/>
        </w:rPr>
        <w:t xml:space="preserve"> Päivi </w:t>
      </w:r>
      <w:proofErr w:type="spellStart"/>
      <w:r w:rsidR="004F07D3">
        <w:rPr>
          <w:rFonts w:ascii="Myriad Pro" w:hAnsi="Myriad Pro"/>
        </w:rPr>
        <w:t>Hömppi</w:t>
      </w:r>
      <w:proofErr w:type="spellEnd"/>
      <w:r w:rsidR="004F07D3">
        <w:rPr>
          <w:rFonts w:ascii="Myriad Pro" w:hAnsi="Myriad Pro"/>
        </w:rPr>
        <w:t xml:space="preserve">. </w:t>
      </w:r>
      <w:r w:rsidR="004F07D3" w:rsidRPr="00D40145">
        <w:rPr>
          <w:rFonts w:ascii="Myriad Pro" w:hAnsi="Myriad Pro"/>
        </w:rPr>
        <w:t>ESR-hanke Tulevaisuutta luomassa on nyt käynnistämässä selvityksen vuoden 2020 kuolinsyistä.</w:t>
      </w:r>
      <w:r w:rsidR="009474A3" w:rsidRPr="00D40145">
        <w:rPr>
          <w:rFonts w:ascii="Myriad Pro" w:hAnsi="Myriad Pro"/>
        </w:rPr>
        <w:t xml:space="preserve"> </w:t>
      </w:r>
      <w:r w:rsidR="004B1A1D">
        <w:rPr>
          <w:rFonts w:ascii="Myriad Pro" w:hAnsi="Myriad Pro"/>
        </w:rPr>
        <w:t xml:space="preserve">Lisää </w:t>
      </w:r>
      <w:hyperlink r:id="rId15" w:history="1">
        <w:r w:rsidR="004B1A1D" w:rsidRPr="004B1A1D">
          <w:rPr>
            <w:rStyle w:val="Hyperlinkki"/>
            <w:rFonts w:ascii="Myriad Pro" w:hAnsi="Myriad Pro"/>
          </w:rPr>
          <w:t>täältä</w:t>
        </w:r>
      </w:hyperlink>
      <w:r w:rsidR="00D40145" w:rsidRPr="00D40145">
        <w:rPr>
          <w:rFonts w:ascii="Myriad Pro" w:hAnsi="Myriad Pro"/>
        </w:rPr>
        <w:t>.</w:t>
      </w:r>
    </w:p>
    <w:p w14:paraId="5DBD4516" w14:textId="1C054190" w:rsidR="0049635B" w:rsidRPr="00174DD7" w:rsidRDefault="0049635B" w:rsidP="00174DD7">
      <w:pPr>
        <w:spacing w:line="240" w:lineRule="atLeast"/>
        <w:ind w:left="1304"/>
        <w:rPr>
          <w:rFonts w:ascii="Myriad Pro" w:hAnsi="Myriad Pro" w:cstheme="majorHAnsi"/>
        </w:rPr>
      </w:pPr>
      <w:r w:rsidRPr="003349EA">
        <w:rPr>
          <w:rFonts w:ascii="Myriad Pro" w:hAnsi="Myriad Pro" w:cs="Times New Roman"/>
        </w:rPr>
        <w:t>Päätös: VANE kävi keskustelua ministeriöiden ja sidosryhmien ajankohtaisista asioista ja merkitsi kuullun tiedoksi.</w:t>
      </w:r>
    </w:p>
    <w:p w14:paraId="11FDC85E" w14:textId="36906D48" w:rsidR="00A44694" w:rsidRPr="004B1A1D" w:rsidRDefault="00433F5D" w:rsidP="004B1A1D">
      <w:pPr>
        <w:spacing w:before="0" w:line="240" w:lineRule="auto"/>
        <w:ind w:left="1080"/>
        <w:rPr>
          <w:rFonts w:ascii="Myriad Pro" w:hAnsi="Myriad Pro"/>
        </w:rPr>
      </w:pPr>
      <w:r>
        <w:rPr>
          <w:rFonts w:ascii="Myriad Pro" w:hAnsi="Myriad Pro" w:cs="Calibri Light"/>
        </w:rPr>
        <w:br/>
      </w:r>
    </w:p>
    <w:p w14:paraId="4FFC8C39" w14:textId="77777777" w:rsidR="00A44694" w:rsidRPr="009151C6" w:rsidRDefault="00A44694" w:rsidP="00A44694">
      <w:pPr>
        <w:spacing w:before="0" w:line="240" w:lineRule="atLeast"/>
        <w:rPr>
          <w:rFonts w:ascii="Myriad Pro" w:hAnsi="Myriad Pro" w:cstheme="majorHAnsi"/>
        </w:rPr>
      </w:pPr>
      <w:r w:rsidRPr="009151C6">
        <w:rPr>
          <w:rFonts w:ascii="Myriad Pro" w:hAnsi="Myriad Pro" w:cstheme="majorHAnsi"/>
        </w:rPr>
        <w:t>6. Työryhmien kuulumiset</w:t>
      </w:r>
    </w:p>
    <w:p w14:paraId="269C4AE3" w14:textId="77777777" w:rsidR="00A44694" w:rsidRPr="009151C6" w:rsidRDefault="00A44694" w:rsidP="00A44694">
      <w:pPr>
        <w:spacing w:before="0" w:line="240" w:lineRule="atLeast"/>
        <w:rPr>
          <w:rFonts w:ascii="Myriad Pro" w:hAnsi="Myriad Pro" w:cstheme="majorHAnsi"/>
        </w:rPr>
      </w:pPr>
    </w:p>
    <w:p w14:paraId="54F1BAAF" w14:textId="15514FC0" w:rsidR="006041A8" w:rsidRPr="006041A8" w:rsidRDefault="006041A8" w:rsidP="006041A8">
      <w:pPr>
        <w:ind w:left="1304"/>
        <w:rPr>
          <w:rFonts w:ascii="Myriad Pro" w:hAnsi="Myriad Pro" w:cs="Times New Roman"/>
          <w:szCs w:val="20"/>
        </w:rPr>
      </w:pPr>
      <w:proofErr w:type="spellStart"/>
      <w:r w:rsidRPr="006041A8">
        <w:rPr>
          <w:rFonts w:ascii="Myriad Pro" w:hAnsi="Myriad Pro" w:cs="Times New Roman"/>
          <w:szCs w:val="20"/>
        </w:rPr>
        <w:t>VA</w:t>
      </w:r>
      <w:r w:rsidR="00D40145">
        <w:rPr>
          <w:rFonts w:ascii="Myriad Pro" w:hAnsi="Myriad Pro" w:cs="Times New Roman"/>
          <w:szCs w:val="20"/>
        </w:rPr>
        <w:t>NEn</w:t>
      </w:r>
      <w:proofErr w:type="spellEnd"/>
      <w:r w:rsidR="00D40145">
        <w:rPr>
          <w:rFonts w:ascii="Myriad Pro" w:hAnsi="Myriad Pro" w:cs="Times New Roman"/>
          <w:szCs w:val="20"/>
        </w:rPr>
        <w:t xml:space="preserve"> työryhmäedustajat esittelivä</w:t>
      </w:r>
      <w:r w:rsidRPr="006041A8">
        <w:rPr>
          <w:rFonts w:ascii="Myriad Pro" w:hAnsi="Myriad Pro" w:cs="Times New Roman"/>
          <w:szCs w:val="20"/>
        </w:rPr>
        <w:t>t työryh</w:t>
      </w:r>
      <w:r w:rsidR="00D40145">
        <w:rPr>
          <w:rFonts w:ascii="Myriad Pro" w:hAnsi="Myriad Pro" w:cs="Times New Roman"/>
          <w:szCs w:val="20"/>
        </w:rPr>
        <w:t xml:space="preserve">mien ajankohtaiset kuulumiset. </w:t>
      </w:r>
    </w:p>
    <w:p w14:paraId="469DABFF" w14:textId="58382F81" w:rsidR="00F4452E" w:rsidRPr="006041A8" w:rsidRDefault="00F4452E" w:rsidP="004B1A1D">
      <w:pPr>
        <w:ind w:left="1304"/>
        <w:rPr>
          <w:rFonts w:ascii="Myriad Pro" w:hAnsi="Myriad Pro"/>
        </w:rPr>
      </w:pPr>
      <w:r w:rsidRPr="006041A8">
        <w:rPr>
          <w:rFonts w:ascii="Myriad Pro" w:hAnsi="Myriad Pro"/>
        </w:rPr>
        <w:t>*THL: Vammaispalvelujen käsikirjan toimituskunta/Merja Heikkonen</w:t>
      </w:r>
      <w:r>
        <w:rPr>
          <w:rFonts w:ascii="Myriad Pro" w:hAnsi="Myriad Pro"/>
        </w:rPr>
        <w:t>: työryhmä kokoontunut syksyn aikana kerran ja siinä käytiin läpi uuden vammaispalvelulain mukaisten tekstien vientiä käsikirjaan.</w:t>
      </w:r>
    </w:p>
    <w:p w14:paraId="651FE447" w14:textId="32D104F6" w:rsidR="00325BB1" w:rsidRPr="00F4452E" w:rsidRDefault="00F4452E" w:rsidP="00F4452E">
      <w:pPr>
        <w:ind w:left="1304"/>
        <w:rPr>
          <w:rFonts w:ascii="Myriad Pro" w:hAnsi="Myriad Pro"/>
        </w:rPr>
      </w:pPr>
      <w:r w:rsidRPr="006041A8">
        <w:rPr>
          <w:rFonts w:ascii="Myriad Pro" w:hAnsi="Myriad Pro"/>
        </w:rPr>
        <w:t>*</w:t>
      </w:r>
      <w:r w:rsidRPr="006041A8">
        <w:rPr>
          <w:rFonts w:ascii="Myriad Pro" w:hAnsi="Myriad Pro" w:cs="Calibri"/>
        </w:rPr>
        <w:t xml:space="preserve">VM: </w:t>
      </w:r>
      <w:proofErr w:type="spellStart"/>
      <w:r w:rsidRPr="006041A8">
        <w:rPr>
          <w:rFonts w:ascii="Myriad Pro" w:hAnsi="Myriad Pro" w:cs="Calibri"/>
        </w:rPr>
        <w:t>Digitalisaation</w:t>
      </w:r>
      <w:proofErr w:type="spellEnd"/>
      <w:r w:rsidRPr="006041A8">
        <w:rPr>
          <w:rFonts w:ascii="Myriad Pro" w:hAnsi="Myriad Pro" w:cs="Calibri"/>
        </w:rPr>
        <w:t xml:space="preserve"> edistämisen ohjelman lainsäädännön soveltamisen ja edistämisen työryhmä/Merja Heikkonen</w:t>
      </w:r>
      <w:r>
        <w:rPr>
          <w:rFonts w:ascii="Myriad Pro" w:hAnsi="Myriad Pro" w:cs="Calibri"/>
        </w:rPr>
        <w:t xml:space="preserve">: työryhmä on selvittänyt lainsäädännöllisiä esteitä </w:t>
      </w:r>
      <w:proofErr w:type="spellStart"/>
      <w:r>
        <w:rPr>
          <w:rFonts w:ascii="Myriad Pro" w:hAnsi="Myriad Pro" w:cs="Calibri"/>
        </w:rPr>
        <w:t>digitalisaation</w:t>
      </w:r>
      <w:proofErr w:type="spellEnd"/>
      <w:r>
        <w:rPr>
          <w:rFonts w:ascii="Myriad Pro" w:hAnsi="Myriad Pro" w:cs="Calibri"/>
        </w:rPr>
        <w:t xml:space="preserve"> edistämisen osalta ja tekee muutosehdotuksia tältä pohjalta. Ryhmä on loppuraportointivaiheessa, kyse ollut mittavasta poikkihallinnollisesta työstä.</w:t>
      </w:r>
      <w:r>
        <w:rPr>
          <w:rFonts w:ascii="Myriad Pro" w:hAnsi="Myriad Pro" w:cs="Calibri"/>
        </w:rPr>
        <w:br/>
      </w:r>
      <w:r>
        <w:rPr>
          <w:rFonts w:ascii="Myriad Pro" w:hAnsi="Myriad Pro"/>
        </w:rPr>
        <w:br/>
      </w:r>
      <w:r w:rsidRPr="006041A8">
        <w:rPr>
          <w:rFonts w:ascii="Myriad Pro" w:hAnsi="Myriad Pro" w:cs="Calibri"/>
        </w:rPr>
        <w:t>*</w:t>
      </w:r>
      <w:r w:rsidRPr="006041A8">
        <w:rPr>
          <w:rFonts w:ascii="Myriad Pro" w:hAnsi="Myriad Pro"/>
        </w:rPr>
        <w:t xml:space="preserve">STM: Lääkinnällisen kuntoutuksen apuvälineiden luovutusperusteiden </w:t>
      </w:r>
      <w:proofErr w:type="spellStart"/>
      <w:r w:rsidRPr="006041A8">
        <w:rPr>
          <w:rFonts w:ascii="Myriad Pro" w:hAnsi="Myriad Pro"/>
        </w:rPr>
        <w:t>kehittämis</w:t>
      </w:r>
      <w:proofErr w:type="spellEnd"/>
      <w:r w:rsidRPr="006041A8">
        <w:rPr>
          <w:rFonts w:ascii="Myriad Pro" w:hAnsi="Myriad Pro"/>
        </w:rPr>
        <w:t>- ja koordinointiryhmä (VN 4672/2021)/Merja Heikkonen</w:t>
      </w:r>
      <w:r w:rsidR="00B53D92">
        <w:rPr>
          <w:rFonts w:ascii="Myriad Pro" w:hAnsi="Myriad Pro"/>
        </w:rPr>
        <w:t>:</w:t>
      </w:r>
      <w:r>
        <w:rPr>
          <w:rFonts w:ascii="Myriad Pro" w:hAnsi="Myriad Pro"/>
        </w:rPr>
        <w:br/>
        <w:t xml:space="preserve">Koordinointiryhmä istuu vielä tämän vuoden loppuun. Ryhmässä tarkistetaan ja päivitetään lääkinnällisen kuntoutuksen apuvälineiden luovutusperusteita ja tehdään myös ehdotuksia apuvälineasetuksen ja terveydenhuollon lainsäädännön muuttamiseksi, Työn tulisi olla valmis vuoden loppuun mennessä.  Koordinointiryhmällä myös alatyöryhmiä, kuten Mika Välimaan vetämä asetusmuutoksia valmisteleva ryhmä, </w:t>
      </w:r>
      <w:proofErr w:type="spellStart"/>
      <w:r>
        <w:rPr>
          <w:rFonts w:ascii="Myriad Pro" w:hAnsi="Myriad Pro"/>
        </w:rPr>
        <w:t>älyortoosiryhmä</w:t>
      </w:r>
      <w:proofErr w:type="spellEnd"/>
      <w:r>
        <w:rPr>
          <w:rFonts w:ascii="Myriad Pro" w:hAnsi="Myriad Pro"/>
        </w:rPr>
        <w:t>, muistin, sukupuolielämän ja tietotekniikan apuvälineet. Avustajakoirien luovutusperusteryhmä on saanut valmistelutyön valmiiksi. 27.-28.9. Joensuussa apuvälinealan seminaari.</w:t>
      </w:r>
      <w:r w:rsidR="00D141F7">
        <w:rPr>
          <w:rFonts w:ascii="Myriad Pro" w:hAnsi="Myriad Pro" w:cs="Times New Roman"/>
          <w:szCs w:val="20"/>
        </w:rPr>
        <w:br/>
      </w:r>
    </w:p>
    <w:p w14:paraId="7E2B6299" w14:textId="36FD69B5" w:rsidR="00F4452E" w:rsidRPr="00D141F7" w:rsidRDefault="00F4452E" w:rsidP="00B53D92">
      <w:pPr>
        <w:spacing w:line="240" w:lineRule="atLeast"/>
        <w:ind w:left="1304"/>
        <w:contextualSpacing/>
        <w:rPr>
          <w:rFonts w:ascii="Myriad Pro" w:hAnsi="Myriad Pro"/>
        </w:rPr>
      </w:pPr>
      <w:r w:rsidRPr="006041A8">
        <w:rPr>
          <w:rFonts w:ascii="Myriad Pro" w:hAnsi="Myriad Pro"/>
        </w:rPr>
        <w:t>*STM/pysyvä asiantuntija: Asiakkaan ja potilaan itsemääräämisoikeuden vahvistamisen seurantaryhmä (VN/18216/</w:t>
      </w:r>
      <w:proofErr w:type="gramStart"/>
      <w:r w:rsidRPr="006041A8">
        <w:rPr>
          <w:rFonts w:ascii="Myriad Pro" w:hAnsi="Myriad Pro"/>
        </w:rPr>
        <w:t>2021)/</w:t>
      </w:r>
      <w:proofErr w:type="gramEnd"/>
      <w:r w:rsidRPr="006041A8">
        <w:rPr>
          <w:rFonts w:ascii="Myriad Pro" w:hAnsi="Myriad Pro"/>
        </w:rPr>
        <w:t>Merja Heikkonen</w:t>
      </w:r>
      <w:r w:rsidR="00B53D92">
        <w:rPr>
          <w:rFonts w:ascii="Myriad Pro" w:hAnsi="Myriad Pro"/>
        </w:rPr>
        <w:t xml:space="preserve">: </w:t>
      </w:r>
      <w:r>
        <w:rPr>
          <w:rFonts w:ascii="Myriad Pro" w:hAnsi="Myriad Pro"/>
        </w:rPr>
        <w:t xml:space="preserve">Itsemääräämisoikeuden kokonaishanke ei </w:t>
      </w:r>
      <w:r w:rsidRPr="00D141F7">
        <w:rPr>
          <w:rFonts w:ascii="Myriad Pro" w:hAnsi="Myriad Pro"/>
        </w:rPr>
        <w:t>etene vielä tällä hallituskaudella</w:t>
      </w:r>
      <w:r>
        <w:rPr>
          <w:rFonts w:ascii="Myriad Pro" w:hAnsi="Myriad Pro"/>
        </w:rPr>
        <w:t>, edetään tiekartan pohjalta. En</w:t>
      </w:r>
      <w:r w:rsidRPr="00D141F7">
        <w:rPr>
          <w:rFonts w:ascii="Myriad Pro" w:hAnsi="Myriad Pro"/>
        </w:rPr>
        <w:t xml:space="preserve">simmäinen HE (tahdosta </w:t>
      </w:r>
      <w:r w:rsidRPr="00D141F7">
        <w:rPr>
          <w:rFonts w:ascii="Myriad Pro" w:hAnsi="Myriad Pro"/>
        </w:rPr>
        <w:lastRenderedPageBreak/>
        <w:t xml:space="preserve">riippumattoman lääkityksen oikeussuojakeinot) oli </w:t>
      </w:r>
      <w:r>
        <w:rPr>
          <w:rFonts w:ascii="Myriad Pro" w:hAnsi="Myriad Pro"/>
        </w:rPr>
        <w:t xml:space="preserve">kuitenkin </w:t>
      </w:r>
      <w:r w:rsidRPr="00D141F7">
        <w:rPr>
          <w:rFonts w:ascii="Myriad Pro" w:hAnsi="Myriad Pro"/>
        </w:rPr>
        <w:t>lausuttavana kesällä 2022. Valmistelua jatketaan lausuntokierroksella saadun palautteen perusteella.</w:t>
      </w:r>
      <w:r>
        <w:rPr>
          <w:rFonts w:ascii="Myriad Pro" w:hAnsi="Myriad Pro"/>
        </w:rPr>
        <w:t xml:space="preserve"> </w:t>
      </w:r>
      <w:r w:rsidRPr="00D141F7">
        <w:rPr>
          <w:rFonts w:ascii="Myriad Pro" w:hAnsi="Myriad Pro"/>
        </w:rPr>
        <w:t>Ikääntyneiden itsemääräämisoikeutta koskeva valmistelu etenee korkeakouluharjoittelijan ja ulkopuolisen selvityshenkilön toimesta. Kesällä 2022 on koottu oikeudellista aineistoa valmistelun taustatiedoiksi.</w:t>
      </w:r>
      <w:r>
        <w:rPr>
          <w:rFonts w:ascii="Myriad Pro" w:hAnsi="Myriad Pro"/>
        </w:rPr>
        <w:t xml:space="preserve"> </w:t>
      </w:r>
      <w:r w:rsidRPr="00D141F7">
        <w:rPr>
          <w:rFonts w:ascii="Myriad Pro" w:hAnsi="Myriad Pro"/>
        </w:rPr>
        <w:t>Asiantuntijaverkostot (ikääntyneiden IMO, lasten ja nuorten IMO ja päihdehoidon asiakkaiden IMO) jatkavat toimintaansa.</w:t>
      </w:r>
      <w:r>
        <w:rPr>
          <w:rFonts w:ascii="Myriad Pro" w:hAnsi="Myriad Pro"/>
        </w:rPr>
        <w:t xml:space="preserve"> </w:t>
      </w:r>
      <w:r w:rsidRPr="00D141F7">
        <w:rPr>
          <w:rFonts w:ascii="Myriad Pro" w:hAnsi="Myriad Pro"/>
        </w:rPr>
        <w:t>IMO seurantaryhmä kokoontuu syksyn 2022 aikana kaksi kertaa.</w:t>
      </w:r>
      <w:r>
        <w:rPr>
          <w:rFonts w:ascii="Myriad Pro" w:hAnsi="Myriad Pro"/>
        </w:rPr>
        <w:t xml:space="preserve"> </w:t>
      </w:r>
      <w:r w:rsidRPr="00D141F7">
        <w:rPr>
          <w:rFonts w:ascii="Myriad Pro" w:hAnsi="Myriad Pro"/>
        </w:rPr>
        <w:t>Valmisteilla olevat selvitystyöt: lapsioikeudellinen selvitys ja päihdehoidon asiakkaan asemaan liittyvä selvitys, molemmat valmistuvat vuoden 2022 loppuun mennessä.</w:t>
      </w:r>
    </w:p>
    <w:p w14:paraId="6172810A" w14:textId="77777777" w:rsidR="00F4452E" w:rsidRPr="006041A8" w:rsidRDefault="00F4452E" w:rsidP="00F4452E">
      <w:pPr>
        <w:spacing w:line="240" w:lineRule="atLeast"/>
        <w:contextualSpacing/>
        <w:rPr>
          <w:rFonts w:ascii="Myriad Pro" w:hAnsi="Myriad Pro"/>
        </w:rPr>
      </w:pPr>
    </w:p>
    <w:p w14:paraId="6953F414" w14:textId="4B822813" w:rsidR="00D141F7" w:rsidRDefault="00F4452E" w:rsidP="00F4452E">
      <w:pPr>
        <w:spacing w:before="0" w:line="240" w:lineRule="atLeast"/>
        <w:ind w:left="1304"/>
        <w:contextualSpacing/>
        <w:rPr>
          <w:rFonts w:ascii="Myriad Pro" w:hAnsi="Myriad Pro" w:cs="Times New Roman"/>
          <w:szCs w:val="20"/>
        </w:rPr>
      </w:pPr>
      <w:r w:rsidRPr="006041A8">
        <w:rPr>
          <w:rFonts w:ascii="Myriad Pro" w:hAnsi="Myriad Pro"/>
        </w:rPr>
        <w:t xml:space="preserve">*STM: </w:t>
      </w:r>
      <w:proofErr w:type="spellStart"/>
      <w:r w:rsidRPr="006041A8">
        <w:rPr>
          <w:rFonts w:ascii="Myriad Pro" w:hAnsi="Myriad Pro"/>
        </w:rPr>
        <w:t>Sosiaali</w:t>
      </w:r>
      <w:proofErr w:type="spellEnd"/>
      <w:r w:rsidRPr="006041A8">
        <w:rPr>
          <w:rFonts w:ascii="Myriad Pro" w:hAnsi="Myriad Pro"/>
        </w:rPr>
        <w:t>- ja terveydenhuollon ja pelastustoimen uudistuksen toimeenpanon sidosryhmäverkosto/varsinainen edustaja Sari Kokko, varaedustaja Marko Jääskeläinen</w:t>
      </w:r>
      <w:r w:rsidR="004B1A1D">
        <w:rPr>
          <w:rFonts w:ascii="Myriad Pro" w:hAnsi="Myriad Pro"/>
        </w:rPr>
        <w:t>: kokous pidettiin kesäkuussa. Kokouksessa</w:t>
      </w:r>
      <w:r>
        <w:rPr>
          <w:rFonts w:ascii="Myriad Pro" w:hAnsi="Myriad Pro"/>
        </w:rPr>
        <w:t xml:space="preserve"> käytiin läpi hyvinvointialueiden valmistelun tilannetta. Keskustelua herätti erityisesti </w:t>
      </w:r>
      <w:proofErr w:type="spellStart"/>
      <w:r>
        <w:rPr>
          <w:rFonts w:ascii="Myriad Pro" w:hAnsi="Myriad Pro"/>
        </w:rPr>
        <w:t>ict</w:t>
      </w:r>
      <w:proofErr w:type="spellEnd"/>
      <w:r>
        <w:rPr>
          <w:rFonts w:ascii="Myriad Pro" w:hAnsi="Myriad Pro"/>
        </w:rPr>
        <w:t>-asiat. Cas</w:t>
      </w:r>
      <w:r w:rsidR="004B1A1D">
        <w:rPr>
          <w:rFonts w:ascii="Myriad Pro" w:hAnsi="Myriad Pro"/>
        </w:rPr>
        <w:t xml:space="preserve">e-esimerkkinä kokouksessa esillä </w:t>
      </w:r>
      <w:proofErr w:type="spellStart"/>
      <w:r>
        <w:rPr>
          <w:rFonts w:ascii="Myriad Pro" w:hAnsi="Myriad Pro"/>
        </w:rPr>
        <w:t>Pohjois</w:t>
      </w:r>
      <w:proofErr w:type="spellEnd"/>
      <w:r>
        <w:rPr>
          <w:rFonts w:ascii="Myriad Pro" w:hAnsi="Myriad Pro"/>
        </w:rPr>
        <w:t xml:space="preserve">-Pohjanmaan valmistelun tilanne. Valmistelussa kolme periaatetta: asiakaslähtöisyys, kustannustehokkuus ja vaikuttavuus. </w:t>
      </w:r>
      <w:r w:rsidR="004B1A1D">
        <w:rPr>
          <w:rFonts w:ascii="Myriad Pro" w:hAnsi="Myriad Pro"/>
        </w:rPr>
        <w:t>Ristiriitaa</w:t>
      </w:r>
      <w:r>
        <w:rPr>
          <w:rFonts w:ascii="Myriad Pro" w:hAnsi="Myriad Pro"/>
        </w:rPr>
        <w:t xml:space="preserve"> näiden välillä ei nähty. Kaiken kaikkiaan edelleen näkemys, että vuoden vaihteeseen mennessä on riittävä valmius käynnistää hyvinvointialueet.</w:t>
      </w:r>
    </w:p>
    <w:p w14:paraId="3101D5B3" w14:textId="51B87D8E" w:rsidR="00C10D8F" w:rsidRPr="006041A8" w:rsidRDefault="00C10D8F" w:rsidP="006041A8">
      <w:pPr>
        <w:spacing w:before="0" w:line="240" w:lineRule="atLeast"/>
        <w:ind w:left="1304"/>
        <w:rPr>
          <w:rFonts w:ascii="Myriad Pro" w:hAnsi="Myriad Pro" w:cs="Times New Roman"/>
          <w:szCs w:val="20"/>
        </w:rPr>
      </w:pPr>
    </w:p>
    <w:p w14:paraId="375A41B4" w14:textId="77777777" w:rsidR="00F4452E" w:rsidRPr="00C10D8F" w:rsidRDefault="00F4452E" w:rsidP="00F4452E">
      <w:pPr>
        <w:spacing w:before="120"/>
        <w:ind w:left="1304"/>
        <w:contextualSpacing/>
        <w:rPr>
          <w:rFonts w:ascii="Myriad Pro" w:hAnsi="Myriad Pro"/>
        </w:rPr>
      </w:pPr>
      <w:r w:rsidRPr="006041A8">
        <w:rPr>
          <w:rFonts w:ascii="Myriad Pro" w:hAnsi="Myriad Pro"/>
        </w:rPr>
        <w:t>*Selkokielen neuvottel</w:t>
      </w:r>
      <w:r>
        <w:rPr>
          <w:rFonts w:ascii="Myriad Pro" w:hAnsi="Myriad Pro"/>
        </w:rPr>
        <w:t xml:space="preserve">ukunta 2022-2024/Merja Heikkonen: Neuvottelukunnan kokouksessa käytiin läpi lukutaitostrategiaa, ja siitä on julkaistu selkoversiot suomeksi ja ruotsiksi. Tämän lisäksi Suomen </w:t>
      </w:r>
      <w:proofErr w:type="spellStart"/>
      <w:r>
        <w:rPr>
          <w:rFonts w:ascii="Myriad Pro" w:hAnsi="Myriad Pro"/>
        </w:rPr>
        <w:t>evankelis</w:t>
      </w:r>
      <w:proofErr w:type="spellEnd"/>
      <w:r>
        <w:rPr>
          <w:rFonts w:ascii="Myriad Pro" w:hAnsi="Myriad Pro"/>
        </w:rPr>
        <w:t>-luterilainen kirkko valmistelee selkokielen toimintaohjelmaa.  Selkokielen neuvottelukunnan oman toimintaohjelman valmistelu käynnistymässä. Kokouksessa käytiin läpi myös uusia selkojulkaisuja, erityisesti lasten kirjoja julkaistu mukavasti.</w:t>
      </w:r>
    </w:p>
    <w:p w14:paraId="1C7787D2" w14:textId="77777777" w:rsidR="00325BB1" w:rsidRDefault="00325BB1" w:rsidP="00325BB1">
      <w:pPr>
        <w:spacing w:before="120"/>
        <w:contextualSpacing/>
        <w:rPr>
          <w:rFonts w:ascii="Myriad Pro" w:hAnsi="Myriad Pro" w:cs="Times New Roman"/>
          <w:szCs w:val="20"/>
        </w:rPr>
      </w:pPr>
    </w:p>
    <w:p w14:paraId="2D78BF11" w14:textId="77777777" w:rsidR="0049635B" w:rsidRDefault="001E4EE6" w:rsidP="0049635B">
      <w:pPr>
        <w:spacing w:before="120"/>
        <w:ind w:left="1304"/>
        <w:contextualSpacing/>
        <w:rPr>
          <w:rFonts w:ascii="Myriad Pro" w:hAnsi="Myriad Pro" w:cs="Times New Roman"/>
          <w:szCs w:val="20"/>
        </w:rPr>
      </w:pPr>
      <w:r>
        <w:rPr>
          <w:rFonts w:ascii="Myriad Pro" w:hAnsi="Myriad Pro" w:cs="Times New Roman"/>
          <w:szCs w:val="20"/>
        </w:rPr>
        <w:t xml:space="preserve">*OM: Syrjinnän seurannan asiantuntijaryhmä/varsinainen edustaja Henrik Gustafsson, </w:t>
      </w:r>
      <w:proofErr w:type="spellStart"/>
      <w:r>
        <w:rPr>
          <w:rFonts w:ascii="Myriad Pro" w:hAnsi="Myriad Pro" w:cs="Times New Roman"/>
          <w:szCs w:val="20"/>
        </w:rPr>
        <w:t>varadustaja</w:t>
      </w:r>
      <w:proofErr w:type="spellEnd"/>
      <w:r>
        <w:rPr>
          <w:rFonts w:ascii="Myriad Pro" w:hAnsi="Myriad Pro" w:cs="Times New Roman"/>
          <w:szCs w:val="20"/>
        </w:rPr>
        <w:t xml:space="preserve"> Tea </w:t>
      </w:r>
      <w:proofErr w:type="spellStart"/>
      <w:r>
        <w:rPr>
          <w:rFonts w:ascii="Myriad Pro" w:hAnsi="Myriad Pro" w:cs="Times New Roman"/>
          <w:szCs w:val="20"/>
        </w:rPr>
        <w:t>Hoffren</w:t>
      </w:r>
      <w:proofErr w:type="spellEnd"/>
      <w:r w:rsidR="00B53D92">
        <w:rPr>
          <w:rFonts w:ascii="Myriad Pro" w:hAnsi="Myriad Pro" w:cs="Times New Roman"/>
          <w:szCs w:val="20"/>
        </w:rPr>
        <w:t xml:space="preserve">: </w:t>
      </w:r>
      <w:r w:rsidR="007304B6">
        <w:rPr>
          <w:rFonts w:ascii="Myriad Pro" w:hAnsi="Myriad Pro"/>
        </w:rPr>
        <w:t>Seurannan asiantuntijaryhmän teemoja ovat: syrjintä, häirintä ja vihapuhe. Älylaitteiden rooli syrjinnässä on ristiriitainen, lisäävätkö vai vähentävätkö ne syrjintää.  Erilaisia selvityksiä ja hankkeita vireillä, merkityksellisiä mm. 31 artiklan mukaisen tiedonkeruun kannalta.</w:t>
      </w:r>
    </w:p>
    <w:p w14:paraId="495ED8CF" w14:textId="77777777" w:rsidR="0049635B" w:rsidRDefault="0049635B" w:rsidP="0049635B">
      <w:pPr>
        <w:spacing w:before="120"/>
        <w:ind w:left="1304"/>
        <w:contextualSpacing/>
        <w:rPr>
          <w:rFonts w:ascii="Myriad Pro" w:hAnsi="Myriad Pro" w:cs="Times New Roman"/>
          <w:szCs w:val="20"/>
        </w:rPr>
      </w:pPr>
    </w:p>
    <w:p w14:paraId="0D52CECA" w14:textId="2CEADE4C" w:rsidR="0049635B" w:rsidRPr="0049635B" w:rsidRDefault="0049635B" w:rsidP="0049635B">
      <w:pPr>
        <w:spacing w:before="120"/>
        <w:ind w:left="1304"/>
        <w:contextualSpacing/>
        <w:rPr>
          <w:rFonts w:ascii="Myriad Pro" w:hAnsi="Myriad Pro" w:cs="Times New Roman"/>
          <w:szCs w:val="20"/>
        </w:rPr>
      </w:pPr>
      <w:r w:rsidRPr="0049635B">
        <w:rPr>
          <w:rFonts w:ascii="Myriad Pro" w:hAnsi="Myriad Pro"/>
        </w:rPr>
        <w:t>Päätös: VANE kävi keskustelun ja merkitsi kuullun tiedoksi.</w:t>
      </w:r>
    </w:p>
    <w:p w14:paraId="5756FC1A" w14:textId="1D5E2433" w:rsidR="00A44694" w:rsidRPr="009151C6" w:rsidRDefault="00A44694" w:rsidP="006041A8">
      <w:pPr>
        <w:spacing w:before="0" w:line="240" w:lineRule="atLeast"/>
        <w:rPr>
          <w:rFonts w:ascii="Myriad Pro" w:hAnsi="Myriad Pro" w:cstheme="majorHAnsi"/>
        </w:rPr>
      </w:pPr>
    </w:p>
    <w:p w14:paraId="3F124BE2" w14:textId="77777777" w:rsidR="00A44694" w:rsidRPr="009151C6" w:rsidRDefault="00A44694" w:rsidP="00A44694">
      <w:pPr>
        <w:spacing w:before="0" w:line="240" w:lineRule="atLeast"/>
        <w:rPr>
          <w:rFonts w:ascii="Myriad Pro" w:hAnsi="Myriad Pro" w:cstheme="majorHAnsi"/>
        </w:rPr>
      </w:pPr>
    </w:p>
    <w:p w14:paraId="3BF60028" w14:textId="77777777" w:rsidR="00A44694" w:rsidRPr="009151C6" w:rsidRDefault="00A44694" w:rsidP="00A44694">
      <w:pPr>
        <w:spacing w:before="0" w:line="240" w:lineRule="atLeast"/>
        <w:rPr>
          <w:rFonts w:ascii="Myriad Pro" w:hAnsi="Myriad Pro" w:cstheme="majorHAnsi"/>
        </w:rPr>
      </w:pPr>
    </w:p>
    <w:p w14:paraId="6770DD50" w14:textId="77777777" w:rsidR="00A44694" w:rsidRPr="009151C6" w:rsidRDefault="00A44694" w:rsidP="00A44694">
      <w:pPr>
        <w:spacing w:before="0" w:line="240" w:lineRule="atLeast"/>
        <w:rPr>
          <w:rFonts w:ascii="Myriad Pro" w:hAnsi="Myriad Pro" w:cstheme="majorHAnsi"/>
        </w:rPr>
      </w:pPr>
      <w:r w:rsidRPr="009151C6">
        <w:rPr>
          <w:rFonts w:ascii="Myriad Pro" w:hAnsi="Myriad Pro" w:cstheme="majorHAnsi"/>
        </w:rPr>
        <w:t>7.</w:t>
      </w:r>
      <w:r w:rsidR="006041A8">
        <w:rPr>
          <w:rFonts w:ascii="Myriad Pro" w:hAnsi="Myriad Pro" w:cstheme="majorHAnsi"/>
        </w:rPr>
        <w:t xml:space="preserve"> </w:t>
      </w:r>
      <w:r w:rsidRPr="009151C6">
        <w:rPr>
          <w:rFonts w:ascii="Myriad Pro" w:hAnsi="Myriad Pro" w:cstheme="majorHAnsi"/>
        </w:rPr>
        <w:t>Ajankohtaiset kansainväliset ja EU-asiat</w:t>
      </w:r>
    </w:p>
    <w:p w14:paraId="6FE73DA5" w14:textId="77777777" w:rsidR="00A44694" w:rsidRPr="009151C6" w:rsidRDefault="00A44694" w:rsidP="00A44694">
      <w:pPr>
        <w:spacing w:before="0" w:line="240" w:lineRule="atLeast"/>
        <w:rPr>
          <w:rFonts w:ascii="Myriad Pro" w:hAnsi="Myriad Pro" w:cstheme="majorHAnsi"/>
        </w:rPr>
      </w:pPr>
    </w:p>
    <w:p w14:paraId="22FBCF50" w14:textId="316F9417" w:rsidR="00F4452E" w:rsidRPr="008C7F19" w:rsidRDefault="008C7F19" w:rsidP="008C7F19">
      <w:pPr>
        <w:ind w:left="1300"/>
        <w:rPr>
          <w:color w:val="000000"/>
        </w:rPr>
      </w:pPr>
      <w:r>
        <w:rPr>
          <w:rStyle w:val="contentpasted1"/>
          <w:rFonts w:ascii="Myriad Pro" w:hAnsi="Myriad Pro" w:cstheme="majorHAnsi"/>
          <w:color w:val="000000"/>
        </w:rPr>
        <w:t xml:space="preserve">Tea Hoffrén ja Aurora Saares esittelivät ajankohtaiset kansainväliset ja EU-asiat. </w:t>
      </w:r>
      <w:r>
        <w:rPr>
          <w:rFonts w:ascii="Myriad Pro" w:hAnsi="Myriad Pro" w:cstheme="majorHAnsi"/>
          <w:color w:val="000000"/>
        </w:rPr>
        <w:br/>
      </w:r>
      <w:r>
        <w:rPr>
          <w:rStyle w:val="contentpasted1"/>
          <w:rFonts w:ascii="Myriad Pro" w:hAnsi="Myriad Pro" w:cstheme="majorHAnsi"/>
          <w:color w:val="000000"/>
        </w:rPr>
        <w:t>EU:n vammaisfoorumin toiminta: Tänä vuonna on perustettu EU:n vammaisfoorumi ja sen tarkoituksena on edistää EU:n vammaisstrategian toimeenpanoa.  Vammaisjärjestöjen edustajia ja instituutioiden edustajia on kutsuttu mukaan EU:n vammaisfoorumin toimintaan. Suomen varsinaisena edustajana toimii Tea Hoffrén ja Mia Spolander toimii varajäsenenä</w:t>
      </w:r>
      <w:r w:rsidR="00F4452E">
        <w:rPr>
          <w:rFonts w:ascii="Myriad Pro" w:hAnsi="Myriad Pro" w:cstheme="majorHAnsi"/>
        </w:rPr>
        <w:t xml:space="preserve">. </w:t>
      </w:r>
    </w:p>
    <w:p w14:paraId="314CE7A9" w14:textId="77777777" w:rsidR="00F4452E" w:rsidRDefault="00F4452E" w:rsidP="00F4452E">
      <w:pPr>
        <w:spacing w:before="0"/>
        <w:ind w:left="1300"/>
        <w:rPr>
          <w:rFonts w:ascii="Myriad Pro" w:hAnsi="Myriad Pro" w:cstheme="majorHAnsi"/>
        </w:rPr>
      </w:pPr>
    </w:p>
    <w:p w14:paraId="5948CDF4" w14:textId="77777777" w:rsidR="00B53D92" w:rsidRDefault="00F4452E" w:rsidP="002A0BDB">
      <w:pPr>
        <w:spacing w:before="0"/>
        <w:ind w:left="1300"/>
        <w:rPr>
          <w:rFonts w:ascii="Myriad Pro" w:hAnsi="Myriad Pro" w:cstheme="majorHAnsi"/>
        </w:rPr>
      </w:pPr>
      <w:r>
        <w:rPr>
          <w:rFonts w:ascii="Myriad Pro" w:hAnsi="Myriad Pro" w:cstheme="majorHAnsi"/>
        </w:rPr>
        <w:t xml:space="preserve">EU:n vammaisfoorumin edellinen kokous järjestettiin 27.6. Vammaisfoorumille on perustettu kolme alaryhmää, jotka tukevat lippulaivahankkeiden valmistelua. Nämä </w:t>
      </w:r>
      <w:r>
        <w:rPr>
          <w:rFonts w:ascii="Myriad Pro" w:hAnsi="Myriad Pro" w:cstheme="majorHAnsi"/>
        </w:rPr>
        <w:lastRenderedPageBreak/>
        <w:t xml:space="preserve">lippulaivahankkeet ovat: työllisyyspaketti, Esteetön EU- resurssikeskuksen perustaminen ja EU:n vammaiskortti. Emilia Sormunen (STM) edustaa Suomea Esteetön EU -työryhmässä. </w:t>
      </w:r>
      <w:r>
        <w:rPr>
          <w:rFonts w:ascii="Myriad Pro" w:hAnsi="Myriad Pro" w:cstheme="majorHAnsi"/>
        </w:rPr>
        <w:br/>
      </w:r>
      <w:r>
        <w:rPr>
          <w:rFonts w:ascii="Myriad Pro" w:hAnsi="Myriad Pro" w:cstheme="majorHAnsi"/>
        </w:rPr>
        <w:br/>
        <w:t>Komission edustaja kertoi kokouksessa, että EU:n kolmannen määräaikaisraportin käsittely lähestyy YK:</w:t>
      </w:r>
      <w:r w:rsidR="00D642C7">
        <w:rPr>
          <w:rFonts w:ascii="Myriad Pro" w:hAnsi="Myriad Pro" w:cstheme="majorHAnsi"/>
        </w:rPr>
        <w:t>n vammaiskomiteassa,</w:t>
      </w:r>
      <w:r>
        <w:rPr>
          <w:rFonts w:ascii="Myriad Pro" w:hAnsi="Myriad Pro" w:cstheme="majorHAnsi"/>
        </w:rPr>
        <w:t xml:space="preserve"> ja komissio on vastaanottanut kysymyslistan. Vammaisjärjestöt toimittavat YK:lle rinnakkaisraportin. EU:n vammaisfoorumin seuraava kokous järjestetään 25.10. </w:t>
      </w:r>
    </w:p>
    <w:p w14:paraId="6BC611E0" w14:textId="5D47481F" w:rsidR="002A0BDB" w:rsidRDefault="00F4452E" w:rsidP="002A0BDB">
      <w:pPr>
        <w:spacing w:before="0"/>
        <w:ind w:left="1300"/>
        <w:rPr>
          <w:rFonts w:ascii="Myriad Pro" w:hAnsi="Myriad Pro" w:cstheme="majorHAnsi"/>
        </w:rPr>
      </w:pPr>
      <w:r>
        <w:rPr>
          <w:rFonts w:ascii="Myriad Pro" w:hAnsi="Myriad Pro" w:cstheme="majorHAnsi"/>
        </w:rPr>
        <w:br/>
      </w:r>
      <w:proofErr w:type="spellStart"/>
      <w:r>
        <w:rPr>
          <w:rFonts w:ascii="Myriad Pro" w:hAnsi="Myriad Pro" w:cstheme="majorHAnsi"/>
        </w:rPr>
        <w:t>Tsekin</w:t>
      </w:r>
      <w:proofErr w:type="spellEnd"/>
      <w:r>
        <w:rPr>
          <w:rFonts w:ascii="Myriad Pro" w:hAnsi="Myriad Pro" w:cstheme="majorHAnsi"/>
        </w:rPr>
        <w:t xml:space="preserve"> puheenjohtajakauden konferenssi: Konferenssissa käsiteltiin vammaisten henkilöiden työllisyyspakettia, huomionarvoista on se, että se ei ole tyypillinen komission aloite, vaan on useiden toimijoiden yhteistyön tulos. Paketti sisältää 6 teema-aluetta, ja toimenpiteet niiden toteuttamiseksi. </w:t>
      </w:r>
      <w:r w:rsidDel="00063E75">
        <w:rPr>
          <w:rFonts w:ascii="Myriad Pro" w:hAnsi="Myriad Pro" w:cstheme="majorHAnsi"/>
        </w:rPr>
        <w:t xml:space="preserve"> </w:t>
      </w:r>
      <w:r>
        <w:rPr>
          <w:rFonts w:ascii="Myriad Pro" w:hAnsi="Myriad Pro" w:cstheme="majorHAnsi"/>
        </w:rPr>
        <w:t xml:space="preserve"> Linkki työllisyyspakettiin löytyy </w:t>
      </w:r>
      <w:hyperlink r:id="rId16" w:history="1">
        <w:r w:rsidRPr="00063E75">
          <w:rPr>
            <w:rStyle w:val="Hyperlinkki"/>
            <w:rFonts w:ascii="Myriad Pro" w:hAnsi="Myriad Pro" w:cstheme="majorHAnsi"/>
          </w:rPr>
          <w:t>tästä</w:t>
        </w:r>
      </w:hyperlink>
      <w:r>
        <w:rPr>
          <w:rFonts w:ascii="Myriad Pro" w:hAnsi="Myriad Pro" w:cstheme="majorHAnsi"/>
        </w:rPr>
        <w:t>.</w:t>
      </w:r>
      <w:r>
        <w:rPr>
          <w:rFonts w:ascii="Myriad Pro" w:hAnsi="Myriad Pro" w:cstheme="majorHAnsi"/>
        </w:rPr>
        <w:br/>
      </w:r>
      <w:r w:rsidR="00FE648D">
        <w:rPr>
          <w:rFonts w:ascii="Myriad Pro" w:hAnsi="Myriad Pro" w:cstheme="majorHAnsi"/>
        </w:rPr>
        <w:br/>
        <w:t>Stina Sjöblo</w:t>
      </w:r>
      <w:r w:rsidR="00894288">
        <w:rPr>
          <w:rFonts w:ascii="Myriad Pro" w:hAnsi="Myriad Pro" w:cstheme="majorHAnsi"/>
        </w:rPr>
        <w:t>m</w:t>
      </w:r>
      <w:r w:rsidR="00FE648D">
        <w:rPr>
          <w:rFonts w:ascii="Myriad Pro" w:hAnsi="Myriad Pro" w:cstheme="majorHAnsi"/>
        </w:rPr>
        <w:t xml:space="preserve"> esitti</w:t>
      </w:r>
      <w:r w:rsidR="00A37278">
        <w:rPr>
          <w:rFonts w:ascii="Myriad Pro" w:hAnsi="Myriad Pro" w:cstheme="majorHAnsi"/>
        </w:rPr>
        <w:t xml:space="preserve"> </w:t>
      </w:r>
      <w:r w:rsidR="00174DD7">
        <w:rPr>
          <w:rFonts w:ascii="Myriad Pro" w:hAnsi="Myriad Pro" w:cstheme="majorHAnsi"/>
        </w:rPr>
        <w:t>ajankohtaiset</w:t>
      </w:r>
      <w:r w:rsidR="00A37278">
        <w:rPr>
          <w:rFonts w:ascii="Myriad Pro" w:hAnsi="Myriad Pro" w:cstheme="majorHAnsi"/>
        </w:rPr>
        <w:t xml:space="preserve"> asiat</w:t>
      </w:r>
      <w:r w:rsidR="00894288">
        <w:rPr>
          <w:rFonts w:ascii="Myriad Pro" w:hAnsi="Myriad Pro" w:cstheme="majorHAnsi"/>
        </w:rPr>
        <w:t xml:space="preserve"> Pohjoismaisesta yhteistyöstä: </w:t>
      </w:r>
      <w:r w:rsidR="00A37278">
        <w:rPr>
          <w:rFonts w:ascii="Myriad Pro" w:hAnsi="Myriad Pro" w:cstheme="majorHAnsi"/>
        </w:rPr>
        <w:br/>
      </w:r>
      <w:r w:rsidR="00894288">
        <w:rPr>
          <w:rFonts w:ascii="Myriad Pro" w:hAnsi="Myriad Pro" w:cstheme="majorHAnsi"/>
        </w:rPr>
        <w:br/>
        <w:t>Y</w:t>
      </w:r>
      <w:r w:rsidR="00A37278">
        <w:rPr>
          <w:rFonts w:ascii="Myriad Pro" w:hAnsi="Myriad Pro" w:cstheme="majorHAnsi"/>
        </w:rPr>
        <w:t>hteistyössä keskeisiä toimijoita ja välineitä ovat: vammaisalan P</w:t>
      </w:r>
      <w:r w:rsidR="00894288">
        <w:rPr>
          <w:rFonts w:ascii="Myriad Pro" w:hAnsi="Myriad Pro" w:cstheme="majorHAnsi"/>
        </w:rPr>
        <w:t xml:space="preserve">ohjoismainen yhteistyöohjelma, </w:t>
      </w:r>
      <w:r w:rsidR="00894288" w:rsidRPr="00AA5F21">
        <w:rPr>
          <w:rFonts w:ascii="Myriad Pro" w:hAnsi="Myriad Pro" w:cstheme="majorHAnsi"/>
        </w:rPr>
        <w:t>neuvosto ja yhteistyön tukijärjestelmä</w:t>
      </w:r>
      <w:r w:rsidR="00A37278" w:rsidRPr="00AA5F21">
        <w:rPr>
          <w:rFonts w:ascii="Myriad Pro" w:hAnsi="Myriad Pro" w:cstheme="majorHAnsi"/>
        </w:rPr>
        <w:t>, sekä P</w:t>
      </w:r>
      <w:r w:rsidR="00894288" w:rsidRPr="00AA5F21">
        <w:rPr>
          <w:rFonts w:ascii="Myriad Pro" w:hAnsi="Myriad Pro" w:cstheme="majorHAnsi"/>
        </w:rPr>
        <w:t xml:space="preserve">ohjoismainen </w:t>
      </w:r>
      <w:hyperlink r:id="rId17" w:history="1">
        <w:r w:rsidR="00894288" w:rsidRPr="00BA5AFE">
          <w:rPr>
            <w:rStyle w:val="Hyperlinkki"/>
            <w:rFonts w:ascii="Myriad Pro" w:hAnsi="Myriad Pro" w:cstheme="majorHAnsi"/>
          </w:rPr>
          <w:t>ku</w:t>
        </w:r>
        <w:r w:rsidR="00BA5AFE" w:rsidRPr="00BA5AFE">
          <w:rPr>
            <w:rStyle w:val="Hyperlinkki"/>
            <w:rFonts w:ascii="Myriad Pro" w:hAnsi="Myriad Pro" w:cstheme="majorHAnsi"/>
          </w:rPr>
          <w:t>urosokeisiin liittyvä toiminta</w:t>
        </w:r>
      </w:hyperlink>
      <w:r w:rsidR="00A37278" w:rsidRPr="00AA5F21">
        <w:rPr>
          <w:rFonts w:ascii="Myriad Pro" w:hAnsi="Myriad Pro" w:cstheme="majorHAnsi"/>
        </w:rPr>
        <w:t>.</w:t>
      </w:r>
      <w:r w:rsidR="00A37278">
        <w:rPr>
          <w:rFonts w:ascii="Myriad Pro" w:hAnsi="Myriad Pro" w:cstheme="majorHAnsi"/>
        </w:rPr>
        <w:t xml:space="preserve"> Tukijärjestelmän</w:t>
      </w:r>
      <w:r w:rsidR="00894288">
        <w:rPr>
          <w:rFonts w:ascii="Myriad Pro" w:hAnsi="Myriad Pro" w:cstheme="majorHAnsi"/>
        </w:rPr>
        <w:t xml:space="preserve"> vuoden 2023</w:t>
      </w:r>
      <w:r w:rsidR="00A37278">
        <w:rPr>
          <w:rFonts w:ascii="Myriad Pro" w:hAnsi="Myriad Pro" w:cstheme="majorHAnsi"/>
        </w:rPr>
        <w:t xml:space="preserve"> (26.9.-31.10.2022)</w:t>
      </w:r>
      <w:r w:rsidR="00894288">
        <w:rPr>
          <w:rFonts w:ascii="Myriad Pro" w:hAnsi="Myriad Pro" w:cstheme="majorHAnsi"/>
        </w:rPr>
        <w:t xml:space="preserve"> </w:t>
      </w:r>
      <w:r w:rsidR="00A37278">
        <w:rPr>
          <w:rFonts w:ascii="Myriad Pro" w:hAnsi="Myriad Pro" w:cstheme="majorHAnsi"/>
        </w:rPr>
        <w:t>rahoitus</w:t>
      </w:r>
      <w:r w:rsidR="00894288">
        <w:rPr>
          <w:rFonts w:ascii="Myriad Pro" w:hAnsi="Myriad Pro" w:cstheme="majorHAnsi"/>
        </w:rPr>
        <w:t xml:space="preserve">haku aukeamassa, 26.9.-30.10. </w:t>
      </w:r>
      <w:r w:rsidR="00FE648D">
        <w:rPr>
          <w:rFonts w:ascii="Myriad Pro" w:hAnsi="Myriad Pro" w:cstheme="majorHAnsi"/>
        </w:rPr>
        <w:t xml:space="preserve">ja sieltä </w:t>
      </w:r>
      <w:r w:rsidR="00894288">
        <w:rPr>
          <w:rFonts w:ascii="Myriad Pro" w:hAnsi="Myriad Pro" w:cstheme="majorHAnsi"/>
        </w:rPr>
        <w:t xml:space="preserve">voi hakea vammaisjärjestöjen yhteistyöhön tukea. </w:t>
      </w:r>
      <w:r w:rsidR="00BA5AFE">
        <w:rPr>
          <w:rFonts w:ascii="Myriad Pro" w:hAnsi="Myriad Pro" w:cstheme="majorHAnsi"/>
        </w:rPr>
        <w:t xml:space="preserve">Lisää rahoitushausta </w:t>
      </w:r>
      <w:hyperlink r:id="rId18" w:history="1">
        <w:r w:rsidR="00BA5AFE" w:rsidRPr="00BA5AFE">
          <w:rPr>
            <w:rStyle w:val="Hyperlinkki"/>
            <w:rFonts w:ascii="Myriad Pro" w:hAnsi="Myriad Pro" w:cstheme="majorHAnsi"/>
          </w:rPr>
          <w:t>täältä</w:t>
        </w:r>
      </w:hyperlink>
      <w:r w:rsidR="00BA5AFE">
        <w:rPr>
          <w:rFonts w:ascii="Myriad Pro" w:hAnsi="Myriad Pro" w:cstheme="majorHAnsi"/>
        </w:rPr>
        <w:t>.</w:t>
      </w:r>
      <w:r w:rsidR="00A37278">
        <w:rPr>
          <w:rFonts w:ascii="Myriad Pro" w:hAnsi="Myriad Pro" w:cstheme="majorHAnsi"/>
        </w:rPr>
        <w:br/>
      </w:r>
      <w:r w:rsidR="002A0BDB" w:rsidRPr="00A37278">
        <w:rPr>
          <w:rFonts w:ascii="Myriad Pro" w:hAnsi="Myriad Pro" w:cstheme="majorHAnsi"/>
        </w:rPr>
        <w:br/>
      </w:r>
      <w:r w:rsidR="002A0BDB">
        <w:rPr>
          <w:rFonts w:ascii="Myriad Pro" w:hAnsi="Myriad Pro" w:cstheme="majorHAnsi"/>
        </w:rPr>
        <w:t>Pohjoismais</w:t>
      </w:r>
      <w:r w:rsidR="00BA5AFE">
        <w:rPr>
          <w:rFonts w:ascii="Myriad Pro" w:hAnsi="Myriad Pro" w:cstheme="majorHAnsi"/>
        </w:rPr>
        <w:t xml:space="preserve">en kuurosokeisiin liittyvän </w:t>
      </w:r>
      <w:r w:rsidR="002A0BDB">
        <w:rPr>
          <w:rFonts w:ascii="Myriad Pro" w:hAnsi="Myriad Pro" w:cstheme="majorHAnsi"/>
        </w:rPr>
        <w:t>toiminnan</w:t>
      </w:r>
      <w:r w:rsidR="00FE648D">
        <w:rPr>
          <w:rFonts w:ascii="Myriad Pro" w:hAnsi="Myriad Pro" w:cstheme="majorHAnsi"/>
        </w:rPr>
        <w:t xml:space="preserve"> tärkeinä uutisina on</w:t>
      </w:r>
      <w:r w:rsidR="002A0BDB">
        <w:rPr>
          <w:rFonts w:ascii="Myriad Pro" w:hAnsi="Myriad Pro" w:cstheme="majorHAnsi"/>
        </w:rPr>
        <w:t xml:space="preserve"> toteutunut </w:t>
      </w:r>
      <w:proofErr w:type="spellStart"/>
      <w:r w:rsidR="002A0BDB">
        <w:rPr>
          <w:rFonts w:ascii="Myriad Pro" w:hAnsi="Myriad Pro" w:cstheme="majorHAnsi"/>
        </w:rPr>
        <w:t>Today’s</w:t>
      </w:r>
      <w:proofErr w:type="spellEnd"/>
      <w:r w:rsidR="002A0BDB">
        <w:rPr>
          <w:rFonts w:ascii="Myriad Pro" w:hAnsi="Myriad Pro" w:cstheme="majorHAnsi"/>
        </w:rPr>
        <w:t xml:space="preserve"> </w:t>
      </w:r>
      <w:proofErr w:type="spellStart"/>
      <w:r w:rsidR="002A0BDB">
        <w:rPr>
          <w:rFonts w:ascii="Myriad Pro" w:hAnsi="Myriad Pro" w:cstheme="majorHAnsi"/>
        </w:rPr>
        <w:t>knowledge</w:t>
      </w:r>
      <w:proofErr w:type="spellEnd"/>
      <w:r w:rsidR="002A0BDB">
        <w:rPr>
          <w:rFonts w:ascii="Myriad Pro" w:hAnsi="Myriad Pro" w:cstheme="majorHAnsi"/>
        </w:rPr>
        <w:t xml:space="preserve"> is </w:t>
      </w:r>
      <w:proofErr w:type="spellStart"/>
      <w:r w:rsidR="002A0BDB">
        <w:rPr>
          <w:rFonts w:ascii="Myriad Pro" w:hAnsi="Myriad Pro" w:cstheme="majorHAnsi"/>
        </w:rPr>
        <w:t>tomorrow’s</w:t>
      </w:r>
      <w:proofErr w:type="spellEnd"/>
      <w:r w:rsidR="002A0BDB">
        <w:rPr>
          <w:rFonts w:ascii="Myriad Pro" w:hAnsi="Myriad Pro" w:cstheme="majorHAnsi"/>
        </w:rPr>
        <w:t xml:space="preserve"> </w:t>
      </w:r>
      <w:proofErr w:type="spellStart"/>
      <w:r w:rsidR="002A0BDB">
        <w:rPr>
          <w:rFonts w:ascii="Myriad Pro" w:hAnsi="Myriad Pro" w:cstheme="majorHAnsi"/>
        </w:rPr>
        <w:t>actions</w:t>
      </w:r>
      <w:proofErr w:type="spellEnd"/>
      <w:r w:rsidR="002A0BDB">
        <w:rPr>
          <w:rFonts w:ascii="Myriad Pro" w:hAnsi="Myriad Pro" w:cstheme="majorHAnsi"/>
        </w:rPr>
        <w:t xml:space="preserve"> -konferenssi. Osallistujia konferenssissa oli Pohjoismaista ja muual</w:t>
      </w:r>
      <w:r w:rsidR="00BA5AFE">
        <w:rPr>
          <w:rFonts w:ascii="Myriad Pro" w:hAnsi="Myriad Pro" w:cstheme="majorHAnsi"/>
        </w:rPr>
        <w:t xml:space="preserve">ta. Lisää konferenssista </w:t>
      </w:r>
      <w:hyperlink r:id="rId19" w:history="1">
        <w:r w:rsidR="00BA5AFE" w:rsidRPr="00BA5AFE">
          <w:rPr>
            <w:rStyle w:val="Hyperlinkki"/>
            <w:rFonts w:ascii="Myriad Pro" w:hAnsi="Myriad Pro" w:cstheme="majorHAnsi"/>
          </w:rPr>
          <w:t>täältä</w:t>
        </w:r>
      </w:hyperlink>
      <w:r w:rsidR="002A0BDB">
        <w:rPr>
          <w:rFonts w:ascii="Myriad Pro" w:hAnsi="Myriad Pro" w:cstheme="majorHAnsi"/>
        </w:rPr>
        <w:t xml:space="preserve">. </w:t>
      </w:r>
      <w:r w:rsidR="002A0BDB">
        <w:rPr>
          <w:rFonts w:ascii="Myriad Pro" w:hAnsi="Myriad Pro" w:cstheme="majorHAnsi"/>
        </w:rPr>
        <w:br/>
      </w:r>
      <w:r w:rsidR="002A0BDB" w:rsidRPr="00AA5F21">
        <w:rPr>
          <w:rFonts w:ascii="Myriad Pro" w:hAnsi="Myriad Pro" w:cstheme="majorHAnsi"/>
        </w:rPr>
        <w:br/>
      </w:r>
      <w:r w:rsidR="002A0BDB">
        <w:rPr>
          <w:rFonts w:ascii="Myriad Pro" w:hAnsi="Myriad Pro" w:cstheme="majorHAnsi"/>
        </w:rPr>
        <w:t>Vammaisalan Pohjoismainen yhteistyöohjelma on laadittu seuraavalle viidelle vuodelle ja se hyväksytään lokakuussa. Uuden ohjelmakauden alusta vammaisyhte</w:t>
      </w:r>
      <w:r w:rsidR="00BA5AFE">
        <w:rPr>
          <w:rFonts w:ascii="Myriad Pro" w:hAnsi="Myriad Pro" w:cstheme="majorHAnsi"/>
        </w:rPr>
        <w:t>ystyön mandaatti uusitaan</w:t>
      </w:r>
      <w:r w:rsidR="002A0BDB">
        <w:rPr>
          <w:rFonts w:ascii="Myriad Pro" w:hAnsi="Myriad Pro" w:cstheme="majorHAnsi"/>
        </w:rPr>
        <w:t xml:space="preserve">. Tähän asti Suomi on pitänyt esillä ja tuonut läpileikkaavana toimenpiteenä </w:t>
      </w:r>
      <w:r w:rsidR="00B53D92">
        <w:rPr>
          <w:rFonts w:ascii="Myriad Pro" w:hAnsi="Myriad Pro" w:cstheme="majorHAnsi"/>
        </w:rPr>
        <w:t>painopistealueissa</w:t>
      </w:r>
      <w:r w:rsidR="002A0BDB">
        <w:rPr>
          <w:rFonts w:ascii="Myriad Pro" w:hAnsi="Myriad Pro" w:cstheme="majorHAnsi"/>
        </w:rPr>
        <w:t xml:space="preserve"> </w:t>
      </w:r>
      <w:proofErr w:type="spellStart"/>
      <w:r w:rsidR="002A0BDB">
        <w:rPr>
          <w:rFonts w:ascii="Myriad Pro" w:hAnsi="Myriad Pro" w:cstheme="majorHAnsi"/>
        </w:rPr>
        <w:t>intersektionaalisuutta</w:t>
      </w:r>
      <w:proofErr w:type="spellEnd"/>
      <w:r w:rsidR="00BA5AFE">
        <w:rPr>
          <w:rFonts w:ascii="Myriad Pro" w:hAnsi="Myriad Pro" w:cstheme="majorHAnsi"/>
        </w:rPr>
        <w:t>, sekä</w:t>
      </w:r>
      <w:r w:rsidR="002A0BDB">
        <w:rPr>
          <w:rFonts w:ascii="Myriad Pro" w:hAnsi="Myriad Pro" w:cstheme="majorHAnsi"/>
        </w:rPr>
        <w:t xml:space="preserve"> lasten ja nuorte</w:t>
      </w:r>
      <w:r w:rsidR="00BA5AFE">
        <w:rPr>
          <w:rFonts w:ascii="Myriad Pro" w:hAnsi="Myriad Pro" w:cstheme="majorHAnsi"/>
        </w:rPr>
        <w:t>n</w:t>
      </w:r>
      <w:r w:rsidR="00CB3622">
        <w:rPr>
          <w:rFonts w:ascii="Myriad Pro" w:hAnsi="Myriad Pro" w:cstheme="majorHAnsi"/>
        </w:rPr>
        <w:t xml:space="preserve"> osallisuutta</w:t>
      </w:r>
      <w:r w:rsidR="002A0BDB">
        <w:rPr>
          <w:rFonts w:ascii="Myriad Pro" w:hAnsi="Myriad Pro" w:cstheme="majorHAnsi"/>
        </w:rPr>
        <w:t xml:space="preserve"> Pohjoismaisissa toimenpiteissä. Yhteistyöohjelman painopisteinä ovat edelleen ihmisoikeudet eli vammaisyleissopimuksen toimeenpanon tuki, osallisuus ja vapaa liikkuvuus. Tilasto- ja indikaattorityö tulee jatkumaan ihmisoikeustyön osalta. </w:t>
      </w:r>
      <w:r w:rsidR="00BA5AFE">
        <w:rPr>
          <w:rFonts w:ascii="Myriad Pro" w:hAnsi="Myriad Pro" w:cstheme="majorHAnsi"/>
        </w:rPr>
        <w:t>Vapaan liikkuvu</w:t>
      </w:r>
      <w:r w:rsidR="00174DD7">
        <w:rPr>
          <w:rFonts w:ascii="Myriad Pro" w:hAnsi="Myriad Pro" w:cstheme="majorHAnsi"/>
        </w:rPr>
        <w:t>u</w:t>
      </w:r>
      <w:r w:rsidR="00BA5AFE">
        <w:rPr>
          <w:rFonts w:ascii="Myriad Pro" w:hAnsi="Myriad Pro" w:cstheme="majorHAnsi"/>
        </w:rPr>
        <w:t>den</w:t>
      </w:r>
      <w:r w:rsidR="002A0BDB">
        <w:rPr>
          <w:rFonts w:ascii="Myriad Pro" w:hAnsi="Myriad Pro" w:cstheme="majorHAnsi"/>
        </w:rPr>
        <w:t xml:space="preserve"> osalta oleellista</w:t>
      </w:r>
      <w:r w:rsidR="00BA5AFE">
        <w:rPr>
          <w:rFonts w:ascii="Myriad Pro" w:hAnsi="Myriad Pro" w:cstheme="majorHAnsi"/>
        </w:rPr>
        <w:t xml:space="preserve"> Suomessa</w:t>
      </w:r>
      <w:r w:rsidR="002A0BDB">
        <w:rPr>
          <w:rFonts w:ascii="Myriad Pro" w:hAnsi="Myriad Pro" w:cstheme="majorHAnsi"/>
        </w:rPr>
        <w:t xml:space="preserve"> on vammaiskorttitoiminta, jos</w:t>
      </w:r>
      <w:r w:rsidR="00BA5AFE">
        <w:rPr>
          <w:rFonts w:ascii="Myriad Pro" w:hAnsi="Myriad Pro" w:cstheme="majorHAnsi"/>
        </w:rPr>
        <w:t xml:space="preserve">sa Suomi on </w:t>
      </w:r>
      <w:proofErr w:type="spellStart"/>
      <w:r w:rsidR="00BA5AFE">
        <w:rPr>
          <w:rFonts w:ascii="Myriad Pro" w:hAnsi="Myriad Pro" w:cstheme="majorHAnsi"/>
        </w:rPr>
        <w:t>ainona</w:t>
      </w:r>
      <w:proofErr w:type="spellEnd"/>
      <w:r w:rsidR="00BA5AFE">
        <w:rPr>
          <w:rFonts w:ascii="Myriad Pro" w:hAnsi="Myriad Pro" w:cstheme="majorHAnsi"/>
        </w:rPr>
        <w:t xml:space="preserve"> Pohjoismaana</w:t>
      </w:r>
      <w:r w:rsidR="002A0BDB">
        <w:rPr>
          <w:rFonts w:ascii="Myriad Pro" w:hAnsi="Myriad Pro" w:cstheme="majorHAnsi"/>
        </w:rPr>
        <w:t xml:space="preserve"> mukana. Muut Pohjoismaat seuraavat Suomen tuloksia ja raportointia asiasta.  </w:t>
      </w:r>
    </w:p>
    <w:p w14:paraId="28A8AB06" w14:textId="77777777" w:rsidR="002A0BDB" w:rsidRDefault="002A0BDB" w:rsidP="002A0BDB">
      <w:pPr>
        <w:spacing w:before="0"/>
        <w:rPr>
          <w:rFonts w:ascii="Myriad Pro" w:hAnsi="Myriad Pro" w:cstheme="majorHAnsi"/>
        </w:rPr>
      </w:pPr>
    </w:p>
    <w:p w14:paraId="37A37389" w14:textId="77777777" w:rsidR="00745214" w:rsidRDefault="00BA5AFE" w:rsidP="00745214">
      <w:pPr>
        <w:ind w:left="1300"/>
        <w:rPr>
          <w:rFonts w:ascii="Myriad Pro" w:hAnsi="Myriad Pro" w:cstheme="majorHAnsi"/>
        </w:rPr>
      </w:pPr>
      <w:r w:rsidRPr="00BA5AFE">
        <w:rPr>
          <w:rFonts w:ascii="Myriad Pro" w:hAnsi="Myriad Pro" w:cstheme="majorHAnsi"/>
        </w:rPr>
        <w:t xml:space="preserve">Aurora Saares ulkoministeriöstä kertoi ulkoministeriön kuulumisia.  COSP-15 järjestettiin kesäkuussa. </w:t>
      </w:r>
      <w:r w:rsidRPr="00B53D92">
        <w:rPr>
          <w:rFonts w:ascii="Myriad Pro" w:hAnsi="Myriad Pro" w:cstheme="majorHAnsi"/>
        </w:rPr>
        <w:t>Tallente</w:t>
      </w:r>
      <w:r w:rsidR="00B53D92" w:rsidRPr="00B53D92">
        <w:rPr>
          <w:rFonts w:ascii="Myriad Pro" w:hAnsi="Myriad Pro" w:cstheme="majorHAnsi"/>
        </w:rPr>
        <w:t xml:space="preserve">et ja raportit on katsottavissa </w:t>
      </w:r>
      <w:hyperlink r:id="rId20" w:history="1">
        <w:r w:rsidR="00B53D92" w:rsidRPr="00B53D92">
          <w:rPr>
            <w:rStyle w:val="Hyperlinkki"/>
            <w:rFonts w:ascii="Myriad Pro" w:hAnsi="Myriad Pro" w:cstheme="majorHAnsi"/>
          </w:rPr>
          <w:t>täältä.</w:t>
        </w:r>
      </w:hyperlink>
      <w:r w:rsidR="00B53D92" w:rsidRPr="00B53D92">
        <w:rPr>
          <w:rFonts w:ascii="Myriad Pro" w:hAnsi="Myriad Pro" w:cstheme="majorHAnsi"/>
        </w:rPr>
        <w:t xml:space="preserve"> </w:t>
      </w:r>
      <w:r w:rsidRPr="00B53D92">
        <w:rPr>
          <w:rFonts w:ascii="Myriad Pro" w:hAnsi="Myriad Pro"/>
        </w:rPr>
        <w:t xml:space="preserve">Seuraava COSP pidetään 13.-15.6.2023. </w:t>
      </w:r>
      <w:r w:rsidRPr="00BA5AFE">
        <w:rPr>
          <w:rFonts w:ascii="Myriad Pro" w:hAnsi="Myriad Pro"/>
        </w:rPr>
        <w:t xml:space="preserve">Suomi ei ole enää </w:t>
      </w:r>
      <w:proofErr w:type="spellStart"/>
      <w:r w:rsidRPr="00BA5AFE">
        <w:rPr>
          <w:rFonts w:ascii="Myriad Pro" w:hAnsi="Myriad Pro"/>
        </w:rPr>
        <w:t>COSP:n</w:t>
      </w:r>
      <w:proofErr w:type="spellEnd"/>
      <w:r w:rsidRPr="00BA5AFE">
        <w:rPr>
          <w:rFonts w:ascii="Myriad Pro" w:hAnsi="Myriad Pro"/>
        </w:rPr>
        <w:t xml:space="preserve"> puheenjohtajistossa, uusi puheenjohtajamaa on Tunisia</w:t>
      </w:r>
      <w:r w:rsidR="00174DD7">
        <w:rPr>
          <w:rFonts w:ascii="Myriad Pro" w:hAnsi="Myriad Pro"/>
        </w:rPr>
        <w:t>.</w:t>
      </w:r>
      <w:r w:rsidRPr="00BA5AFE">
        <w:rPr>
          <w:rFonts w:ascii="Myriad Pro" w:hAnsi="Myriad Pro" w:cstheme="majorHAnsi"/>
        </w:rPr>
        <w:t xml:space="preserve"> </w:t>
      </w:r>
      <w:r w:rsidRPr="00BA5AFE">
        <w:rPr>
          <w:rFonts w:ascii="Myriad Pro" w:hAnsi="Myriad Pro"/>
        </w:rPr>
        <w:t>Suomi raportoi CRPD-komitean S.K. v. Suomi ratkaisun täytäntöönpanosta komitealle 7.10.2022</w:t>
      </w:r>
    </w:p>
    <w:p w14:paraId="029E01FC" w14:textId="461DACEC" w:rsidR="00B53D92" w:rsidRPr="00745214" w:rsidRDefault="00BA5AFE" w:rsidP="00745214">
      <w:pPr>
        <w:ind w:left="1300"/>
        <w:rPr>
          <w:rFonts w:ascii="Myriad Pro" w:hAnsi="Myriad Pro" w:cstheme="majorHAnsi"/>
        </w:rPr>
      </w:pPr>
      <w:proofErr w:type="spellStart"/>
      <w:r w:rsidRPr="00BA5AFE">
        <w:rPr>
          <w:rFonts w:ascii="Myriad Pro" w:hAnsi="Myriad Pro"/>
          <w:lang w:val="en-US"/>
        </w:rPr>
        <w:t>Vammaisten</w:t>
      </w:r>
      <w:proofErr w:type="spellEnd"/>
      <w:r w:rsidRPr="00BA5AFE">
        <w:rPr>
          <w:rFonts w:ascii="Myriad Pro" w:hAnsi="Myriad Pro"/>
          <w:lang w:val="en-US"/>
        </w:rPr>
        <w:t xml:space="preserve"> </w:t>
      </w:r>
      <w:proofErr w:type="spellStart"/>
      <w:r w:rsidRPr="00BA5AFE">
        <w:rPr>
          <w:rFonts w:ascii="Myriad Pro" w:hAnsi="Myriad Pro"/>
          <w:lang w:val="en-US"/>
        </w:rPr>
        <w:t>henkilöiden</w:t>
      </w:r>
      <w:proofErr w:type="spellEnd"/>
      <w:r w:rsidRPr="00BA5AFE">
        <w:rPr>
          <w:rFonts w:ascii="Myriad Pro" w:hAnsi="Myriad Pro"/>
          <w:lang w:val="en-US"/>
        </w:rPr>
        <w:t xml:space="preserve"> </w:t>
      </w:r>
      <w:proofErr w:type="spellStart"/>
      <w:r w:rsidRPr="00BA5AFE">
        <w:rPr>
          <w:rFonts w:ascii="Myriad Pro" w:hAnsi="Myriad Pro"/>
          <w:lang w:val="en-US"/>
        </w:rPr>
        <w:t>oikeuksien</w:t>
      </w:r>
      <w:proofErr w:type="spellEnd"/>
      <w:r w:rsidRPr="00BA5AFE">
        <w:rPr>
          <w:rFonts w:ascii="Myriad Pro" w:hAnsi="Myriad Pro"/>
          <w:lang w:val="en-US"/>
        </w:rPr>
        <w:t xml:space="preserve"> </w:t>
      </w:r>
      <w:proofErr w:type="spellStart"/>
      <w:r w:rsidRPr="00BA5AFE">
        <w:rPr>
          <w:rFonts w:ascii="Myriad Pro" w:hAnsi="Myriad Pro"/>
          <w:lang w:val="en-US"/>
        </w:rPr>
        <w:t>erityisraportoija</w:t>
      </w:r>
      <w:proofErr w:type="spellEnd"/>
      <w:r w:rsidRPr="00BA5AFE">
        <w:rPr>
          <w:rFonts w:ascii="Myriad Pro" w:hAnsi="Myriad Pro"/>
          <w:lang w:val="en-US"/>
        </w:rPr>
        <w:t xml:space="preserve"> Gerard Quinn </w:t>
      </w:r>
      <w:proofErr w:type="spellStart"/>
      <w:r w:rsidRPr="00BA5AFE">
        <w:rPr>
          <w:rFonts w:ascii="Myriad Pro" w:hAnsi="Myriad Pro"/>
          <w:lang w:val="en-US"/>
        </w:rPr>
        <w:t>kerää</w:t>
      </w:r>
      <w:proofErr w:type="spellEnd"/>
      <w:r w:rsidRPr="00BA5AFE">
        <w:rPr>
          <w:rFonts w:ascii="Myriad Pro" w:hAnsi="Myriad Pro"/>
          <w:lang w:val="en-US"/>
        </w:rPr>
        <w:t xml:space="preserve"> </w:t>
      </w:r>
      <w:proofErr w:type="spellStart"/>
      <w:r w:rsidRPr="00BA5AFE">
        <w:rPr>
          <w:rFonts w:ascii="Myriad Pro" w:hAnsi="Myriad Pro"/>
          <w:lang w:val="en-US"/>
        </w:rPr>
        <w:t>parhaillaan</w:t>
      </w:r>
      <w:proofErr w:type="spellEnd"/>
      <w:r w:rsidRPr="00BA5AFE">
        <w:rPr>
          <w:rFonts w:ascii="Myriad Pro" w:hAnsi="Myriad Pro"/>
          <w:lang w:val="en-US"/>
        </w:rPr>
        <w:t xml:space="preserve"> </w:t>
      </w:r>
      <w:proofErr w:type="spellStart"/>
      <w:r w:rsidRPr="00BA5AFE">
        <w:rPr>
          <w:rFonts w:ascii="Myriad Pro" w:hAnsi="Myriad Pro"/>
          <w:lang w:val="en-US"/>
        </w:rPr>
        <w:t>tietoa</w:t>
      </w:r>
      <w:proofErr w:type="spellEnd"/>
      <w:r w:rsidRPr="00BA5AFE">
        <w:rPr>
          <w:rFonts w:ascii="Myriad Pro" w:hAnsi="Myriad Pro"/>
          <w:lang w:val="en-US"/>
        </w:rPr>
        <w:t xml:space="preserve"> </w:t>
      </w:r>
      <w:proofErr w:type="spellStart"/>
      <w:r w:rsidRPr="00BA5AFE">
        <w:rPr>
          <w:rFonts w:ascii="Myriad Pro" w:hAnsi="Myriad Pro"/>
          <w:lang w:val="en-US"/>
        </w:rPr>
        <w:t>tulevaan</w:t>
      </w:r>
      <w:proofErr w:type="spellEnd"/>
      <w:r w:rsidRPr="00BA5AFE">
        <w:rPr>
          <w:rFonts w:ascii="Myriad Pro" w:hAnsi="Myriad Pro"/>
          <w:lang w:val="en-US"/>
        </w:rPr>
        <w:t xml:space="preserve"> </w:t>
      </w:r>
      <w:proofErr w:type="spellStart"/>
      <w:proofErr w:type="gramStart"/>
      <w:r w:rsidRPr="00BA5AFE">
        <w:rPr>
          <w:rFonts w:ascii="Myriad Pro" w:hAnsi="Myriad Pro"/>
          <w:lang w:val="en-US"/>
        </w:rPr>
        <w:t>raporttiinsa</w:t>
      </w:r>
      <w:proofErr w:type="spellEnd"/>
      <w:r w:rsidRPr="00BA5AFE">
        <w:rPr>
          <w:rFonts w:ascii="Myriad Pro" w:hAnsi="Myriad Pro"/>
          <w:lang w:val="en-US"/>
        </w:rPr>
        <w:t xml:space="preserve"> ”</w:t>
      </w:r>
      <w:proofErr w:type="gramEnd"/>
      <w:r w:rsidRPr="00BA5AFE">
        <w:rPr>
          <w:rFonts w:ascii="Myriad Pro" w:hAnsi="Myriad Pro"/>
          <w:lang w:val="en-US"/>
        </w:rPr>
        <w:t xml:space="preserve">Re-imagining services to give effect to the right to live </w:t>
      </w:r>
      <w:r w:rsidRPr="00BA5AFE">
        <w:rPr>
          <w:rFonts w:ascii="Myriad Pro" w:hAnsi="Myriad Pro"/>
          <w:lang w:val="en-US"/>
        </w:rPr>
        <w:lastRenderedPageBreak/>
        <w:t>independently and be included in the community for persons with disabilities”.</w:t>
      </w:r>
      <w:r w:rsidRPr="00BA5AFE">
        <w:rPr>
          <w:rFonts w:ascii="Myriad Pro" w:hAnsi="Myriad Pro"/>
          <w:b/>
          <w:bCs/>
          <w:lang w:val="en-US"/>
        </w:rPr>
        <w:t xml:space="preserve"> </w:t>
      </w:r>
      <w:r w:rsidRPr="00BA5AFE">
        <w:rPr>
          <w:rFonts w:ascii="Myriad Pro" w:hAnsi="Myriad Pro"/>
          <w:b/>
          <w:bCs/>
        </w:rPr>
        <w:t>Tietopyyntöön voi käydä vastaamassa verkkosivujen kautta 14.10. mennessä</w:t>
      </w:r>
      <w:r w:rsidR="00B53D92">
        <w:rPr>
          <w:rFonts w:ascii="Myriad Pro" w:hAnsi="Myriad Pro"/>
          <w:b/>
          <w:bCs/>
        </w:rPr>
        <w:t xml:space="preserve">, </w:t>
      </w:r>
      <w:hyperlink r:id="rId21" w:history="1">
        <w:r w:rsidR="00B53D92" w:rsidRPr="00B53D92">
          <w:rPr>
            <w:rStyle w:val="Hyperlinkki"/>
            <w:rFonts w:ascii="Myriad Pro" w:hAnsi="Myriad Pro"/>
            <w:b/>
            <w:bCs/>
          </w:rPr>
          <w:t>täältä</w:t>
        </w:r>
      </w:hyperlink>
      <w:r w:rsidR="00B53D92">
        <w:rPr>
          <w:rFonts w:ascii="Myriad Pro" w:hAnsi="Myriad Pro"/>
          <w:b/>
          <w:bCs/>
        </w:rPr>
        <w:t xml:space="preserve">. </w:t>
      </w:r>
    </w:p>
    <w:p w14:paraId="271E6387" w14:textId="048E5DC3" w:rsidR="00BA5AFE" w:rsidRPr="00745214" w:rsidRDefault="00BA5AFE" w:rsidP="00745214">
      <w:pPr>
        <w:ind w:left="1300"/>
        <w:textAlignment w:val="center"/>
        <w:rPr>
          <w:rFonts w:ascii="Myriad Pro" w:hAnsi="Myriad Pro"/>
        </w:rPr>
      </w:pPr>
      <w:r w:rsidRPr="00BA5AFE">
        <w:rPr>
          <w:rFonts w:ascii="Myriad Pro" w:hAnsi="Myriad Pro"/>
        </w:rPr>
        <w:t xml:space="preserve">YK:n yleiskokouksen kolmannessa komiteassa on tänä syksynä päätöslauselma koskien </w:t>
      </w:r>
      <w:proofErr w:type="spellStart"/>
      <w:r w:rsidRPr="00BA5AFE">
        <w:rPr>
          <w:rFonts w:ascii="Myriad Pro" w:hAnsi="Myriad Pro"/>
        </w:rPr>
        <w:t>inklusiivista</w:t>
      </w:r>
      <w:proofErr w:type="spellEnd"/>
      <w:r w:rsidRPr="00BA5AFE">
        <w:rPr>
          <w:rFonts w:ascii="Myriad Pro" w:hAnsi="Myriad Pro"/>
        </w:rPr>
        <w:t xml:space="preserve"> kehitystä ja vammaisten henkilöiden oikeuksia Heinäkuussa julkaistiin SR Quinnin raportti koskien vammaisten hen</w:t>
      </w:r>
      <w:bookmarkStart w:id="0" w:name="_GoBack"/>
      <w:bookmarkEnd w:id="0"/>
      <w:r w:rsidRPr="00BA5AFE">
        <w:rPr>
          <w:rFonts w:ascii="Myriad Pro" w:hAnsi="Myriad Pro"/>
        </w:rPr>
        <w:t xml:space="preserve">kilöiden oikeuksia sotaoperaatioiden </w:t>
      </w:r>
      <w:proofErr w:type="gramStart"/>
      <w:r w:rsidRPr="00BA5AFE">
        <w:rPr>
          <w:rFonts w:ascii="Myriad Pro" w:hAnsi="Myriad Pro"/>
        </w:rPr>
        <w:t>yhteydessä  sekä</w:t>
      </w:r>
      <w:proofErr w:type="gramEnd"/>
      <w:r w:rsidRPr="00BA5AFE">
        <w:rPr>
          <w:rFonts w:ascii="Myriad Pro" w:hAnsi="Myriad Pro"/>
        </w:rPr>
        <w:t xml:space="preserve"> YK:n pääsihteerin raport</w:t>
      </w:r>
      <w:r w:rsidR="008B07E5">
        <w:rPr>
          <w:rFonts w:ascii="Myriad Pro" w:hAnsi="Myriad Pro"/>
        </w:rPr>
        <w:t xml:space="preserve">ti </w:t>
      </w:r>
      <w:proofErr w:type="spellStart"/>
      <w:r w:rsidR="008B07E5">
        <w:rPr>
          <w:rFonts w:ascii="Myriad Pro" w:hAnsi="Myriad Pro"/>
        </w:rPr>
        <w:t>inklusiivisesta</w:t>
      </w:r>
      <w:proofErr w:type="spellEnd"/>
      <w:r w:rsidR="008B07E5">
        <w:rPr>
          <w:rFonts w:ascii="Myriad Pro" w:hAnsi="Myriad Pro"/>
        </w:rPr>
        <w:t xml:space="preserve"> kehityksestä. Quinnin raporttiin voi tutustua </w:t>
      </w:r>
      <w:hyperlink r:id="rId22" w:history="1">
        <w:r w:rsidR="008B07E5" w:rsidRPr="008B07E5">
          <w:rPr>
            <w:rStyle w:val="Hyperlinkki"/>
            <w:rFonts w:ascii="Myriad Pro" w:hAnsi="Myriad Pro"/>
          </w:rPr>
          <w:t>tästä</w:t>
        </w:r>
      </w:hyperlink>
      <w:r w:rsidR="008B07E5">
        <w:rPr>
          <w:rFonts w:ascii="Myriad Pro" w:hAnsi="Myriad Pro"/>
        </w:rPr>
        <w:t xml:space="preserve">, ja pääsihteerin raporttiin </w:t>
      </w:r>
      <w:hyperlink r:id="rId23" w:history="1">
        <w:r w:rsidR="008B07E5" w:rsidRPr="008B07E5">
          <w:rPr>
            <w:rStyle w:val="Hyperlinkki"/>
            <w:rFonts w:ascii="Myriad Pro" w:hAnsi="Myriad Pro"/>
          </w:rPr>
          <w:t>tästä.</w:t>
        </w:r>
      </w:hyperlink>
    </w:p>
    <w:p w14:paraId="6134D93F" w14:textId="2BE258D5" w:rsidR="00BA5AFE" w:rsidRPr="00BA5AFE" w:rsidRDefault="00BA5AFE" w:rsidP="00745214">
      <w:pPr>
        <w:ind w:left="1300"/>
        <w:textAlignment w:val="center"/>
        <w:rPr>
          <w:rFonts w:ascii="Myriad Pro" w:hAnsi="Myriad Pro"/>
        </w:rPr>
      </w:pPr>
      <w:r w:rsidRPr="00BA5AFE">
        <w:rPr>
          <w:rFonts w:ascii="Myriad Pro" w:hAnsi="Myriad Pro"/>
        </w:rPr>
        <w:t xml:space="preserve">GLAD-verkoston (Global Action on </w:t>
      </w:r>
      <w:proofErr w:type="spellStart"/>
      <w:r w:rsidRPr="00BA5AFE">
        <w:rPr>
          <w:rFonts w:ascii="Myriad Pro" w:hAnsi="Myriad Pro"/>
        </w:rPr>
        <w:t>Disability</w:t>
      </w:r>
      <w:proofErr w:type="spellEnd"/>
      <w:r w:rsidRPr="00BA5AFE">
        <w:rPr>
          <w:rFonts w:ascii="Myriad Pro" w:hAnsi="Myriad Pro"/>
        </w:rPr>
        <w:t>) vuosikokous järjestetään Washingtonissa 2.-4.11. Samassa yhteydessä järjestetään myös verkoston ohjauskomitean kokous. Suomi on ohjauskomitean jäsen.</w:t>
      </w:r>
    </w:p>
    <w:p w14:paraId="02E7A698" w14:textId="54F5D06F" w:rsidR="00BA5AFE" w:rsidRPr="00745214" w:rsidRDefault="00BA5AFE" w:rsidP="00745214">
      <w:pPr>
        <w:ind w:left="1300"/>
        <w:textAlignment w:val="center"/>
        <w:rPr>
          <w:rFonts w:ascii="Myriad Pro" w:hAnsi="Myriad Pro"/>
        </w:rPr>
      </w:pPr>
      <w:r w:rsidRPr="00BA5AFE">
        <w:rPr>
          <w:rFonts w:ascii="Myriad Pro" w:hAnsi="Myriad Pro"/>
        </w:rPr>
        <w:t xml:space="preserve">UNPRPD on käynnistänyt yhden hankkeen Ukrainan vammaisten henkilöiden tilanteen parantamiseksi ja suunnittelee toista alueellista hanketta sotaa Ukrainan naapurimaihin paenneiden vammaisten henkilöiden yhä paremmaksi huomioimiseksi humanitaarisessa ja muussa tarjolla olevassa avussa. Suomi on </w:t>
      </w:r>
      <w:proofErr w:type="spellStart"/>
      <w:r w:rsidRPr="00BA5AFE">
        <w:rPr>
          <w:rFonts w:ascii="Myriad Pro" w:hAnsi="Myriad Pro"/>
        </w:rPr>
        <w:t>UNPRPD:n</w:t>
      </w:r>
      <w:proofErr w:type="spellEnd"/>
      <w:r w:rsidRPr="00BA5AFE">
        <w:rPr>
          <w:rFonts w:ascii="Myriad Pro" w:hAnsi="Myriad Pro"/>
        </w:rPr>
        <w:t xml:space="preserve"> suurin rahoittaja ja johtokunnan jäsen.</w:t>
      </w:r>
    </w:p>
    <w:p w14:paraId="48EA1BCC" w14:textId="19B93FFB" w:rsidR="00BA5AFE" w:rsidRPr="00BA5AFE" w:rsidRDefault="00BA5AFE" w:rsidP="00BA5AFE">
      <w:pPr>
        <w:ind w:left="1300"/>
        <w:rPr>
          <w:rFonts w:ascii="Myriad Pro" w:hAnsi="Myriad Pro" w:cs="Segoe UI"/>
          <w:color w:val="242424"/>
          <w:sz w:val="21"/>
          <w:szCs w:val="21"/>
          <w:shd w:val="clear" w:color="auto" w:fill="FFFFFF"/>
        </w:rPr>
      </w:pPr>
      <w:r w:rsidRPr="00BA5AFE">
        <w:rPr>
          <w:rFonts w:ascii="Myriad Pro" w:hAnsi="Myriad Pro" w:cstheme="majorHAnsi"/>
        </w:rPr>
        <w:t xml:space="preserve">Keskustelussa nousi esille Suomen määräaikaisraportin käsittelyaika, ja asiasta todettiin, että käsittelyn ajankohta on edelleen auki. </w:t>
      </w:r>
      <w:r w:rsidRPr="00BA5AFE">
        <w:rPr>
          <w:rFonts w:ascii="Myriad Pro" w:hAnsi="Myriad Pro" w:cstheme="majorHAnsi"/>
        </w:rPr>
        <w:br/>
      </w:r>
    </w:p>
    <w:p w14:paraId="58394A75" w14:textId="77777777" w:rsidR="00BA5AFE" w:rsidRPr="00BA5AFE" w:rsidRDefault="00BA5AFE" w:rsidP="00BA5AFE">
      <w:pPr>
        <w:rPr>
          <w:rFonts w:ascii="Myriad Pro" w:hAnsi="Myriad Pro" w:cstheme="majorHAnsi"/>
        </w:rPr>
      </w:pPr>
      <w:r w:rsidRPr="00BA5AFE">
        <w:rPr>
          <w:rFonts w:ascii="Myriad Pro" w:hAnsi="Myriad Pro" w:cstheme="majorHAnsi"/>
        </w:rPr>
        <w:tab/>
        <w:t xml:space="preserve">Päätös: VANE kävi keskustelun ja merkitsi kuullun tiedoksi. </w:t>
      </w:r>
    </w:p>
    <w:p w14:paraId="0BCFFCCA" w14:textId="3F09FB0D" w:rsidR="00A44694" w:rsidRPr="009151C6" w:rsidRDefault="00A44694" w:rsidP="006041A8">
      <w:pPr>
        <w:spacing w:before="0"/>
        <w:rPr>
          <w:rFonts w:ascii="Myriad Pro" w:hAnsi="Myriad Pro" w:cstheme="majorHAnsi"/>
        </w:rPr>
      </w:pPr>
    </w:p>
    <w:p w14:paraId="45218D1A" w14:textId="77777777" w:rsidR="00A44694" w:rsidRPr="009151C6" w:rsidRDefault="00A44694" w:rsidP="00A44694">
      <w:pPr>
        <w:spacing w:before="0" w:line="240" w:lineRule="atLeast"/>
        <w:rPr>
          <w:rFonts w:ascii="Myriad Pro" w:hAnsi="Myriad Pro" w:cstheme="majorHAnsi"/>
        </w:rPr>
      </w:pPr>
    </w:p>
    <w:p w14:paraId="332EEF5E" w14:textId="77777777" w:rsidR="00A44694" w:rsidRPr="009151C6" w:rsidRDefault="00A44694" w:rsidP="00A44694">
      <w:pPr>
        <w:spacing w:before="0" w:line="240" w:lineRule="atLeast"/>
        <w:rPr>
          <w:rFonts w:ascii="Myriad Pro" w:hAnsi="Myriad Pro" w:cstheme="majorHAnsi"/>
        </w:rPr>
      </w:pPr>
    </w:p>
    <w:p w14:paraId="2AA1C995" w14:textId="77777777" w:rsidR="00A44694" w:rsidRPr="009151C6" w:rsidRDefault="00A44694" w:rsidP="00A44694">
      <w:pPr>
        <w:spacing w:before="0" w:line="240" w:lineRule="atLeast"/>
        <w:rPr>
          <w:rFonts w:ascii="Myriad Pro" w:hAnsi="Myriad Pro" w:cstheme="majorHAnsi"/>
        </w:rPr>
      </w:pPr>
      <w:r w:rsidRPr="009151C6">
        <w:rPr>
          <w:rFonts w:ascii="Myriad Pro" w:hAnsi="Myriad Pro" w:cstheme="majorHAnsi"/>
        </w:rPr>
        <w:t>8. Lausunnot ja kuulemiset</w:t>
      </w:r>
    </w:p>
    <w:p w14:paraId="1BBF2A34" w14:textId="77777777" w:rsidR="00A44694" w:rsidRPr="009151C6" w:rsidRDefault="00A44694" w:rsidP="00A44694">
      <w:pPr>
        <w:spacing w:before="0" w:line="240" w:lineRule="atLeast"/>
        <w:rPr>
          <w:rFonts w:ascii="Myriad Pro" w:hAnsi="Myriad Pro" w:cstheme="majorHAnsi"/>
        </w:rPr>
      </w:pPr>
    </w:p>
    <w:p w14:paraId="0FC2D4E6" w14:textId="77777777" w:rsidR="006041A8" w:rsidRPr="006041A8" w:rsidRDefault="006041A8" w:rsidP="006041A8">
      <w:pPr>
        <w:spacing w:before="0" w:line="240" w:lineRule="atLeast"/>
        <w:ind w:left="1304"/>
        <w:rPr>
          <w:rFonts w:ascii="Myriad Pro" w:hAnsi="Myriad Pro" w:cstheme="majorHAnsi"/>
        </w:rPr>
      </w:pPr>
      <w:r w:rsidRPr="006041A8">
        <w:rPr>
          <w:rFonts w:ascii="Myriad Pro" w:hAnsi="Myriad Pro" w:cstheme="majorHAnsi"/>
        </w:rPr>
        <w:t>Kuulemiset:</w:t>
      </w:r>
    </w:p>
    <w:p w14:paraId="406E4463" w14:textId="77777777" w:rsidR="006041A8" w:rsidRPr="006041A8" w:rsidRDefault="006041A8" w:rsidP="006041A8">
      <w:pPr>
        <w:spacing w:before="0" w:line="240" w:lineRule="atLeast"/>
        <w:ind w:left="1304"/>
        <w:rPr>
          <w:rFonts w:ascii="Myriad Pro" w:hAnsi="Myriad Pro" w:cstheme="majorHAnsi"/>
        </w:rPr>
      </w:pPr>
    </w:p>
    <w:p w14:paraId="614252B8" w14:textId="77777777" w:rsidR="006041A8" w:rsidRPr="006041A8" w:rsidRDefault="006041A8" w:rsidP="006041A8">
      <w:pPr>
        <w:spacing w:before="0" w:line="240" w:lineRule="atLeast"/>
        <w:ind w:left="1304"/>
        <w:rPr>
          <w:rFonts w:ascii="Myriad Pro" w:hAnsi="Myriad Pro" w:cstheme="majorHAnsi"/>
        </w:rPr>
      </w:pPr>
      <w:r w:rsidRPr="006041A8">
        <w:rPr>
          <w:rFonts w:ascii="Myriad Pro" w:hAnsi="Myriad Pro" w:cstheme="majorHAnsi"/>
        </w:rPr>
        <w:t>*Työ- ja tasa-arvovaliokunta: K 7/2022 vp Yhdenvertaisuusvaltuutetun kertomus eduskunnalle 2022https://www.eduskunta.fi/pdf/K+7/2022, 15.6.2022</w:t>
      </w:r>
    </w:p>
    <w:p w14:paraId="486C44FE" w14:textId="77777777" w:rsidR="006041A8" w:rsidRPr="006041A8" w:rsidRDefault="006041A8" w:rsidP="006041A8">
      <w:pPr>
        <w:spacing w:before="0" w:line="240" w:lineRule="atLeast"/>
        <w:ind w:left="1304"/>
        <w:rPr>
          <w:rFonts w:ascii="Myriad Pro" w:hAnsi="Myriad Pro" w:cstheme="majorHAnsi"/>
        </w:rPr>
      </w:pPr>
    </w:p>
    <w:p w14:paraId="7C9FB08B" w14:textId="77777777" w:rsidR="006041A8" w:rsidRPr="006041A8" w:rsidRDefault="006041A8" w:rsidP="006041A8">
      <w:pPr>
        <w:spacing w:before="0" w:line="240" w:lineRule="atLeast"/>
        <w:ind w:left="1304"/>
        <w:rPr>
          <w:rFonts w:ascii="Myriad Pro" w:hAnsi="Myriad Pro" w:cstheme="majorHAnsi"/>
        </w:rPr>
      </w:pPr>
      <w:r w:rsidRPr="006041A8">
        <w:rPr>
          <w:rFonts w:ascii="Myriad Pro" w:hAnsi="Myriad Pro" w:cstheme="majorHAnsi"/>
        </w:rPr>
        <w:t>Edellisen kokouksen jälkeen annetut:</w:t>
      </w:r>
    </w:p>
    <w:p w14:paraId="1544B065" w14:textId="77777777" w:rsidR="006041A8" w:rsidRPr="006041A8" w:rsidRDefault="006041A8" w:rsidP="006041A8">
      <w:pPr>
        <w:spacing w:before="0" w:line="240" w:lineRule="atLeast"/>
        <w:ind w:left="1304"/>
        <w:rPr>
          <w:rFonts w:ascii="Myriad Pro" w:hAnsi="Myriad Pro" w:cstheme="majorHAnsi"/>
        </w:rPr>
      </w:pPr>
    </w:p>
    <w:p w14:paraId="072FDBC0" w14:textId="77777777" w:rsidR="006041A8" w:rsidRPr="006041A8" w:rsidRDefault="006041A8" w:rsidP="006041A8">
      <w:pPr>
        <w:spacing w:before="0" w:line="240" w:lineRule="atLeast"/>
        <w:ind w:left="1304"/>
        <w:rPr>
          <w:rFonts w:ascii="Myriad Pro" w:hAnsi="Myriad Pro" w:cstheme="majorHAnsi"/>
        </w:rPr>
      </w:pPr>
      <w:r w:rsidRPr="006041A8">
        <w:rPr>
          <w:rFonts w:ascii="Myriad Pro" w:hAnsi="Myriad Pro" w:cstheme="majorHAnsi"/>
        </w:rPr>
        <w:t>*STM: Lausuntopyyntö mielenterveys- ja päihdepalveluja koskevan lainsäädännön uudistamisesta (VN/23566/2021), määräaika 10.6.2022</w:t>
      </w:r>
    </w:p>
    <w:p w14:paraId="520E0C0C" w14:textId="77777777" w:rsidR="006041A8" w:rsidRPr="006041A8" w:rsidRDefault="006041A8" w:rsidP="006041A8">
      <w:pPr>
        <w:spacing w:before="0" w:line="240" w:lineRule="atLeast"/>
        <w:ind w:left="1304"/>
        <w:rPr>
          <w:rFonts w:ascii="Myriad Pro" w:hAnsi="Myriad Pro" w:cstheme="majorHAnsi"/>
        </w:rPr>
      </w:pPr>
      <w:r w:rsidRPr="006041A8">
        <w:rPr>
          <w:rFonts w:ascii="Myriad Pro" w:hAnsi="Myriad Pro" w:cstheme="majorHAnsi"/>
        </w:rPr>
        <w:t>*STM: Lausunto luonnoksesta hallituksen esitykseksi mielenterveyslain (1116/1990) muuttamisesta (VN/813/2021), määräaika 22.7.</w:t>
      </w:r>
    </w:p>
    <w:p w14:paraId="7FF10425" w14:textId="77777777" w:rsidR="006041A8" w:rsidRPr="006041A8" w:rsidRDefault="006041A8" w:rsidP="006041A8">
      <w:pPr>
        <w:spacing w:before="0" w:line="240" w:lineRule="atLeast"/>
        <w:ind w:left="1304"/>
        <w:rPr>
          <w:rFonts w:ascii="Myriad Pro" w:hAnsi="Myriad Pro" w:cstheme="majorHAnsi"/>
        </w:rPr>
      </w:pPr>
    </w:p>
    <w:p w14:paraId="5C38ECD6" w14:textId="77777777" w:rsidR="006041A8" w:rsidRPr="006041A8" w:rsidRDefault="006041A8" w:rsidP="006041A8">
      <w:pPr>
        <w:spacing w:before="0" w:line="240" w:lineRule="atLeast"/>
        <w:ind w:left="1304"/>
        <w:rPr>
          <w:rFonts w:ascii="Myriad Pro" w:hAnsi="Myriad Pro" w:cstheme="majorHAnsi"/>
        </w:rPr>
      </w:pPr>
      <w:r w:rsidRPr="006041A8">
        <w:rPr>
          <w:rFonts w:ascii="Myriad Pro" w:hAnsi="Myriad Pro" w:cstheme="majorHAnsi"/>
        </w:rPr>
        <w:t>*OKM: Luonnos hallituksen esityksestä SORA-säännösten muuttamisesta (VN/17575/2021), määräaika 31.8.2022</w:t>
      </w:r>
    </w:p>
    <w:p w14:paraId="0EE2AF14" w14:textId="77777777" w:rsidR="006041A8" w:rsidRPr="006041A8" w:rsidRDefault="006041A8" w:rsidP="006041A8">
      <w:pPr>
        <w:spacing w:before="0" w:line="240" w:lineRule="atLeast"/>
        <w:ind w:left="1304"/>
        <w:rPr>
          <w:rFonts w:ascii="Myriad Pro" w:hAnsi="Myriad Pro" w:cstheme="majorHAnsi"/>
        </w:rPr>
      </w:pPr>
    </w:p>
    <w:p w14:paraId="296343DF" w14:textId="77777777" w:rsidR="006041A8" w:rsidRDefault="006041A8" w:rsidP="006041A8">
      <w:pPr>
        <w:spacing w:before="0" w:line="240" w:lineRule="atLeast"/>
        <w:ind w:left="1304"/>
        <w:rPr>
          <w:rFonts w:ascii="Myriad Pro" w:hAnsi="Myriad Pro" w:cstheme="majorHAnsi"/>
        </w:rPr>
      </w:pPr>
      <w:r w:rsidRPr="006041A8">
        <w:rPr>
          <w:rFonts w:ascii="Myriad Pro" w:hAnsi="Myriad Pro" w:cstheme="majorHAnsi"/>
        </w:rPr>
        <w:t>*OM: Valtioneuvoston demokratiapoliittinen periaatepäätös suomalaisesta demokratiapolitiikasta 2020-luvulla (VN/8051/2019), määräaika 1.9.2022</w:t>
      </w:r>
    </w:p>
    <w:p w14:paraId="602F7EED" w14:textId="77777777" w:rsidR="006041A8" w:rsidRPr="006041A8" w:rsidRDefault="006041A8" w:rsidP="006041A8">
      <w:pPr>
        <w:spacing w:before="0" w:line="240" w:lineRule="atLeast"/>
        <w:ind w:left="1304"/>
        <w:rPr>
          <w:rFonts w:ascii="Myriad Pro" w:hAnsi="Myriad Pro" w:cstheme="majorHAnsi"/>
        </w:rPr>
      </w:pPr>
    </w:p>
    <w:p w14:paraId="19253DCA" w14:textId="77777777" w:rsidR="006041A8" w:rsidRPr="006041A8" w:rsidRDefault="006041A8" w:rsidP="006041A8">
      <w:pPr>
        <w:spacing w:before="0" w:line="240" w:lineRule="atLeast"/>
        <w:ind w:left="1304"/>
        <w:rPr>
          <w:rFonts w:ascii="Myriad Pro" w:hAnsi="Myriad Pro" w:cstheme="majorHAnsi"/>
        </w:rPr>
      </w:pPr>
      <w:r w:rsidRPr="006041A8">
        <w:rPr>
          <w:rFonts w:ascii="Myriad Pro" w:hAnsi="Myriad Pro" w:cstheme="majorHAnsi"/>
        </w:rPr>
        <w:t>Lausumatta jätetyt:</w:t>
      </w:r>
    </w:p>
    <w:p w14:paraId="44C0333E" w14:textId="77777777" w:rsidR="006041A8" w:rsidRPr="006041A8" w:rsidRDefault="006041A8" w:rsidP="006041A8">
      <w:pPr>
        <w:spacing w:before="0" w:line="240" w:lineRule="atLeast"/>
        <w:ind w:left="1304"/>
        <w:rPr>
          <w:rFonts w:ascii="Myriad Pro" w:hAnsi="Myriad Pro" w:cstheme="majorHAnsi"/>
        </w:rPr>
      </w:pPr>
    </w:p>
    <w:p w14:paraId="1C7AA898" w14:textId="77777777" w:rsidR="006041A8" w:rsidRPr="006041A8" w:rsidRDefault="006041A8" w:rsidP="006041A8">
      <w:pPr>
        <w:spacing w:before="0" w:line="240" w:lineRule="atLeast"/>
        <w:ind w:left="1304"/>
        <w:rPr>
          <w:rFonts w:ascii="Myriad Pro" w:hAnsi="Myriad Pro" w:cstheme="majorHAnsi"/>
        </w:rPr>
      </w:pPr>
      <w:r w:rsidRPr="006041A8">
        <w:rPr>
          <w:rFonts w:ascii="Myriad Pro" w:hAnsi="Myriad Pro" w:cstheme="majorHAnsi"/>
        </w:rPr>
        <w:lastRenderedPageBreak/>
        <w:t xml:space="preserve">*STM: Lausuntopyyntö luonnoksesta hallituksen esitykseksi eduskunnalle laiksi </w:t>
      </w:r>
      <w:proofErr w:type="spellStart"/>
      <w:r w:rsidRPr="006041A8">
        <w:rPr>
          <w:rFonts w:ascii="Myriad Pro" w:hAnsi="Myriad Pro" w:cstheme="majorHAnsi"/>
        </w:rPr>
        <w:t>sosiaali</w:t>
      </w:r>
      <w:proofErr w:type="spellEnd"/>
      <w:r w:rsidRPr="006041A8">
        <w:rPr>
          <w:rFonts w:ascii="Myriad Pro" w:hAnsi="Myriad Pro" w:cstheme="majorHAnsi"/>
        </w:rPr>
        <w:t>- ja terveystietojen toissijaisesta käytöstä annetun lain muuttamisesta (VN/33623/2021), määräaika 29.7.2022</w:t>
      </w:r>
    </w:p>
    <w:p w14:paraId="28A2853E" w14:textId="77777777" w:rsidR="006041A8" w:rsidRPr="006041A8" w:rsidRDefault="006041A8" w:rsidP="006041A8">
      <w:pPr>
        <w:spacing w:before="0" w:line="240" w:lineRule="atLeast"/>
        <w:ind w:left="1304"/>
        <w:rPr>
          <w:rFonts w:ascii="Myriad Pro" w:hAnsi="Myriad Pro" w:cstheme="majorHAnsi"/>
        </w:rPr>
      </w:pPr>
    </w:p>
    <w:p w14:paraId="7DDE73EF" w14:textId="77777777" w:rsidR="006041A8" w:rsidRDefault="006041A8" w:rsidP="006041A8">
      <w:pPr>
        <w:spacing w:before="0" w:line="240" w:lineRule="atLeast"/>
        <w:ind w:left="1304"/>
        <w:rPr>
          <w:rFonts w:ascii="Myriad Pro" w:hAnsi="Myriad Pro" w:cstheme="majorHAnsi"/>
        </w:rPr>
      </w:pPr>
      <w:r w:rsidRPr="006041A8">
        <w:rPr>
          <w:rFonts w:ascii="Myriad Pro" w:hAnsi="Myriad Pro" w:cstheme="majorHAnsi"/>
        </w:rPr>
        <w:t>*LVM: Lausuntopyyntö luonnoksesta hallituksen esitykseksi eduskunnalle laiksi ajoneuvolain muuttamisesta sekä eräiksi siihen liittyviksi laeiksi (VN/6348/2020), määräaika 29.7.2022</w:t>
      </w:r>
    </w:p>
    <w:p w14:paraId="5A12A4EA" w14:textId="77777777" w:rsidR="006041A8" w:rsidRPr="006041A8" w:rsidRDefault="006041A8" w:rsidP="006041A8">
      <w:pPr>
        <w:spacing w:before="0" w:line="240" w:lineRule="atLeast"/>
        <w:ind w:left="1304"/>
        <w:rPr>
          <w:rFonts w:ascii="Myriad Pro" w:hAnsi="Myriad Pro" w:cstheme="majorHAnsi"/>
        </w:rPr>
      </w:pPr>
    </w:p>
    <w:p w14:paraId="13299140" w14:textId="77777777" w:rsidR="008815E9" w:rsidRDefault="006041A8" w:rsidP="008815E9">
      <w:pPr>
        <w:spacing w:before="0" w:line="240" w:lineRule="atLeast"/>
        <w:ind w:left="1304"/>
        <w:rPr>
          <w:rFonts w:ascii="Myriad Pro" w:hAnsi="Myriad Pro" w:cstheme="majorHAnsi"/>
        </w:rPr>
      </w:pPr>
      <w:r w:rsidRPr="006041A8">
        <w:rPr>
          <w:rFonts w:ascii="Myriad Pro" w:hAnsi="Myriad Pro" w:cstheme="majorHAnsi"/>
        </w:rPr>
        <w:t>*OPH: Lausuntopyyntö ehdotuksesta perusopetuksen 6. vuosiluokan lukuvuosiarvioinnin kriteereiksi (OPH 3633-2022), määräaika 23.9.2022</w:t>
      </w:r>
    </w:p>
    <w:p w14:paraId="3F738E31" w14:textId="77777777" w:rsidR="008815E9" w:rsidRDefault="008815E9" w:rsidP="008815E9">
      <w:pPr>
        <w:spacing w:before="0" w:line="240" w:lineRule="atLeast"/>
        <w:ind w:left="1304"/>
        <w:rPr>
          <w:rFonts w:ascii="Myriad Pro" w:hAnsi="Myriad Pro" w:cstheme="majorHAnsi"/>
        </w:rPr>
      </w:pPr>
    </w:p>
    <w:p w14:paraId="41A4C175" w14:textId="3288A6CB" w:rsidR="008815E9" w:rsidRPr="008815E9" w:rsidRDefault="008815E9" w:rsidP="008815E9">
      <w:pPr>
        <w:spacing w:before="0" w:line="240" w:lineRule="atLeast"/>
        <w:ind w:left="1304"/>
        <w:rPr>
          <w:rFonts w:ascii="Myriad Pro" w:hAnsi="Myriad Pro" w:cstheme="majorHAnsi"/>
        </w:rPr>
      </w:pPr>
      <w:r>
        <w:rPr>
          <w:rFonts w:ascii="Myriad Pro" w:hAnsi="Myriad Pro"/>
        </w:rPr>
        <w:t>Päätös: Hyväksyttiin kuuleminen, annetut lausunnot ja merkittiin tiedoksi lausumatta jätetyt.</w:t>
      </w:r>
    </w:p>
    <w:p w14:paraId="486A4128" w14:textId="77777777" w:rsidR="00A44694" w:rsidRPr="009151C6" w:rsidRDefault="00A44694" w:rsidP="00A44694">
      <w:pPr>
        <w:spacing w:before="0" w:line="240" w:lineRule="atLeast"/>
        <w:rPr>
          <w:rFonts w:ascii="Myriad Pro" w:hAnsi="Myriad Pro" w:cstheme="majorHAnsi"/>
        </w:rPr>
      </w:pPr>
    </w:p>
    <w:p w14:paraId="2F5282A2" w14:textId="77777777" w:rsidR="00A44694" w:rsidRPr="009151C6" w:rsidRDefault="00A44694" w:rsidP="00A44694">
      <w:pPr>
        <w:spacing w:before="0" w:line="240" w:lineRule="atLeast"/>
        <w:rPr>
          <w:rFonts w:ascii="Myriad Pro" w:hAnsi="Myriad Pro" w:cstheme="majorHAnsi"/>
        </w:rPr>
      </w:pPr>
    </w:p>
    <w:p w14:paraId="0B6A584C" w14:textId="77777777" w:rsidR="00A44694" w:rsidRPr="009151C6" w:rsidRDefault="00A44694" w:rsidP="00A44694">
      <w:pPr>
        <w:spacing w:before="0" w:line="240" w:lineRule="atLeast"/>
        <w:rPr>
          <w:rFonts w:ascii="Myriad Pro" w:hAnsi="Myriad Pro" w:cstheme="majorHAnsi"/>
        </w:rPr>
      </w:pPr>
      <w:r w:rsidRPr="009151C6">
        <w:rPr>
          <w:rFonts w:ascii="Myriad Pro" w:hAnsi="Myriad Pro" w:cstheme="majorHAnsi"/>
        </w:rPr>
        <w:t>9. Ilmoitusasiat</w:t>
      </w:r>
    </w:p>
    <w:p w14:paraId="09CA0E1D" w14:textId="77777777" w:rsidR="00A44694" w:rsidRPr="009151C6" w:rsidRDefault="00A44694" w:rsidP="00A44694">
      <w:pPr>
        <w:spacing w:before="0" w:line="240" w:lineRule="atLeast"/>
        <w:ind w:left="1304"/>
        <w:rPr>
          <w:rFonts w:ascii="Myriad Pro" w:hAnsi="Myriad Pro" w:cstheme="majorHAnsi"/>
        </w:rPr>
      </w:pPr>
    </w:p>
    <w:p w14:paraId="517C4C0F" w14:textId="77777777" w:rsidR="0049635B" w:rsidRPr="0049635B" w:rsidRDefault="00E45B95" w:rsidP="0049635B">
      <w:pPr>
        <w:spacing w:line="240" w:lineRule="atLeast"/>
        <w:ind w:left="1304"/>
        <w:rPr>
          <w:rFonts w:ascii="Myriad Pro" w:hAnsi="Myriad Pro" w:cstheme="majorHAnsi"/>
        </w:rPr>
      </w:pPr>
      <w:r>
        <w:rPr>
          <w:rFonts w:ascii="Myriad Pro" w:hAnsi="Myriad Pro" w:cstheme="majorHAnsi"/>
        </w:rPr>
        <w:t>*Vanhus- ja vammaisneuvostopäivä 2.11.2022 Scandic Park/etäyhteys -tilaisuus. Ilmoittautuminen päättyy 5.10. Paikan päällä voi osallistua 100 henkilöä.</w:t>
      </w:r>
      <w:r>
        <w:rPr>
          <w:rFonts w:ascii="Myriad Pro" w:hAnsi="Myriad Pro" w:cstheme="majorHAnsi"/>
        </w:rPr>
        <w:br/>
      </w:r>
      <w:r>
        <w:rPr>
          <w:rFonts w:ascii="Myriad Pro" w:hAnsi="Myriad Pro" w:cstheme="majorHAnsi"/>
        </w:rPr>
        <w:br/>
        <w:t xml:space="preserve">* Pääsihteeri kertoi yhdenvertaisuusvaltuutetun kommentoineen tekstipuhelinpalvelun </w:t>
      </w:r>
      <w:r w:rsidRPr="0049635B">
        <w:rPr>
          <w:rFonts w:ascii="Myriad Pro" w:hAnsi="Myriad Pro" w:cstheme="majorHAnsi"/>
        </w:rPr>
        <w:t xml:space="preserve">jatkoa. Kirje liitteenä (liite 4). </w:t>
      </w:r>
    </w:p>
    <w:p w14:paraId="28F645C7" w14:textId="0793F074" w:rsidR="0049635B" w:rsidRPr="0049635B" w:rsidRDefault="0049635B" w:rsidP="0049635B">
      <w:pPr>
        <w:spacing w:line="240" w:lineRule="atLeast"/>
        <w:ind w:left="1304"/>
        <w:rPr>
          <w:rFonts w:ascii="Myriad Pro" w:hAnsi="Myriad Pro" w:cstheme="majorHAnsi"/>
        </w:rPr>
      </w:pPr>
      <w:r w:rsidRPr="0049635B">
        <w:rPr>
          <w:rFonts w:ascii="Myriad Pro" w:hAnsi="Myriad Pro"/>
        </w:rPr>
        <w:t>Päätös: VANE merkitsi tiedoksi.</w:t>
      </w:r>
    </w:p>
    <w:p w14:paraId="1DC2BAD9" w14:textId="77777777" w:rsidR="006A3F5F" w:rsidRPr="009151C6" w:rsidRDefault="006A3F5F" w:rsidP="00A44694">
      <w:pPr>
        <w:spacing w:before="0" w:line="240" w:lineRule="atLeast"/>
        <w:ind w:left="1304"/>
        <w:rPr>
          <w:rFonts w:ascii="Myriad Pro" w:hAnsi="Myriad Pro" w:cstheme="majorHAnsi"/>
        </w:rPr>
      </w:pPr>
    </w:p>
    <w:p w14:paraId="48744292" w14:textId="77777777" w:rsidR="00A44694" w:rsidRPr="009151C6" w:rsidRDefault="00A44694" w:rsidP="00A44694">
      <w:pPr>
        <w:spacing w:before="0" w:line="240" w:lineRule="atLeast"/>
        <w:rPr>
          <w:rFonts w:ascii="Myriad Pro" w:hAnsi="Myriad Pro" w:cstheme="majorHAnsi"/>
        </w:rPr>
      </w:pPr>
    </w:p>
    <w:p w14:paraId="2F2AA465" w14:textId="77777777" w:rsidR="00A44694" w:rsidRPr="009151C6" w:rsidRDefault="00A44694" w:rsidP="00A44694">
      <w:pPr>
        <w:spacing w:before="0" w:line="240" w:lineRule="atLeast"/>
        <w:rPr>
          <w:rFonts w:ascii="Myriad Pro" w:hAnsi="Myriad Pro" w:cstheme="majorHAnsi"/>
        </w:rPr>
      </w:pPr>
    </w:p>
    <w:p w14:paraId="11F189DD" w14:textId="77777777" w:rsidR="00A44694" w:rsidRPr="009151C6" w:rsidRDefault="00A44694" w:rsidP="00A44694">
      <w:pPr>
        <w:spacing w:before="0" w:line="240" w:lineRule="atLeast"/>
        <w:rPr>
          <w:rFonts w:ascii="Myriad Pro" w:hAnsi="Myriad Pro" w:cstheme="majorHAnsi"/>
        </w:rPr>
      </w:pPr>
      <w:r w:rsidRPr="009151C6">
        <w:rPr>
          <w:rFonts w:ascii="Myriad Pro" w:hAnsi="Myriad Pro" w:cstheme="majorHAnsi"/>
        </w:rPr>
        <w:t>10. Seuraavan kokouksen ajankohdan päättäminen</w:t>
      </w:r>
    </w:p>
    <w:p w14:paraId="7A42AE96" w14:textId="3A542907" w:rsidR="00A44694" w:rsidRPr="009151C6" w:rsidRDefault="006A3F5F" w:rsidP="00E45B95">
      <w:pPr>
        <w:spacing w:before="0" w:line="240" w:lineRule="atLeast"/>
        <w:ind w:left="1304"/>
        <w:rPr>
          <w:rFonts w:ascii="Myriad Pro" w:hAnsi="Myriad Pro" w:cstheme="majorHAnsi"/>
        </w:rPr>
      </w:pPr>
      <w:r>
        <w:rPr>
          <w:rFonts w:ascii="Myriad Pro" w:hAnsi="Myriad Pro" w:cstheme="majorHAnsi"/>
        </w:rPr>
        <w:br/>
      </w:r>
      <w:r w:rsidR="00E45B95">
        <w:rPr>
          <w:rFonts w:ascii="Myriad Pro" w:hAnsi="Myriad Pro" w:cstheme="majorHAnsi"/>
        </w:rPr>
        <w:t xml:space="preserve">Seuraava kokous pidetään marraskuun loppupuolella.  Asialistalla alustavasti toimintaohjelman loppuraportin lähetekeskustelu ja kuntoutus. </w:t>
      </w:r>
      <w:proofErr w:type="spellStart"/>
      <w:r w:rsidR="00E45B95">
        <w:rPr>
          <w:rFonts w:ascii="Myriad Pro" w:hAnsi="Myriad Pro" w:cstheme="majorHAnsi"/>
        </w:rPr>
        <w:t>VANEn</w:t>
      </w:r>
      <w:proofErr w:type="spellEnd"/>
      <w:r w:rsidR="00E45B95">
        <w:rPr>
          <w:rFonts w:ascii="Myriad Pro" w:hAnsi="Myriad Pro" w:cstheme="majorHAnsi"/>
        </w:rPr>
        <w:t xml:space="preserve"> kausi päättyy elokuussa 2023.</w:t>
      </w:r>
      <w:r w:rsidR="000036ED">
        <w:rPr>
          <w:rFonts w:ascii="Myriad Pro" w:hAnsi="Myriad Pro" w:cstheme="majorHAnsi"/>
        </w:rPr>
        <w:t xml:space="preserve">  </w:t>
      </w:r>
    </w:p>
    <w:p w14:paraId="6B309F62" w14:textId="77777777" w:rsidR="00A44694" w:rsidRPr="009151C6" w:rsidRDefault="00A44694" w:rsidP="00A44694">
      <w:pPr>
        <w:spacing w:before="0" w:line="240" w:lineRule="atLeast"/>
        <w:rPr>
          <w:rFonts w:ascii="Myriad Pro" w:hAnsi="Myriad Pro" w:cstheme="majorHAnsi"/>
        </w:rPr>
      </w:pPr>
    </w:p>
    <w:p w14:paraId="2CA65832" w14:textId="78EE4FA1" w:rsidR="00E45B95" w:rsidRDefault="00A44694" w:rsidP="00272FDB">
      <w:pPr>
        <w:spacing w:before="0" w:line="240" w:lineRule="atLeast"/>
        <w:rPr>
          <w:rFonts w:ascii="Myriad Pro" w:hAnsi="Myriad Pro" w:cstheme="majorHAnsi"/>
        </w:rPr>
      </w:pPr>
      <w:r w:rsidRPr="009151C6">
        <w:rPr>
          <w:rFonts w:ascii="Myriad Pro" w:hAnsi="Myriad Pro" w:cstheme="majorHAnsi"/>
        </w:rPr>
        <w:t>11. Kokouksen päättäminen</w:t>
      </w:r>
      <w:r w:rsidR="000036ED">
        <w:rPr>
          <w:rFonts w:ascii="Myriad Pro" w:hAnsi="Myriad Pro" w:cstheme="majorHAnsi"/>
        </w:rPr>
        <w:br/>
      </w:r>
      <w:r w:rsidR="000036ED">
        <w:rPr>
          <w:rFonts w:ascii="Myriad Pro" w:hAnsi="Myriad Pro" w:cstheme="majorHAnsi"/>
        </w:rPr>
        <w:br/>
        <w:t>Varapuheenjohtaja päätti kokouksen 11.40.</w:t>
      </w:r>
      <w:r w:rsidR="00E45B95">
        <w:rPr>
          <w:rFonts w:ascii="Myriad Pro" w:hAnsi="Myriad Pro" w:cstheme="majorHAnsi"/>
        </w:rPr>
        <w:br/>
      </w:r>
      <w:r w:rsidR="00E45B95">
        <w:rPr>
          <w:rFonts w:ascii="Myriad Pro" w:hAnsi="Myriad Pro" w:cstheme="majorHAnsi"/>
        </w:rPr>
        <w:br/>
      </w:r>
    </w:p>
    <w:p w14:paraId="06FB3CB0" w14:textId="4603A4DB" w:rsidR="00E45B95" w:rsidRDefault="00E45B95" w:rsidP="00272FDB">
      <w:pPr>
        <w:spacing w:before="0" w:line="240" w:lineRule="atLeast"/>
        <w:rPr>
          <w:rFonts w:ascii="Myriad Pro" w:hAnsi="Myriad Pro" w:cstheme="majorHAnsi"/>
        </w:rPr>
      </w:pPr>
    </w:p>
    <w:p w14:paraId="3174F46E" w14:textId="77777777" w:rsidR="00E45B95" w:rsidRPr="003349EA" w:rsidRDefault="00E45B95" w:rsidP="00E45B95">
      <w:pPr>
        <w:spacing w:before="120"/>
        <w:ind w:left="1304"/>
        <w:rPr>
          <w:rFonts w:ascii="Myriad Pro" w:hAnsi="Myriad Pro" w:cs="Times New Roman"/>
        </w:rPr>
      </w:pPr>
      <w:r w:rsidRPr="003349EA">
        <w:rPr>
          <w:rFonts w:ascii="Myriad Pro" w:hAnsi="Myriad Pro" w:cs="Times New Roman"/>
        </w:rPr>
        <w:t>Vammaisten henkilöiden oikeuksien neuvottelukunta</w:t>
      </w:r>
    </w:p>
    <w:p w14:paraId="6ED1F12E" w14:textId="77777777" w:rsidR="00E45B95" w:rsidRPr="003349EA" w:rsidRDefault="00E45B95" w:rsidP="00E45B95">
      <w:pPr>
        <w:spacing w:before="120"/>
        <w:ind w:left="1304"/>
        <w:rPr>
          <w:rFonts w:ascii="Myriad Pro" w:hAnsi="Myriad Pro" w:cs="Times New Roman"/>
        </w:rPr>
      </w:pPr>
    </w:p>
    <w:p w14:paraId="071E6E05" w14:textId="77777777" w:rsidR="00E45B95" w:rsidRPr="003349EA" w:rsidRDefault="00E45B95" w:rsidP="00E45B95">
      <w:pPr>
        <w:spacing w:before="120"/>
        <w:ind w:left="1304"/>
        <w:rPr>
          <w:rFonts w:ascii="Myriad Pro" w:hAnsi="Myriad Pro" w:cs="Times New Roman"/>
        </w:rPr>
      </w:pPr>
      <w:r w:rsidRPr="003349EA">
        <w:rPr>
          <w:rFonts w:ascii="Myriad Pro" w:hAnsi="Myriad Pro" w:cs="Times New Roman"/>
        </w:rPr>
        <w:t>Jaana Huhta</w:t>
      </w:r>
      <w:r w:rsidRPr="003349EA">
        <w:rPr>
          <w:rFonts w:ascii="Myriad Pro" w:hAnsi="Myriad Pro" w:cs="Times New Roman"/>
        </w:rPr>
        <w:tab/>
      </w:r>
      <w:r w:rsidRPr="003349EA">
        <w:rPr>
          <w:rFonts w:ascii="Myriad Pro" w:hAnsi="Myriad Pro" w:cs="Times New Roman"/>
        </w:rPr>
        <w:tab/>
        <w:t>Merja Heikkonen</w:t>
      </w:r>
    </w:p>
    <w:p w14:paraId="14D84F96" w14:textId="356F767B" w:rsidR="00E45B95" w:rsidRPr="00272FDB" w:rsidRDefault="00E45B95" w:rsidP="00E45B95">
      <w:pPr>
        <w:spacing w:before="0" w:line="240" w:lineRule="atLeast"/>
        <w:ind w:firstLine="1304"/>
        <w:rPr>
          <w:rFonts w:ascii="Myriad Pro" w:hAnsi="Myriad Pro" w:cstheme="majorHAnsi"/>
        </w:rPr>
      </w:pPr>
      <w:r w:rsidRPr="003349EA">
        <w:rPr>
          <w:rFonts w:ascii="Myriad Pro" w:hAnsi="Myriad Pro" w:cs="Times New Roman"/>
        </w:rPr>
        <w:t>puheenjohtaja</w:t>
      </w:r>
      <w:r w:rsidRPr="003349EA">
        <w:rPr>
          <w:rFonts w:ascii="Myriad Pro" w:hAnsi="Myriad Pro" w:cs="Times New Roman"/>
        </w:rPr>
        <w:tab/>
        <w:t>pääsihteeri</w:t>
      </w:r>
    </w:p>
    <w:sectPr w:rsidR="00E45B95" w:rsidRPr="00272FDB" w:rsidSect="00ED2526">
      <w:headerReference w:type="even" r:id="rId24"/>
      <w:headerReference w:type="default" r:id="rId25"/>
      <w:footerReference w:type="even" r:id="rId26"/>
      <w:footerReference w:type="default" r:id="rId27"/>
      <w:headerReference w:type="first" r:id="rId28"/>
      <w:footerReference w:type="first" r:id="rId29"/>
      <w:pgSz w:w="11906" w:h="16838" w:code="9"/>
      <w:pgMar w:top="964" w:right="567" w:bottom="1418" w:left="1701" w:header="62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A05FE" w14:textId="77777777" w:rsidR="008813FF" w:rsidRDefault="008813FF" w:rsidP="007570BF">
      <w:r>
        <w:separator/>
      </w:r>
    </w:p>
    <w:p w14:paraId="01B4C2D6" w14:textId="77777777" w:rsidR="008813FF" w:rsidRDefault="008813FF" w:rsidP="007570BF"/>
    <w:p w14:paraId="0EA32BE4" w14:textId="77777777" w:rsidR="008813FF" w:rsidRDefault="008813FF" w:rsidP="007570BF"/>
  </w:endnote>
  <w:endnote w:type="continuationSeparator" w:id="0">
    <w:p w14:paraId="797EE70D" w14:textId="77777777" w:rsidR="008813FF" w:rsidRDefault="008813FF" w:rsidP="007570BF">
      <w:r>
        <w:continuationSeparator/>
      </w:r>
    </w:p>
    <w:p w14:paraId="1472DBAE" w14:textId="77777777" w:rsidR="008813FF" w:rsidRDefault="008813FF" w:rsidP="007570BF"/>
    <w:p w14:paraId="156262BA" w14:textId="77777777" w:rsidR="008813FF" w:rsidRDefault="008813FF" w:rsidP="00757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CA9C9" w14:textId="77777777" w:rsidR="00563A1E" w:rsidRDefault="00563A1E" w:rsidP="007570BF">
    <w:pPr>
      <w:pStyle w:val="Alatunniste"/>
    </w:pPr>
  </w:p>
  <w:p w14:paraId="118A7DB5" w14:textId="77777777" w:rsidR="00563A1E" w:rsidRDefault="00563A1E" w:rsidP="007570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D7624" w14:textId="77777777" w:rsidR="00563A1E" w:rsidRPr="00FA38AD" w:rsidRDefault="008813FF" w:rsidP="00FA38AD">
    <w:pPr>
      <w:pStyle w:val="alatunniste0"/>
      <w:rPr>
        <w:rStyle w:val="alatunnisteChar0"/>
        <w:spacing w:val="8"/>
      </w:rPr>
    </w:pPr>
    <w:r>
      <w:rPr>
        <w:lang w:val="en-US"/>
      </w:rPr>
      <w:pict w14:anchorId="009D7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6.05pt;margin-top:768.2pt;width:612.15pt;height:74.15pt;z-index:-251653632;mso-position-horizontal-relative:page;mso-position-vertical-relative:page" o:allowincell="f">
          <v:imagedata r:id="rId1" o:title="suomi-01" croptop="56881f"/>
          <w10:wrap anchorx="page" anchory="page"/>
          <w10:anchorlock/>
        </v:shape>
      </w:pict>
    </w:r>
    <w:r w:rsidR="00563A1E" w:rsidRPr="00FA38AD">
      <w:t>SOSIAALI</w:t>
    </w:r>
    <w:r w:rsidR="00563A1E" w:rsidRPr="00FA38AD">
      <w:rPr>
        <w:rStyle w:val="alatunnisteChar0"/>
        <w:spacing w:val="8"/>
      </w:rPr>
      <w:t xml:space="preserve">- JA TERVEYSMINISTERIÖ </w:t>
    </w:r>
  </w:p>
  <w:p w14:paraId="6D3A1712" w14:textId="77777777" w:rsidR="00563A1E" w:rsidRPr="00FA38AD" w:rsidRDefault="00563A1E" w:rsidP="00FA38AD">
    <w:pPr>
      <w:pStyle w:val="alatunniste0"/>
    </w:pPr>
    <w:r w:rsidRPr="00FA38AD">
      <w:rPr>
        <w:rStyle w:val="alatunnisteChar0"/>
      </w:rPr>
      <w:t>Meritullinkatu 8, Helsinki</w:t>
    </w:r>
    <w:r w:rsidRPr="00FA38AD">
      <w:t> </w:t>
    </w:r>
    <w:r w:rsidRPr="00FA38AD">
      <w:t>|</w:t>
    </w:r>
    <w:r w:rsidRPr="00FA38AD">
      <w:t> </w:t>
    </w:r>
    <w:r w:rsidRPr="00FA38AD">
      <w:rPr>
        <w:rStyle w:val="alatunnisteChar0"/>
      </w:rPr>
      <w:t>PL 33, 00023 Valtioneuvosto</w:t>
    </w:r>
    <w:r w:rsidRPr="00FA38AD">
      <w:t> </w:t>
    </w:r>
    <w:r w:rsidRPr="00FA38AD">
      <w:t>|</w:t>
    </w:r>
    <w:r w:rsidRPr="00FA38AD">
      <w:t> </w:t>
    </w:r>
    <w:r w:rsidRPr="00FA38AD">
      <w:rPr>
        <w:rStyle w:val="alatunnisteChar0"/>
      </w:rPr>
      <w:t>0295 16001,</w:t>
    </w:r>
    <w:r w:rsidRPr="00FA38AD">
      <w:t xml:space="preserve"> stm.fi, @STM_Uutiset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0EC0" w14:textId="77777777" w:rsidR="00563A1E" w:rsidRPr="007570BF" w:rsidRDefault="008813FF" w:rsidP="00FA38AD">
    <w:pPr>
      <w:pStyle w:val="alatunniste0"/>
      <w:rPr>
        <w:rStyle w:val="alatunnisteChar0"/>
        <w:spacing w:val="8"/>
      </w:rPr>
    </w:pPr>
    <w:r>
      <w:rPr>
        <w:lang w:val="en-US"/>
      </w:rPr>
      <w:pict w14:anchorId="04AAA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left:0;text-align:left;margin-left:-16.25pt;margin-top:767.95pt;width:612.15pt;height:74.15pt;z-index:-251657728;mso-position-horizontal-relative:page;mso-position-vertical-relative:page" o:allowincell="f">
          <v:imagedata r:id="rId1" o:title="suomi-01" croptop="56881f"/>
          <w10:wrap anchorx="page" anchory="page"/>
          <w10:anchorlock/>
        </v:shape>
      </w:pict>
    </w:r>
    <w:r w:rsidR="00563A1E" w:rsidRPr="007570BF">
      <w:t>SOSIAALI</w:t>
    </w:r>
    <w:r w:rsidR="00563A1E" w:rsidRPr="007570BF">
      <w:rPr>
        <w:rStyle w:val="alatunnisteChar0"/>
        <w:spacing w:val="8"/>
      </w:rPr>
      <w:t xml:space="preserve">- JA TERVEYSMINISTERIÖ </w:t>
    </w:r>
  </w:p>
  <w:p w14:paraId="295C9479" w14:textId="77777777" w:rsidR="00563A1E" w:rsidRPr="007570BF" w:rsidRDefault="00563A1E" w:rsidP="00FA38AD">
    <w:pPr>
      <w:pStyle w:val="alatunniste0"/>
    </w:pPr>
    <w:r w:rsidRPr="007570BF">
      <w:rPr>
        <w:rStyle w:val="alatunnisteChar0"/>
      </w:rPr>
      <w:t>Meritullinkatu 8, Helsinki</w:t>
    </w:r>
    <w:r w:rsidRPr="007570BF">
      <w:t> </w:t>
    </w:r>
    <w:r w:rsidRPr="007570BF">
      <w:t>|</w:t>
    </w:r>
    <w:r w:rsidRPr="007570BF">
      <w:t> </w:t>
    </w:r>
    <w:r w:rsidRPr="007570BF">
      <w:rPr>
        <w:rStyle w:val="alatunnisteChar0"/>
      </w:rPr>
      <w:t>PL 33, 00023 Valtioneuvosto</w:t>
    </w:r>
    <w:r w:rsidRPr="007570BF">
      <w:t> </w:t>
    </w:r>
    <w:r w:rsidRPr="007570BF">
      <w:t>|</w:t>
    </w:r>
    <w:r w:rsidRPr="007570BF">
      <w:t> </w:t>
    </w:r>
    <w:r w:rsidRPr="007570BF">
      <w:rPr>
        <w:rStyle w:val="alatunnisteChar0"/>
      </w:rPr>
      <w:t>0295 16001,</w:t>
    </w:r>
    <w:r w:rsidRPr="007570BF">
      <w:t xml:space="preserve"> stm.fi, @STM_Uutiset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1DD9B" w14:textId="77777777" w:rsidR="008813FF" w:rsidRDefault="008813FF" w:rsidP="007570BF">
      <w:r>
        <w:separator/>
      </w:r>
    </w:p>
    <w:p w14:paraId="557F750C" w14:textId="77777777" w:rsidR="008813FF" w:rsidRDefault="008813FF" w:rsidP="007570BF"/>
    <w:p w14:paraId="15BA4339" w14:textId="77777777" w:rsidR="008813FF" w:rsidRDefault="008813FF" w:rsidP="007570BF"/>
  </w:footnote>
  <w:footnote w:type="continuationSeparator" w:id="0">
    <w:p w14:paraId="2CD9AE07" w14:textId="77777777" w:rsidR="008813FF" w:rsidRDefault="008813FF" w:rsidP="007570BF">
      <w:r>
        <w:continuationSeparator/>
      </w:r>
    </w:p>
    <w:p w14:paraId="35F6036F" w14:textId="77777777" w:rsidR="008813FF" w:rsidRDefault="008813FF" w:rsidP="007570BF"/>
    <w:p w14:paraId="39EE7857" w14:textId="77777777" w:rsidR="008813FF" w:rsidRDefault="008813FF" w:rsidP="007570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A54BB" w14:textId="77777777" w:rsidR="00563A1E" w:rsidRDefault="00563A1E">
    <w:pPr>
      <w:pStyle w:val="Yltunniste"/>
    </w:pPr>
  </w:p>
  <w:p w14:paraId="09D18319" w14:textId="77777777" w:rsidR="00563A1E" w:rsidRDefault="00563A1E" w:rsidP="007570B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563A1E" w:rsidRPr="00607057" w14:paraId="34A33AED" w14:textId="77777777" w:rsidTr="00964BFC">
      <w:trPr>
        <w:cantSplit/>
        <w:trHeight w:hRule="exact" w:val="284"/>
      </w:trPr>
      <w:tc>
        <w:tcPr>
          <w:tcW w:w="4301" w:type="dxa"/>
          <w:vMerge w:val="restart"/>
        </w:tcPr>
        <w:p w14:paraId="7F97F7A1" w14:textId="77777777" w:rsidR="00563A1E" w:rsidRPr="00607057" w:rsidRDefault="00563A1E" w:rsidP="007570BF">
          <w:r w:rsidRPr="00607057">
            <w:rPr>
              <w:noProof/>
            </w:rPr>
            <w:drawing>
              <wp:anchor distT="0" distB="0" distL="114300" distR="114300" simplePos="0" relativeHeight="251660800" behindDoc="1" locked="1" layoutInCell="1" allowOverlap="1" wp14:anchorId="208D45EE" wp14:editId="66C076E1">
                <wp:simplePos x="0" y="0"/>
                <wp:positionH relativeFrom="page">
                  <wp:posOffset>-6350</wp:posOffset>
                </wp:positionH>
                <wp:positionV relativeFrom="page">
                  <wp:posOffset>3175</wp:posOffset>
                </wp:positionV>
                <wp:extent cx="1650365" cy="393065"/>
                <wp:effectExtent l="0" t="0" r="6985" b="6985"/>
                <wp:wrapNone/>
                <wp:docPr id="9" name="Kuva 9"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14:paraId="0403D33A" w14:textId="77777777" w:rsidR="00563A1E" w:rsidRPr="00607057" w:rsidRDefault="00563A1E" w:rsidP="007570BF">
          <w:pPr>
            <w:pStyle w:val="Ylosanteksti"/>
          </w:pPr>
        </w:p>
      </w:tc>
      <w:tc>
        <w:tcPr>
          <w:tcW w:w="1399" w:type="dxa"/>
        </w:tcPr>
        <w:p w14:paraId="21CB15BD" w14:textId="77777777" w:rsidR="00563A1E" w:rsidRPr="00607057" w:rsidRDefault="00563A1E" w:rsidP="007570BF">
          <w:pPr>
            <w:pStyle w:val="Ylosanteksti"/>
          </w:pPr>
        </w:p>
      </w:tc>
      <w:tc>
        <w:tcPr>
          <w:tcW w:w="1008" w:type="dxa"/>
        </w:tcPr>
        <w:p w14:paraId="070DB9F2" w14:textId="34734EF0" w:rsidR="00563A1E" w:rsidRPr="00607057" w:rsidRDefault="00563A1E" w:rsidP="007570BF">
          <w:pPr>
            <w:pStyle w:val="Ylosanteksti"/>
          </w:pPr>
          <w:r w:rsidRPr="00607057">
            <w:fldChar w:fldCharType="begin"/>
          </w:r>
          <w:r w:rsidRPr="00607057">
            <w:instrText xml:space="preserve"> PAGE </w:instrText>
          </w:r>
          <w:r w:rsidRPr="00607057">
            <w:fldChar w:fldCharType="separate"/>
          </w:r>
          <w:r w:rsidR="003E5676">
            <w:rPr>
              <w:noProof/>
            </w:rPr>
            <w:t>12</w:t>
          </w:r>
          <w:r w:rsidRPr="00607057">
            <w:fldChar w:fldCharType="end"/>
          </w:r>
          <w:r w:rsidRPr="00607057">
            <w:t>(</w:t>
          </w:r>
          <w:fldSimple w:instr=" NUMPAGES ">
            <w:r w:rsidR="003E5676">
              <w:rPr>
                <w:noProof/>
              </w:rPr>
              <w:t>12</w:t>
            </w:r>
          </w:fldSimple>
          <w:r w:rsidRPr="00607057">
            <w:t>)</w:t>
          </w:r>
        </w:p>
      </w:tc>
    </w:tr>
    <w:tr w:rsidR="00563A1E" w:rsidRPr="00607057" w14:paraId="48C29B53" w14:textId="77777777" w:rsidTr="00964BFC">
      <w:trPr>
        <w:cantSplit/>
        <w:trHeight w:val="283"/>
      </w:trPr>
      <w:tc>
        <w:tcPr>
          <w:tcW w:w="4301" w:type="dxa"/>
          <w:vMerge/>
        </w:tcPr>
        <w:p w14:paraId="751870E8" w14:textId="77777777" w:rsidR="00563A1E" w:rsidRPr="00607057" w:rsidRDefault="00563A1E" w:rsidP="007570BF"/>
      </w:tc>
      <w:tc>
        <w:tcPr>
          <w:tcW w:w="3584" w:type="dxa"/>
          <w:tcMar>
            <w:right w:w="284" w:type="dxa"/>
          </w:tcMar>
        </w:tcPr>
        <w:p w14:paraId="45B07A2E" w14:textId="77777777" w:rsidR="00563A1E" w:rsidRPr="00607057" w:rsidRDefault="00563A1E" w:rsidP="007570BF">
          <w:pPr>
            <w:pStyle w:val="Ylosanteksti"/>
          </w:pPr>
        </w:p>
      </w:tc>
      <w:tc>
        <w:tcPr>
          <w:tcW w:w="1399" w:type="dxa"/>
        </w:tcPr>
        <w:p w14:paraId="1E4C00F8" w14:textId="77777777" w:rsidR="00563A1E" w:rsidRPr="00607057" w:rsidRDefault="00563A1E" w:rsidP="007570BF">
          <w:pPr>
            <w:pStyle w:val="Ylosanteksti"/>
          </w:pPr>
        </w:p>
      </w:tc>
      <w:tc>
        <w:tcPr>
          <w:tcW w:w="1008" w:type="dxa"/>
        </w:tcPr>
        <w:p w14:paraId="64CDDDCB" w14:textId="77777777" w:rsidR="00563A1E" w:rsidRPr="00607057" w:rsidRDefault="00563A1E" w:rsidP="007570BF">
          <w:pPr>
            <w:pStyle w:val="Ylosanteksti"/>
          </w:pPr>
        </w:p>
      </w:tc>
    </w:tr>
    <w:tr w:rsidR="00563A1E" w:rsidRPr="00607057" w14:paraId="631AF5C2" w14:textId="77777777" w:rsidTr="00964BFC">
      <w:trPr>
        <w:cantSplit/>
        <w:trHeight w:val="283"/>
      </w:trPr>
      <w:tc>
        <w:tcPr>
          <w:tcW w:w="4301" w:type="dxa"/>
          <w:vMerge/>
        </w:tcPr>
        <w:p w14:paraId="6CCD8C2D" w14:textId="77777777" w:rsidR="00563A1E" w:rsidRPr="00607057" w:rsidRDefault="00563A1E" w:rsidP="007570BF"/>
      </w:tc>
      <w:tc>
        <w:tcPr>
          <w:tcW w:w="3584" w:type="dxa"/>
          <w:tcMar>
            <w:right w:w="284" w:type="dxa"/>
          </w:tcMar>
        </w:tcPr>
        <w:p w14:paraId="24879010" w14:textId="77777777" w:rsidR="00563A1E" w:rsidRPr="00607057" w:rsidRDefault="00563A1E" w:rsidP="007570BF">
          <w:pPr>
            <w:pStyle w:val="Ylosanteksti"/>
          </w:pPr>
        </w:p>
      </w:tc>
      <w:tc>
        <w:tcPr>
          <w:tcW w:w="2407" w:type="dxa"/>
          <w:gridSpan w:val="2"/>
        </w:tcPr>
        <w:p w14:paraId="7FAE7712" w14:textId="77777777" w:rsidR="00563A1E" w:rsidRPr="00607057" w:rsidRDefault="00563A1E" w:rsidP="007570BF">
          <w:pPr>
            <w:pStyle w:val="Ylosanteksti"/>
          </w:pPr>
        </w:p>
      </w:tc>
    </w:tr>
  </w:tbl>
  <w:p w14:paraId="1C52F603" w14:textId="77777777" w:rsidR="00563A1E" w:rsidRPr="00ED2526" w:rsidRDefault="00563A1E" w:rsidP="007570BF">
    <w:pPr>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92" w:type="dxa"/>
      <w:tblInd w:w="-993" w:type="dxa"/>
      <w:tblLayout w:type="fixed"/>
      <w:tblCellMar>
        <w:left w:w="0" w:type="dxa"/>
        <w:right w:w="0" w:type="dxa"/>
      </w:tblCellMar>
      <w:tblLook w:val="0000" w:firstRow="0" w:lastRow="0" w:firstColumn="0" w:lastColumn="0" w:noHBand="0" w:noVBand="0"/>
    </w:tblPr>
    <w:tblGrid>
      <w:gridCol w:w="4301"/>
      <w:gridCol w:w="3584"/>
      <w:gridCol w:w="1399"/>
      <w:gridCol w:w="1008"/>
    </w:tblGrid>
    <w:tr w:rsidR="00563A1E" w:rsidRPr="00987AD7" w14:paraId="57C33F25" w14:textId="77777777" w:rsidTr="00964BFC">
      <w:trPr>
        <w:cantSplit/>
        <w:trHeight w:hRule="exact" w:val="284"/>
      </w:trPr>
      <w:tc>
        <w:tcPr>
          <w:tcW w:w="4301" w:type="dxa"/>
          <w:vMerge w:val="restart"/>
        </w:tcPr>
        <w:p w14:paraId="10AF7CEB" w14:textId="77777777" w:rsidR="00563A1E" w:rsidRPr="00987AD7" w:rsidRDefault="00563A1E" w:rsidP="007570BF">
          <w:r>
            <w:rPr>
              <w:noProof/>
            </w:rPr>
            <w:drawing>
              <wp:anchor distT="0" distB="0" distL="114300" distR="114300" simplePos="0" relativeHeight="251657728" behindDoc="1" locked="1" layoutInCell="1" allowOverlap="1" wp14:anchorId="330AAFB9" wp14:editId="3C041BC8">
                <wp:simplePos x="0" y="0"/>
                <wp:positionH relativeFrom="page">
                  <wp:posOffset>-6350</wp:posOffset>
                </wp:positionH>
                <wp:positionV relativeFrom="page">
                  <wp:posOffset>3175</wp:posOffset>
                </wp:positionV>
                <wp:extent cx="1650365" cy="393065"/>
                <wp:effectExtent l="0" t="0" r="6985" b="6985"/>
                <wp:wrapNone/>
                <wp:docPr id="10" name="Kuva 10"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84" w:type="dxa"/>
          <w:tcMar>
            <w:right w:w="284" w:type="dxa"/>
          </w:tcMar>
        </w:tcPr>
        <w:p w14:paraId="3757F460" w14:textId="77777777" w:rsidR="00563A1E" w:rsidRPr="007570BF" w:rsidRDefault="00563A1E" w:rsidP="007570BF">
          <w:pPr>
            <w:pStyle w:val="Ylosanteksti"/>
          </w:pPr>
        </w:p>
      </w:tc>
      <w:tc>
        <w:tcPr>
          <w:tcW w:w="1399" w:type="dxa"/>
        </w:tcPr>
        <w:p w14:paraId="4446D8C6" w14:textId="77777777" w:rsidR="00563A1E" w:rsidRPr="00124AFB" w:rsidRDefault="00563A1E" w:rsidP="007570BF"/>
      </w:tc>
      <w:tc>
        <w:tcPr>
          <w:tcW w:w="1008" w:type="dxa"/>
        </w:tcPr>
        <w:p w14:paraId="6CF6EBDC" w14:textId="332AAE8B" w:rsidR="00563A1E" w:rsidRPr="00693409" w:rsidRDefault="00563A1E" w:rsidP="007570BF">
          <w:pPr>
            <w:pStyle w:val="Ylosanteksti"/>
            <w:rPr>
              <w:rStyle w:val="Sivunumero"/>
            </w:rPr>
          </w:pPr>
          <w:r w:rsidRPr="00693409">
            <w:rPr>
              <w:rStyle w:val="Sivunumero"/>
            </w:rPr>
            <w:fldChar w:fldCharType="begin"/>
          </w:r>
          <w:r w:rsidRPr="00693409">
            <w:rPr>
              <w:rStyle w:val="Sivunumero"/>
            </w:rPr>
            <w:instrText xml:space="preserve"> PAGE </w:instrText>
          </w:r>
          <w:r w:rsidRPr="00693409">
            <w:rPr>
              <w:rStyle w:val="Sivunumero"/>
            </w:rPr>
            <w:fldChar w:fldCharType="separate"/>
          </w:r>
          <w:r w:rsidR="002605AB">
            <w:rPr>
              <w:rStyle w:val="Sivunumero"/>
              <w:noProof/>
            </w:rPr>
            <w:t>1</w:t>
          </w:r>
          <w:r w:rsidRPr="00693409">
            <w:rPr>
              <w:rStyle w:val="Sivunumero"/>
            </w:rPr>
            <w:fldChar w:fldCharType="end"/>
          </w:r>
          <w:r w:rsidRPr="00693409">
            <w:rPr>
              <w:rStyle w:val="Sivunumero"/>
            </w:rPr>
            <w:t>(</w:t>
          </w:r>
          <w:r w:rsidRPr="00693409">
            <w:rPr>
              <w:rStyle w:val="Sivunumero"/>
            </w:rPr>
            <w:fldChar w:fldCharType="begin"/>
          </w:r>
          <w:r w:rsidRPr="00693409">
            <w:rPr>
              <w:rStyle w:val="Sivunumero"/>
            </w:rPr>
            <w:instrText xml:space="preserve"> NUMPAGES </w:instrText>
          </w:r>
          <w:r w:rsidRPr="00693409">
            <w:rPr>
              <w:rStyle w:val="Sivunumero"/>
            </w:rPr>
            <w:fldChar w:fldCharType="separate"/>
          </w:r>
          <w:r w:rsidR="002605AB">
            <w:rPr>
              <w:rStyle w:val="Sivunumero"/>
              <w:noProof/>
            </w:rPr>
            <w:t>12</w:t>
          </w:r>
          <w:r w:rsidRPr="00693409">
            <w:rPr>
              <w:rStyle w:val="Sivunumero"/>
            </w:rPr>
            <w:fldChar w:fldCharType="end"/>
          </w:r>
          <w:r w:rsidRPr="00693409">
            <w:rPr>
              <w:rStyle w:val="Sivunumero"/>
            </w:rPr>
            <w:t>)</w:t>
          </w:r>
        </w:p>
      </w:tc>
    </w:tr>
    <w:tr w:rsidR="00563A1E" w:rsidRPr="00987AD7" w14:paraId="4C4926B8" w14:textId="77777777" w:rsidTr="00964BFC">
      <w:trPr>
        <w:cantSplit/>
        <w:trHeight w:val="283"/>
      </w:trPr>
      <w:tc>
        <w:tcPr>
          <w:tcW w:w="4301" w:type="dxa"/>
          <w:vMerge/>
        </w:tcPr>
        <w:p w14:paraId="785A61C1" w14:textId="77777777" w:rsidR="00563A1E" w:rsidRPr="00987AD7" w:rsidRDefault="00563A1E" w:rsidP="007570BF">
          <w:pPr>
            <w:rPr>
              <w:rStyle w:val="Sivunumero"/>
            </w:rPr>
          </w:pPr>
        </w:p>
      </w:tc>
      <w:tc>
        <w:tcPr>
          <w:tcW w:w="3584" w:type="dxa"/>
          <w:tcMar>
            <w:right w:w="284" w:type="dxa"/>
          </w:tcMar>
        </w:tcPr>
        <w:p w14:paraId="3E6517DC" w14:textId="77777777" w:rsidR="00563A1E" w:rsidRPr="00607057" w:rsidRDefault="00563A1E" w:rsidP="007570BF">
          <w:pPr>
            <w:pStyle w:val="Ylosanteksti"/>
            <w:rPr>
              <w:rStyle w:val="Sivunumero"/>
            </w:rPr>
          </w:pPr>
        </w:p>
      </w:tc>
      <w:tc>
        <w:tcPr>
          <w:tcW w:w="1399" w:type="dxa"/>
        </w:tcPr>
        <w:p w14:paraId="47511861" w14:textId="77777777" w:rsidR="00563A1E" w:rsidRPr="00987AD7" w:rsidRDefault="00563A1E" w:rsidP="007570BF">
          <w:pPr>
            <w:pStyle w:val="Ylosanteksti"/>
            <w:rPr>
              <w:rStyle w:val="Sivunumero"/>
            </w:rPr>
          </w:pPr>
        </w:p>
      </w:tc>
      <w:tc>
        <w:tcPr>
          <w:tcW w:w="1008" w:type="dxa"/>
        </w:tcPr>
        <w:p w14:paraId="0D2129B1" w14:textId="77777777" w:rsidR="00563A1E" w:rsidRPr="00987AD7" w:rsidRDefault="00563A1E" w:rsidP="007570BF">
          <w:pPr>
            <w:pStyle w:val="Ylosanteksti"/>
            <w:rPr>
              <w:rStyle w:val="Sivunumero"/>
            </w:rPr>
          </w:pPr>
        </w:p>
      </w:tc>
    </w:tr>
    <w:tr w:rsidR="00563A1E" w:rsidRPr="00987AD7" w14:paraId="7661AD46" w14:textId="77777777" w:rsidTr="00964BFC">
      <w:trPr>
        <w:cantSplit/>
        <w:trHeight w:val="283"/>
      </w:trPr>
      <w:tc>
        <w:tcPr>
          <w:tcW w:w="4301" w:type="dxa"/>
          <w:vMerge/>
        </w:tcPr>
        <w:p w14:paraId="2D5F3C42" w14:textId="77777777" w:rsidR="00563A1E" w:rsidRPr="00987AD7" w:rsidRDefault="00563A1E" w:rsidP="007570BF">
          <w:pPr>
            <w:rPr>
              <w:rStyle w:val="Sivunumero"/>
            </w:rPr>
          </w:pPr>
        </w:p>
      </w:tc>
      <w:tc>
        <w:tcPr>
          <w:tcW w:w="3584" w:type="dxa"/>
          <w:tcMar>
            <w:right w:w="284" w:type="dxa"/>
          </w:tcMar>
        </w:tcPr>
        <w:p w14:paraId="39977A88" w14:textId="77777777" w:rsidR="00563A1E" w:rsidRPr="00607057" w:rsidRDefault="00563A1E" w:rsidP="007570BF">
          <w:pPr>
            <w:pStyle w:val="Ylosanteksti"/>
            <w:rPr>
              <w:rStyle w:val="Sivunumero"/>
              <w:color w:val="000000" w:themeColor="text1"/>
            </w:rPr>
          </w:pPr>
        </w:p>
      </w:tc>
      <w:tc>
        <w:tcPr>
          <w:tcW w:w="2407" w:type="dxa"/>
          <w:gridSpan w:val="2"/>
        </w:tcPr>
        <w:p w14:paraId="034482FC" w14:textId="77777777" w:rsidR="00563A1E" w:rsidRPr="00124AFB" w:rsidRDefault="00563A1E" w:rsidP="007570BF">
          <w:pPr>
            <w:pStyle w:val="Ylosanteksti"/>
            <w:rPr>
              <w:rStyle w:val="Sivunumero"/>
            </w:rPr>
          </w:pPr>
        </w:p>
      </w:tc>
    </w:tr>
  </w:tbl>
  <w:p w14:paraId="1C414B53" w14:textId="77777777" w:rsidR="00563A1E" w:rsidRPr="00ED2526" w:rsidRDefault="00563A1E" w:rsidP="007570BF">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2C80F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0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AD1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2A2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F015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2C2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66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E4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76C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128C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172E6B17"/>
    <w:multiLevelType w:val="hybridMultilevel"/>
    <w:tmpl w:val="103C26AE"/>
    <w:lvl w:ilvl="0" w:tplc="6F104F66">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6D2018E"/>
    <w:multiLevelType w:val="hybridMultilevel"/>
    <w:tmpl w:val="2DC09250"/>
    <w:lvl w:ilvl="0" w:tplc="2160C3DA">
      <w:numFmt w:val="bullet"/>
      <w:lvlText w:val="-"/>
      <w:lvlJc w:val="left"/>
      <w:pPr>
        <w:ind w:left="720" w:hanging="360"/>
      </w:pPr>
      <w:rPr>
        <w:rFonts w:ascii="Calibri" w:eastAsia="Calibri" w:hAnsi="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27522B24"/>
    <w:multiLevelType w:val="hybridMultilevel"/>
    <w:tmpl w:val="10945A3C"/>
    <w:lvl w:ilvl="0" w:tplc="C15C7BEA">
      <w:start w:val="20"/>
      <w:numFmt w:val="bullet"/>
      <w:lvlText w:val="-"/>
      <w:lvlJc w:val="left"/>
      <w:pPr>
        <w:ind w:left="720" w:hanging="360"/>
      </w:pPr>
      <w:rPr>
        <w:rFonts w:ascii="Calibri" w:eastAsia="Calibri" w:hAnsi="Calibri" w:cs="Calibri" w:hint="default"/>
      </w:rPr>
    </w:lvl>
    <w:lvl w:ilvl="1" w:tplc="1B20FB1A">
      <w:start w:val="1"/>
      <w:numFmt w:val="decimal"/>
      <w:lvlText w:val="%2)"/>
      <w:lvlJc w:val="left"/>
      <w:pPr>
        <w:ind w:left="1440" w:hanging="360"/>
      </w:pPr>
      <w:rPr>
        <w:rFonts w:ascii="Myriad Pro" w:eastAsia="Times New Roman" w:hAnsi="Myriad Pro" w:cstheme="majorHAnsi"/>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6" w15:restartNumberingAfterBreak="0">
    <w:nsid w:val="2E524884"/>
    <w:multiLevelType w:val="hybridMultilevel"/>
    <w:tmpl w:val="CF78D822"/>
    <w:lvl w:ilvl="0" w:tplc="A6A0CAE8">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8" w15:restartNumberingAfterBreak="0">
    <w:nsid w:val="34195404"/>
    <w:multiLevelType w:val="hybridMultilevel"/>
    <w:tmpl w:val="AC301D84"/>
    <w:lvl w:ilvl="0" w:tplc="A170D418">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47B242D5"/>
    <w:multiLevelType w:val="hybridMultilevel"/>
    <w:tmpl w:val="82C674D0"/>
    <w:lvl w:ilvl="0" w:tplc="A170D418">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1"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22" w15:restartNumberingAfterBreak="0">
    <w:nsid w:val="60F566C4"/>
    <w:multiLevelType w:val="hybridMultilevel"/>
    <w:tmpl w:val="FE2A238E"/>
    <w:lvl w:ilvl="0" w:tplc="825693F0">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3" w15:restartNumberingAfterBreak="0">
    <w:nsid w:val="61400ED7"/>
    <w:multiLevelType w:val="hybridMultilevel"/>
    <w:tmpl w:val="FB406F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7"/>
  </w:num>
  <w:num w:numId="4">
    <w:abstractNumId w:val="21"/>
  </w:num>
  <w:num w:numId="5">
    <w:abstractNumId w:val="15"/>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3"/>
  </w:num>
  <w:num w:numId="19">
    <w:abstractNumId w:val="19"/>
  </w:num>
  <w:num w:numId="20">
    <w:abstractNumId w:val="18"/>
  </w:num>
  <w:num w:numId="21">
    <w:abstractNumId w:val="22"/>
  </w:num>
  <w:num w:numId="22">
    <w:abstractNumId w:val="16"/>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0314A"/>
    <w:rsid w:val="000036ED"/>
    <w:rsid w:val="00005F6C"/>
    <w:rsid w:val="00035ED8"/>
    <w:rsid w:val="000373BD"/>
    <w:rsid w:val="00056D22"/>
    <w:rsid w:val="00062A3D"/>
    <w:rsid w:val="0007247B"/>
    <w:rsid w:val="00083F94"/>
    <w:rsid w:val="00086533"/>
    <w:rsid w:val="00087E2B"/>
    <w:rsid w:val="00091A97"/>
    <w:rsid w:val="000B5E95"/>
    <w:rsid w:val="000D79C4"/>
    <w:rsid w:val="000F2157"/>
    <w:rsid w:val="00104DE9"/>
    <w:rsid w:val="00126ADC"/>
    <w:rsid w:val="00140EF8"/>
    <w:rsid w:val="00144428"/>
    <w:rsid w:val="00146B2A"/>
    <w:rsid w:val="00153384"/>
    <w:rsid w:val="00162389"/>
    <w:rsid w:val="001624B7"/>
    <w:rsid w:val="00174DD7"/>
    <w:rsid w:val="00182F3F"/>
    <w:rsid w:val="001965E5"/>
    <w:rsid w:val="001A5BF4"/>
    <w:rsid w:val="001B53F6"/>
    <w:rsid w:val="001C5218"/>
    <w:rsid w:val="001E4EE6"/>
    <w:rsid w:val="001E724F"/>
    <w:rsid w:val="0021542B"/>
    <w:rsid w:val="00240A4C"/>
    <w:rsid w:val="0024416A"/>
    <w:rsid w:val="00257663"/>
    <w:rsid w:val="002605AB"/>
    <w:rsid w:val="00262313"/>
    <w:rsid w:val="00272FDB"/>
    <w:rsid w:val="0027582D"/>
    <w:rsid w:val="00276BD6"/>
    <w:rsid w:val="00294C10"/>
    <w:rsid w:val="002A0BDB"/>
    <w:rsid w:val="002C4C8E"/>
    <w:rsid w:val="002C6978"/>
    <w:rsid w:val="002D5E14"/>
    <w:rsid w:val="002E55C9"/>
    <w:rsid w:val="002F52C2"/>
    <w:rsid w:val="00321208"/>
    <w:rsid w:val="003241A6"/>
    <w:rsid w:val="00325BB1"/>
    <w:rsid w:val="00326B8E"/>
    <w:rsid w:val="00333D17"/>
    <w:rsid w:val="00333ECC"/>
    <w:rsid w:val="003343C1"/>
    <w:rsid w:val="0033515A"/>
    <w:rsid w:val="00345FC4"/>
    <w:rsid w:val="00357C93"/>
    <w:rsid w:val="00384295"/>
    <w:rsid w:val="003A0114"/>
    <w:rsid w:val="003C01B5"/>
    <w:rsid w:val="003C047F"/>
    <w:rsid w:val="003C3AD0"/>
    <w:rsid w:val="003E1CA2"/>
    <w:rsid w:val="003E5676"/>
    <w:rsid w:val="003F269A"/>
    <w:rsid w:val="003F7B63"/>
    <w:rsid w:val="00404032"/>
    <w:rsid w:val="00433F5D"/>
    <w:rsid w:val="004377E9"/>
    <w:rsid w:val="00440EB6"/>
    <w:rsid w:val="00447512"/>
    <w:rsid w:val="00451CEA"/>
    <w:rsid w:val="00460E18"/>
    <w:rsid w:val="00473EE0"/>
    <w:rsid w:val="004776D5"/>
    <w:rsid w:val="00490F81"/>
    <w:rsid w:val="00493650"/>
    <w:rsid w:val="0049635B"/>
    <w:rsid w:val="004B1A1D"/>
    <w:rsid w:val="004B3F3F"/>
    <w:rsid w:val="004C2F28"/>
    <w:rsid w:val="004D42E1"/>
    <w:rsid w:val="004F07D3"/>
    <w:rsid w:val="005164C8"/>
    <w:rsid w:val="00524A5D"/>
    <w:rsid w:val="00531685"/>
    <w:rsid w:val="00537B74"/>
    <w:rsid w:val="00563A1E"/>
    <w:rsid w:val="0056440D"/>
    <w:rsid w:val="00584043"/>
    <w:rsid w:val="005A5A4A"/>
    <w:rsid w:val="005B297E"/>
    <w:rsid w:val="005C2B5F"/>
    <w:rsid w:val="005D5088"/>
    <w:rsid w:val="005F1333"/>
    <w:rsid w:val="005F1C27"/>
    <w:rsid w:val="005F2CDD"/>
    <w:rsid w:val="005F4D76"/>
    <w:rsid w:val="005F7848"/>
    <w:rsid w:val="006041A8"/>
    <w:rsid w:val="00607057"/>
    <w:rsid w:val="0063638A"/>
    <w:rsid w:val="006542CE"/>
    <w:rsid w:val="00691F01"/>
    <w:rsid w:val="00693409"/>
    <w:rsid w:val="00695F09"/>
    <w:rsid w:val="006A3F5F"/>
    <w:rsid w:val="006B7082"/>
    <w:rsid w:val="006C0DF8"/>
    <w:rsid w:val="00705D07"/>
    <w:rsid w:val="00710B79"/>
    <w:rsid w:val="007146C2"/>
    <w:rsid w:val="007304B6"/>
    <w:rsid w:val="00745214"/>
    <w:rsid w:val="007570BF"/>
    <w:rsid w:val="007644E7"/>
    <w:rsid w:val="007678D9"/>
    <w:rsid w:val="0077386C"/>
    <w:rsid w:val="007A071D"/>
    <w:rsid w:val="007D053C"/>
    <w:rsid w:val="007D3FD4"/>
    <w:rsid w:val="007D60BB"/>
    <w:rsid w:val="007D631B"/>
    <w:rsid w:val="007D7AD7"/>
    <w:rsid w:val="008171F9"/>
    <w:rsid w:val="00836F83"/>
    <w:rsid w:val="00836F94"/>
    <w:rsid w:val="008423BA"/>
    <w:rsid w:val="0084562E"/>
    <w:rsid w:val="008640D7"/>
    <w:rsid w:val="008813FF"/>
    <w:rsid w:val="008815E9"/>
    <w:rsid w:val="00881FE7"/>
    <w:rsid w:val="00886936"/>
    <w:rsid w:val="00894288"/>
    <w:rsid w:val="008A04D2"/>
    <w:rsid w:val="008A2679"/>
    <w:rsid w:val="008A4BF4"/>
    <w:rsid w:val="008B07E5"/>
    <w:rsid w:val="008C2F9A"/>
    <w:rsid w:val="008C7F19"/>
    <w:rsid w:val="008D2F02"/>
    <w:rsid w:val="008E466F"/>
    <w:rsid w:val="008E6496"/>
    <w:rsid w:val="008F1B6A"/>
    <w:rsid w:val="008F3A17"/>
    <w:rsid w:val="009023BE"/>
    <w:rsid w:val="0090539C"/>
    <w:rsid w:val="009151C6"/>
    <w:rsid w:val="009214E8"/>
    <w:rsid w:val="00934E44"/>
    <w:rsid w:val="009407C5"/>
    <w:rsid w:val="009472DE"/>
    <w:rsid w:val="009474A3"/>
    <w:rsid w:val="00964BFC"/>
    <w:rsid w:val="00971BF7"/>
    <w:rsid w:val="00980A82"/>
    <w:rsid w:val="009840D5"/>
    <w:rsid w:val="00985BFD"/>
    <w:rsid w:val="009A752F"/>
    <w:rsid w:val="009C566F"/>
    <w:rsid w:val="009F6F0F"/>
    <w:rsid w:val="00A00B76"/>
    <w:rsid w:val="00A37278"/>
    <w:rsid w:val="00A44694"/>
    <w:rsid w:val="00A51A41"/>
    <w:rsid w:val="00A51A7B"/>
    <w:rsid w:val="00A52E39"/>
    <w:rsid w:val="00A63A49"/>
    <w:rsid w:val="00A7775E"/>
    <w:rsid w:val="00A82009"/>
    <w:rsid w:val="00A85860"/>
    <w:rsid w:val="00A862DF"/>
    <w:rsid w:val="00AA18C5"/>
    <w:rsid w:val="00AA5F21"/>
    <w:rsid w:val="00AB1C8F"/>
    <w:rsid w:val="00AC286A"/>
    <w:rsid w:val="00AC6300"/>
    <w:rsid w:val="00AE0F66"/>
    <w:rsid w:val="00AF01F5"/>
    <w:rsid w:val="00AF6771"/>
    <w:rsid w:val="00B5109E"/>
    <w:rsid w:val="00B53D92"/>
    <w:rsid w:val="00B56964"/>
    <w:rsid w:val="00B57225"/>
    <w:rsid w:val="00B73116"/>
    <w:rsid w:val="00BA5AFE"/>
    <w:rsid w:val="00BC5827"/>
    <w:rsid w:val="00BD460E"/>
    <w:rsid w:val="00BE4D11"/>
    <w:rsid w:val="00BF6A37"/>
    <w:rsid w:val="00BF6D02"/>
    <w:rsid w:val="00C0067E"/>
    <w:rsid w:val="00C00926"/>
    <w:rsid w:val="00C07296"/>
    <w:rsid w:val="00C10D8F"/>
    <w:rsid w:val="00C27A86"/>
    <w:rsid w:val="00C7003C"/>
    <w:rsid w:val="00C86C54"/>
    <w:rsid w:val="00CA5B37"/>
    <w:rsid w:val="00CB343A"/>
    <w:rsid w:val="00CB3622"/>
    <w:rsid w:val="00CD1FD4"/>
    <w:rsid w:val="00CE39B2"/>
    <w:rsid w:val="00CE583C"/>
    <w:rsid w:val="00CF05B0"/>
    <w:rsid w:val="00CF3823"/>
    <w:rsid w:val="00CF7A25"/>
    <w:rsid w:val="00D141F7"/>
    <w:rsid w:val="00D21930"/>
    <w:rsid w:val="00D22A93"/>
    <w:rsid w:val="00D32FC1"/>
    <w:rsid w:val="00D34286"/>
    <w:rsid w:val="00D40145"/>
    <w:rsid w:val="00D407E4"/>
    <w:rsid w:val="00D642C7"/>
    <w:rsid w:val="00D72423"/>
    <w:rsid w:val="00D96D90"/>
    <w:rsid w:val="00DB219B"/>
    <w:rsid w:val="00DC4486"/>
    <w:rsid w:val="00DE336C"/>
    <w:rsid w:val="00DF29AA"/>
    <w:rsid w:val="00E067F2"/>
    <w:rsid w:val="00E131B4"/>
    <w:rsid w:val="00E16C3D"/>
    <w:rsid w:val="00E367A5"/>
    <w:rsid w:val="00E40C68"/>
    <w:rsid w:val="00E433C7"/>
    <w:rsid w:val="00E45B95"/>
    <w:rsid w:val="00E61A43"/>
    <w:rsid w:val="00E6398E"/>
    <w:rsid w:val="00E76859"/>
    <w:rsid w:val="00E8441D"/>
    <w:rsid w:val="00E914BD"/>
    <w:rsid w:val="00EA0C82"/>
    <w:rsid w:val="00EA19BF"/>
    <w:rsid w:val="00EC54F4"/>
    <w:rsid w:val="00ED2526"/>
    <w:rsid w:val="00EE41F5"/>
    <w:rsid w:val="00F117F6"/>
    <w:rsid w:val="00F1396B"/>
    <w:rsid w:val="00F4452E"/>
    <w:rsid w:val="00F70968"/>
    <w:rsid w:val="00F70E3A"/>
    <w:rsid w:val="00F94A0D"/>
    <w:rsid w:val="00FA38AD"/>
    <w:rsid w:val="00FA7295"/>
    <w:rsid w:val="00FC25E0"/>
    <w:rsid w:val="00FD5619"/>
    <w:rsid w:val="00FD7AA8"/>
    <w:rsid w:val="00FE4444"/>
    <w:rsid w:val="00FE64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E734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imes New Roman" w:hAnsi="Myriad Pro" w:cs="Times New Roman"/>
        <w:sz w:val="22"/>
        <w:szCs w:val="22"/>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214E8"/>
    <w:pPr>
      <w:spacing w:before="160" w:line="276" w:lineRule="auto"/>
    </w:pPr>
    <w:rPr>
      <w:rFonts w:ascii="Arial" w:hAnsi="Arial" w:cs="Arial"/>
    </w:rPr>
  </w:style>
  <w:style w:type="paragraph" w:styleId="Otsikko1">
    <w:name w:val="heading 1"/>
    <w:next w:val="Normaali"/>
    <w:qFormat/>
    <w:rsid w:val="009214E8"/>
    <w:pPr>
      <w:keepNext/>
      <w:keepLines/>
      <w:suppressAutoHyphens/>
      <w:spacing w:before="360" w:after="120"/>
      <w:ind w:left="-851"/>
      <w:contextualSpacing/>
      <w:outlineLvl w:val="0"/>
    </w:pPr>
    <w:rPr>
      <w:rFonts w:ascii="Arial" w:hAnsi="Arial" w:cs="Arial"/>
      <w:b/>
      <w:bCs/>
      <w:kern w:val="32"/>
      <w:sz w:val="28"/>
      <w:szCs w:val="32"/>
    </w:rPr>
  </w:style>
  <w:style w:type="paragraph" w:styleId="Otsikko2">
    <w:name w:val="heading 2"/>
    <w:basedOn w:val="Normaali"/>
    <w:next w:val="Normaali"/>
    <w:link w:val="Otsikko2Char"/>
    <w:unhideWhenUsed/>
    <w:qFormat/>
    <w:rsid w:val="009214E8"/>
    <w:pPr>
      <w:keepNext/>
      <w:keepLines/>
      <w:suppressAutoHyphens/>
      <w:spacing w:before="320" w:after="120" w:line="240" w:lineRule="auto"/>
      <w:ind w:left="-851"/>
      <w:outlineLvl w:val="1"/>
    </w:pPr>
    <w:rPr>
      <w:rFonts w:eastAsiaTheme="majorEastAsia" w:cstheme="majorBidi"/>
      <w:b/>
      <w:color w:val="000000" w:themeColor="text1"/>
      <w:sz w:val="24"/>
      <w:szCs w:val="24"/>
    </w:rPr>
  </w:style>
  <w:style w:type="paragraph" w:styleId="Otsikko3">
    <w:name w:val="heading 3"/>
    <w:basedOn w:val="Normaali"/>
    <w:next w:val="Normaali"/>
    <w:link w:val="Otsikko3Char"/>
    <w:unhideWhenUsed/>
    <w:qFormat/>
    <w:rsid w:val="009214E8"/>
    <w:pPr>
      <w:keepNext/>
      <w:keepLines/>
      <w:spacing w:before="240" w:line="240" w:lineRule="auto"/>
      <w:ind w:left="-851"/>
      <w:outlineLvl w:val="2"/>
    </w:pPr>
    <w:rPr>
      <w:rFonts w:eastAsiaTheme="majorEastAsia"/>
      <w:b/>
      <w:i/>
      <w:color w:val="000000" w:themeColor="text1"/>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qFormat/>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paragraph" w:styleId="Otsikko">
    <w:name w:val="Title"/>
    <w:basedOn w:val="Normaali"/>
    <w:next w:val="Normaali"/>
    <w:link w:val="OtsikkoChar"/>
    <w:rsid w:val="00695F09"/>
    <w:pPr>
      <w:spacing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695F09"/>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rsid w:val="009214E8"/>
    <w:rPr>
      <w:rFonts w:ascii="Arial" w:eastAsiaTheme="majorEastAsia" w:hAnsi="Arial" w:cstheme="majorBidi"/>
      <w:b/>
      <w:color w:val="000000" w:themeColor="text1"/>
      <w:sz w:val="24"/>
      <w:szCs w:val="24"/>
    </w:rPr>
  </w:style>
  <w:style w:type="paragraph" w:customStyle="1" w:styleId="alatunniste0">
    <w:name w:val="alatunniste"/>
    <w:link w:val="alatunnisteChar0"/>
    <w:qFormat/>
    <w:rsid w:val="00FA38AD"/>
    <w:pPr>
      <w:spacing w:line="200" w:lineRule="atLeast"/>
      <w:ind w:left="-993"/>
    </w:pPr>
    <w:rPr>
      <w:rFonts w:ascii="Arial" w:hAnsi="Arial" w:cs="Arial"/>
      <w:noProof/>
      <w:sz w:val="18"/>
    </w:rPr>
  </w:style>
  <w:style w:type="paragraph" w:customStyle="1" w:styleId="Ylosanteksti">
    <w:name w:val="Yläosan teksti"/>
    <w:link w:val="YlosantekstiChar"/>
    <w:qFormat/>
    <w:rsid w:val="00FC25E0"/>
    <w:rPr>
      <w:rFonts w:ascii="Arial" w:hAnsi="Arial" w:cs="Arial"/>
      <w:sz w:val="18"/>
      <w:szCs w:val="18"/>
    </w:rPr>
  </w:style>
  <w:style w:type="character" w:customStyle="1" w:styleId="alatunnisteChar0">
    <w:name w:val="alatunniste Char"/>
    <w:basedOn w:val="Kappaleenoletusfontti"/>
    <w:link w:val="alatunniste0"/>
    <w:rsid w:val="00FA38AD"/>
    <w:rPr>
      <w:rFonts w:ascii="Arial" w:hAnsi="Arial" w:cs="Arial"/>
      <w:noProof/>
      <w:sz w:val="18"/>
    </w:rPr>
  </w:style>
  <w:style w:type="character" w:customStyle="1" w:styleId="YlosantekstiChar">
    <w:name w:val="Yläosan teksti Char"/>
    <w:basedOn w:val="alatunnisteChar0"/>
    <w:link w:val="Ylosanteksti"/>
    <w:rsid w:val="00FC25E0"/>
    <w:rPr>
      <w:rFonts w:ascii="Arial" w:hAnsi="Arial" w:cs="Arial"/>
      <w:noProof/>
      <w:sz w:val="18"/>
      <w:szCs w:val="18"/>
    </w:rPr>
  </w:style>
  <w:style w:type="character" w:customStyle="1" w:styleId="Otsikko3Char">
    <w:name w:val="Otsikko 3 Char"/>
    <w:basedOn w:val="Kappaleenoletusfontti"/>
    <w:link w:val="Otsikko3"/>
    <w:rsid w:val="009214E8"/>
    <w:rPr>
      <w:rFonts w:ascii="Arial" w:eastAsiaTheme="majorEastAsia" w:hAnsi="Arial" w:cs="Arial"/>
      <w:b/>
      <w:i/>
      <w:color w:val="000000" w:themeColor="text1"/>
      <w:szCs w:val="24"/>
    </w:rPr>
  </w:style>
  <w:style w:type="paragraph" w:styleId="Eivli">
    <w:name w:val="No Spacing"/>
    <w:basedOn w:val="Normaali"/>
    <w:uiPriority w:val="1"/>
    <w:qFormat/>
    <w:rsid w:val="00FC25E0"/>
    <w:pPr>
      <w:spacing w:before="0"/>
    </w:pPr>
  </w:style>
  <w:style w:type="character" w:styleId="Korostus">
    <w:name w:val="Emphasis"/>
    <w:basedOn w:val="Kappaleenoletusfontti"/>
    <w:uiPriority w:val="20"/>
    <w:qFormat/>
    <w:rsid w:val="001B53F6"/>
    <w:rPr>
      <w:i/>
      <w:iCs/>
    </w:rPr>
  </w:style>
  <w:style w:type="paragraph" w:styleId="Luettelokappale">
    <w:name w:val="List Paragraph"/>
    <w:basedOn w:val="Normaali"/>
    <w:uiPriority w:val="34"/>
    <w:qFormat/>
    <w:rsid w:val="00FC25E0"/>
    <w:pPr>
      <w:numPr>
        <w:numId w:val="17"/>
      </w:numPr>
      <w:ind w:left="624" w:hanging="284"/>
      <w:contextualSpacing/>
    </w:pPr>
  </w:style>
  <w:style w:type="paragraph" w:styleId="Lainaus">
    <w:name w:val="Quote"/>
    <w:basedOn w:val="Normaali"/>
    <w:next w:val="Normaali"/>
    <w:link w:val="LainausChar"/>
    <w:uiPriority w:val="29"/>
    <w:qFormat/>
    <w:rsid w:val="00FC25E0"/>
    <w:pPr>
      <w:spacing w:before="200" w:after="160"/>
      <w:ind w:left="624" w:right="567"/>
    </w:pPr>
    <w:rPr>
      <w:i/>
      <w:iCs/>
      <w:color w:val="404040" w:themeColor="text1" w:themeTint="BF"/>
    </w:rPr>
  </w:style>
  <w:style w:type="character" w:customStyle="1" w:styleId="LainausChar">
    <w:name w:val="Lainaus Char"/>
    <w:basedOn w:val="Kappaleenoletusfontti"/>
    <w:link w:val="Lainaus"/>
    <w:uiPriority w:val="29"/>
    <w:rsid w:val="00FC25E0"/>
    <w:rPr>
      <w:rFonts w:ascii="Arial" w:hAnsi="Arial" w:cs="Arial"/>
      <w:i/>
      <w:iCs/>
      <w:color w:val="404040" w:themeColor="text1" w:themeTint="BF"/>
    </w:rPr>
  </w:style>
  <w:style w:type="paragraph" w:customStyle="1" w:styleId="xmsonormal">
    <w:name w:val="x_msonormal"/>
    <w:basedOn w:val="Normaali"/>
    <w:rsid w:val="00325BB1"/>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xmsolistparagraph">
    <w:name w:val="x_msolistparagraph"/>
    <w:basedOn w:val="Normaali"/>
    <w:rsid w:val="00325BB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xmsohyperlink">
    <w:name w:val="x_msohyperlink"/>
    <w:basedOn w:val="Kappaleenoletusfontti"/>
    <w:rsid w:val="00325BB1"/>
  </w:style>
  <w:style w:type="paragraph" w:customStyle="1" w:styleId="xxmsonormal">
    <w:name w:val="x_xmsonormal"/>
    <w:basedOn w:val="Normaali"/>
    <w:rsid w:val="009023BE"/>
    <w:pPr>
      <w:spacing w:before="0" w:line="240" w:lineRule="auto"/>
    </w:pPr>
    <w:rPr>
      <w:rFonts w:ascii="Calibri" w:eastAsiaTheme="minorHAnsi" w:hAnsi="Calibri" w:cs="Calibri"/>
    </w:rPr>
  </w:style>
  <w:style w:type="paragraph" w:styleId="NormaaliWWW">
    <w:name w:val="Normal (Web)"/>
    <w:basedOn w:val="Normaali"/>
    <w:uiPriority w:val="99"/>
    <w:unhideWhenUsed/>
    <w:rsid w:val="00A862DF"/>
    <w:pPr>
      <w:spacing w:before="100" w:beforeAutospacing="1" w:after="100" w:afterAutospacing="1" w:line="240" w:lineRule="auto"/>
    </w:pPr>
    <w:rPr>
      <w:rFonts w:ascii="Times New Roman" w:hAnsi="Times New Roman" w:cs="Times New Roman"/>
      <w:sz w:val="24"/>
      <w:szCs w:val="24"/>
    </w:rPr>
  </w:style>
  <w:style w:type="character" w:styleId="Kommentinviite">
    <w:name w:val="annotation reference"/>
    <w:basedOn w:val="Kappaleenoletusfontti"/>
    <w:rsid w:val="002C4C8E"/>
    <w:rPr>
      <w:sz w:val="16"/>
      <w:szCs w:val="16"/>
    </w:rPr>
  </w:style>
  <w:style w:type="paragraph" w:styleId="Kommentinteksti">
    <w:name w:val="annotation text"/>
    <w:basedOn w:val="Normaali"/>
    <w:link w:val="KommentintekstiChar"/>
    <w:rsid w:val="002C4C8E"/>
    <w:pPr>
      <w:spacing w:line="240" w:lineRule="auto"/>
    </w:pPr>
    <w:rPr>
      <w:sz w:val="20"/>
      <w:szCs w:val="20"/>
    </w:rPr>
  </w:style>
  <w:style w:type="character" w:customStyle="1" w:styleId="KommentintekstiChar">
    <w:name w:val="Kommentin teksti Char"/>
    <w:basedOn w:val="Kappaleenoletusfontti"/>
    <w:link w:val="Kommentinteksti"/>
    <w:rsid w:val="002C4C8E"/>
    <w:rPr>
      <w:rFonts w:ascii="Arial" w:hAnsi="Arial" w:cs="Arial"/>
      <w:sz w:val="20"/>
      <w:szCs w:val="20"/>
    </w:rPr>
  </w:style>
  <w:style w:type="paragraph" w:styleId="Kommentinotsikko">
    <w:name w:val="annotation subject"/>
    <w:basedOn w:val="Kommentinteksti"/>
    <w:next w:val="Kommentinteksti"/>
    <w:link w:val="KommentinotsikkoChar"/>
    <w:rsid w:val="002C4C8E"/>
    <w:rPr>
      <w:b/>
      <w:bCs/>
    </w:rPr>
  </w:style>
  <w:style w:type="character" w:customStyle="1" w:styleId="KommentinotsikkoChar">
    <w:name w:val="Kommentin otsikko Char"/>
    <w:basedOn w:val="KommentintekstiChar"/>
    <w:link w:val="Kommentinotsikko"/>
    <w:rsid w:val="002C4C8E"/>
    <w:rPr>
      <w:rFonts w:ascii="Arial" w:hAnsi="Arial" w:cs="Arial"/>
      <w:b/>
      <w:bCs/>
      <w:sz w:val="20"/>
      <w:szCs w:val="20"/>
    </w:rPr>
  </w:style>
  <w:style w:type="character" w:styleId="AvattuHyperlinkki">
    <w:name w:val="FollowedHyperlink"/>
    <w:basedOn w:val="Kappaleenoletusfontti"/>
    <w:rsid w:val="00A37278"/>
    <w:rPr>
      <w:color w:val="954F72" w:themeColor="followedHyperlink"/>
      <w:u w:val="single"/>
    </w:rPr>
  </w:style>
  <w:style w:type="character" w:customStyle="1" w:styleId="contentpasted1">
    <w:name w:val="contentpasted1"/>
    <w:basedOn w:val="Kappaleenoletusfontti"/>
    <w:rsid w:val="008C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6415">
      <w:bodyDiv w:val="1"/>
      <w:marLeft w:val="0"/>
      <w:marRight w:val="0"/>
      <w:marTop w:val="0"/>
      <w:marBottom w:val="0"/>
      <w:divBdr>
        <w:top w:val="none" w:sz="0" w:space="0" w:color="auto"/>
        <w:left w:val="none" w:sz="0" w:space="0" w:color="auto"/>
        <w:bottom w:val="none" w:sz="0" w:space="0" w:color="auto"/>
        <w:right w:val="none" w:sz="0" w:space="0" w:color="auto"/>
      </w:divBdr>
    </w:div>
    <w:div w:id="67388700">
      <w:bodyDiv w:val="1"/>
      <w:marLeft w:val="0"/>
      <w:marRight w:val="0"/>
      <w:marTop w:val="0"/>
      <w:marBottom w:val="0"/>
      <w:divBdr>
        <w:top w:val="none" w:sz="0" w:space="0" w:color="auto"/>
        <w:left w:val="none" w:sz="0" w:space="0" w:color="auto"/>
        <w:bottom w:val="none" w:sz="0" w:space="0" w:color="auto"/>
        <w:right w:val="none" w:sz="0" w:space="0" w:color="auto"/>
      </w:divBdr>
    </w:div>
    <w:div w:id="186023660">
      <w:bodyDiv w:val="1"/>
      <w:marLeft w:val="0"/>
      <w:marRight w:val="0"/>
      <w:marTop w:val="0"/>
      <w:marBottom w:val="0"/>
      <w:divBdr>
        <w:top w:val="none" w:sz="0" w:space="0" w:color="auto"/>
        <w:left w:val="none" w:sz="0" w:space="0" w:color="auto"/>
        <w:bottom w:val="none" w:sz="0" w:space="0" w:color="auto"/>
        <w:right w:val="none" w:sz="0" w:space="0" w:color="auto"/>
      </w:divBdr>
    </w:div>
    <w:div w:id="361829156">
      <w:bodyDiv w:val="1"/>
      <w:marLeft w:val="0"/>
      <w:marRight w:val="0"/>
      <w:marTop w:val="0"/>
      <w:marBottom w:val="0"/>
      <w:divBdr>
        <w:top w:val="none" w:sz="0" w:space="0" w:color="auto"/>
        <w:left w:val="none" w:sz="0" w:space="0" w:color="auto"/>
        <w:bottom w:val="none" w:sz="0" w:space="0" w:color="auto"/>
        <w:right w:val="none" w:sz="0" w:space="0" w:color="auto"/>
      </w:divBdr>
    </w:div>
    <w:div w:id="738213573">
      <w:bodyDiv w:val="1"/>
      <w:marLeft w:val="0"/>
      <w:marRight w:val="0"/>
      <w:marTop w:val="0"/>
      <w:marBottom w:val="0"/>
      <w:divBdr>
        <w:top w:val="none" w:sz="0" w:space="0" w:color="auto"/>
        <w:left w:val="none" w:sz="0" w:space="0" w:color="auto"/>
        <w:bottom w:val="none" w:sz="0" w:space="0" w:color="auto"/>
        <w:right w:val="none" w:sz="0" w:space="0" w:color="auto"/>
      </w:divBdr>
    </w:div>
    <w:div w:id="883753283">
      <w:bodyDiv w:val="1"/>
      <w:marLeft w:val="0"/>
      <w:marRight w:val="0"/>
      <w:marTop w:val="0"/>
      <w:marBottom w:val="0"/>
      <w:divBdr>
        <w:top w:val="none" w:sz="0" w:space="0" w:color="auto"/>
        <w:left w:val="none" w:sz="0" w:space="0" w:color="auto"/>
        <w:bottom w:val="none" w:sz="0" w:space="0" w:color="auto"/>
        <w:right w:val="none" w:sz="0" w:space="0" w:color="auto"/>
      </w:divBdr>
    </w:div>
    <w:div w:id="892732919">
      <w:bodyDiv w:val="1"/>
      <w:marLeft w:val="0"/>
      <w:marRight w:val="0"/>
      <w:marTop w:val="0"/>
      <w:marBottom w:val="0"/>
      <w:divBdr>
        <w:top w:val="none" w:sz="0" w:space="0" w:color="auto"/>
        <w:left w:val="none" w:sz="0" w:space="0" w:color="auto"/>
        <w:bottom w:val="none" w:sz="0" w:space="0" w:color="auto"/>
        <w:right w:val="none" w:sz="0" w:space="0" w:color="auto"/>
      </w:divBdr>
    </w:div>
    <w:div w:id="1019232502">
      <w:bodyDiv w:val="1"/>
      <w:marLeft w:val="0"/>
      <w:marRight w:val="0"/>
      <w:marTop w:val="0"/>
      <w:marBottom w:val="0"/>
      <w:divBdr>
        <w:top w:val="none" w:sz="0" w:space="0" w:color="auto"/>
        <w:left w:val="none" w:sz="0" w:space="0" w:color="auto"/>
        <w:bottom w:val="none" w:sz="0" w:space="0" w:color="auto"/>
        <w:right w:val="none" w:sz="0" w:space="0" w:color="auto"/>
      </w:divBdr>
    </w:div>
    <w:div w:id="1157039324">
      <w:bodyDiv w:val="1"/>
      <w:marLeft w:val="0"/>
      <w:marRight w:val="0"/>
      <w:marTop w:val="0"/>
      <w:marBottom w:val="0"/>
      <w:divBdr>
        <w:top w:val="none" w:sz="0" w:space="0" w:color="auto"/>
        <w:left w:val="none" w:sz="0" w:space="0" w:color="auto"/>
        <w:bottom w:val="none" w:sz="0" w:space="0" w:color="auto"/>
        <w:right w:val="none" w:sz="0" w:space="0" w:color="auto"/>
      </w:divBdr>
    </w:div>
    <w:div w:id="1455562057">
      <w:bodyDiv w:val="1"/>
      <w:marLeft w:val="0"/>
      <w:marRight w:val="0"/>
      <w:marTop w:val="0"/>
      <w:marBottom w:val="0"/>
      <w:divBdr>
        <w:top w:val="none" w:sz="0" w:space="0" w:color="auto"/>
        <w:left w:val="none" w:sz="0" w:space="0" w:color="auto"/>
        <w:bottom w:val="none" w:sz="0" w:space="0" w:color="auto"/>
        <w:right w:val="none" w:sz="0" w:space="0" w:color="auto"/>
      </w:divBdr>
    </w:div>
    <w:div w:id="1552570679">
      <w:bodyDiv w:val="1"/>
      <w:marLeft w:val="0"/>
      <w:marRight w:val="0"/>
      <w:marTop w:val="0"/>
      <w:marBottom w:val="0"/>
      <w:divBdr>
        <w:top w:val="none" w:sz="0" w:space="0" w:color="auto"/>
        <w:left w:val="none" w:sz="0" w:space="0" w:color="auto"/>
        <w:bottom w:val="none" w:sz="0" w:space="0" w:color="auto"/>
        <w:right w:val="none" w:sz="0" w:space="0" w:color="auto"/>
      </w:divBdr>
    </w:div>
    <w:div w:id="1576089712">
      <w:bodyDiv w:val="1"/>
      <w:marLeft w:val="0"/>
      <w:marRight w:val="0"/>
      <w:marTop w:val="0"/>
      <w:marBottom w:val="0"/>
      <w:divBdr>
        <w:top w:val="none" w:sz="0" w:space="0" w:color="auto"/>
        <w:left w:val="none" w:sz="0" w:space="0" w:color="auto"/>
        <w:bottom w:val="none" w:sz="0" w:space="0" w:color="auto"/>
        <w:right w:val="none" w:sz="0" w:space="0" w:color="auto"/>
      </w:divBdr>
    </w:div>
    <w:div w:id="1732072056">
      <w:bodyDiv w:val="1"/>
      <w:marLeft w:val="0"/>
      <w:marRight w:val="0"/>
      <w:marTop w:val="0"/>
      <w:marBottom w:val="0"/>
      <w:divBdr>
        <w:top w:val="none" w:sz="0" w:space="0" w:color="auto"/>
        <w:left w:val="none" w:sz="0" w:space="0" w:color="auto"/>
        <w:bottom w:val="none" w:sz="0" w:space="0" w:color="auto"/>
        <w:right w:val="none" w:sz="0" w:space="0" w:color="auto"/>
      </w:divBdr>
    </w:div>
    <w:div w:id="1919438502">
      <w:bodyDiv w:val="1"/>
      <w:marLeft w:val="0"/>
      <w:marRight w:val="0"/>
      <w:marTop w:val="0"/>
      <w:marBottom w:val="0"/>
      <w:divBdr>
        <w:top w:val="none" w:sz="0" w:space="0" w:color="auto"/>
        <w:left w:val="none" w:sz="0" w:space="0" w:color="auto"/>
        <w:bottom w:val="none" w:sz="0" w:space="0" w:color="auto"/>
        <w:right w:val="none" w:sz="0" w:space="0" w:color="auto"/>
      </w:divBdr>
    </w:div>
    <w:div w:id="20639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l.fi/fi/tutkimus-ja-kehittaminen/tutkimukset-ja-hankkeet/vammaisten-ja-ulkomaalaistaustaisten-ihmisten-selviaminen-poikkeus-ja-kriisitilanteissa-tulevaisuutta-luomassa-covid-19-kokemusten-pohjalta/julkaisut" TargetMode="External"/><Relationship Id="rId13" Type="http://schemas.openxmlformats.org/officeDocument/2006/relationships/hyperlink" Target="https://elomake.helsinki.fi/lomakkeet/118595/lomake.html" TargetMode="External"/><Relationship Id="rId18" Type="http://schemas.openxmlformats.org/officeDocument/2006/relationships/hyperlink" Target="https://nordicwelfare.org/funktionshinder/stodordning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ohchr.org/en/calls-for-input/2022/call-inputs-report-special-rapporteur-rights-persons-disabilities-52nd-session" TargetMode="External"/><Relationship Id="rId7" Type="http://schemas.openxmlformats.org/officeDocument/2006/relationships/endnotes" Target="endnotes.xml"/><Relationship Id="rId12" Type="http://schemas.openxmlformats.org/officeDocument/2006/relationships/hyperlink" Target="https://valtioneuvosto.fi/-/1271139/hallitus-esittaa-uutta-vammaispalvelulakia" TargetMode="External"/><Relationship Id="rId17" Type="http://schemas.openxmlformats.org/officeDocument/2006/relationships/hyperlink" Target="https://nordicwelfare.org/funktionshinder/dovblindverksamhete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03050745\Downloads\Joint%20Paper%20Disability%20Employment%20Package%20-%2020220901%20(3).pdf" TargetMode="External"/><Relationship Id="rId20" Type="http://schemas.openxmlformats.org/officeDocument/2006/relationships/hyperlink" Target="https://www.un.org/development/desa/disabilities/conference-of-states-parties-to-the-convention-on-the-rights-of-persons-with-disabilities-2/cosp15.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hdenvertaisuus.fi/festivaal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l.fi/fi/ajankohtaista/tapahtumat/tapahtumakalenteri/-/event/9423915" TargetMode="External"/><Relationship Id="rId23" Type="http://schemas.openxmlformats.org/officeDocument/2006/relationships/hyperlink" Target="https://documents-dds-ny.un.org/doc/UNDOC/GEN/N22/426/93/PDF/N2242693.pdf?OpenElement" TargetMode="External"/><Relationship Id="rId28" Type="http://schemas.openxmlformats.org/officeDocument/2006/relationships/header" Target="header3.xml"/><Relationship Id="rId10" Type="http://schemas.openxmlformats.org/officeDocument/2006/relationships/hyperlink" Target="https://okm.fi/tapahtumat/2022-03-15/oppilaitosten-soveltuvuusarvioinnin-kaytannoista-sora-tehdyn-tutkimuksen-tulosten-julkistus" TargetMode="External"/><Relationship Id="rId19" Type="http://schemas.openxmlformats.org/officeDocument/2006/relationships/hyperlink" Target="https://nordicwelfare.org/evenemang/nordisk-dovblindkonfere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m.fi/-/hallitus-antoi-eduskunnalle-rakentamisen-paastoja-vahentavat-ja-digitalisaatiota-edistavat-lakiesitykset" TargetMode="External"/><Relationship Id="rId14" Type="http://schemas.openxmlformats.org/officeDocument/2006/relationships/hyperlink" Target="https://lehti.yliopistopedagogiikka.fi/2022/08/22/towards-disability-inclusive-university-pedagogy/?fbclid=IwAR0jhOvunYzV3KK7RfyWFJLEWYXbtVtlmZwngGj3Ep0FCNu7IgDBG1J9JcI" TargetMode="External"/><Relationship Id="rId22" Type="http://schemas.openxmlformats.org/officeDocument/2006/relationships/hyperlink" Target="https://documents-dds-ny.un.org/doc/UNDOC/GEN/N22/433/14/PDF/N2243314.pdf?OpenElemen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STM-värit">
      <a:dk1>
        <a:sysClr val="windowText" lastClr="000000"/>
      </a:dk1>
      <a:lt1>
        <a:sysClr val="window" lastClr="FFFFFF"/>
      </a:lt1>
      <a:dk2>
        <a:srgbClr val="888B8D"/>
      </a:dk2>
      <a:lt2>
        <a:srgbClr val="E7E6E6"/>
      </a:lt2>
      <a:accent1>
        <a:srgbClr val="F0AB00"/>
      </a:accent1>
      <a:accent2>
        <a:srgbClr val="008C95"/>
      </a:accent2>
      <a:accent3>
        <a:srgbClr val="642667"/>
      </a:accent3>
      <a:accent4>
        <a:srgbClr val="3A5AA5"/>
      </a:accent4>
      <a:accent5>
        <a:srgbClr val="D2005E"/>
      </a:accent5>
      <a:accent6>
        <a:srgbClr val="D00AC2"/>
      </a:accent6>
      <a:hlink>
        <a:srgbClr val="0563C1"/>
      </a:hlink>
      <a:folHlink>
        <a:srgbClr val="954F72"/>
      </a:folHlink>
    </a:clrScheme>
    <a:fontScheme name="Mukautettu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B8DAA-601A-4FA7-923A-2FBE8F88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3822</Words>
  <Characters>30964</Characters>
  <Application>Microsoft Office Word</Application>
  <DocSecurity>0</DocSecurity>
  <Lines>258</Lines>
  <Paragraphs>69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2022-10-03T12:01:00Z</dcterms:created>
  <dcterms:modified xsi:type="dcterms:W3CDTF">2022-10-27T13:31:00Z</dcterms:modified>
</cp:coreProperties>
</file>